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2251" w:rsidRDefault="005D3DB7">
      <w:r>
        <w:t xml:space="preserve">Конфигурация УПП. </w:t>
      </w:r>
      <w:r w:rsidR="00A55B38">
        <w:t>Необходимо дообработать отчет по спецификациям следующим образом как расписано на картинке. Т.е. нужно по иерархии пересчитывать количество и сумму в зависимости от количества вышестоящих изделий (полуфабрикатов)</w:t>
      </w:r>
      <w:r w:rsidR="00D03595">
        <w:t xml:space="preserve">. Отчет строится по произвольной иерархии СКД. </w:t>
      </w:r>
    </w:p>
    <w:p w:rsidR="00A55B38" w:rsidRDefault="00A55B38"/>
    <w:p w:rsidR="00A55B38" w:rsidRDefault="007C47F1">
      <w:r>
        <w:rPr>
          <w:noProof/>
        </w:rPr>
        <w:drawing>
          <wp:inline distT="0" distB="0" distL="0" distR="0">
            <wp:extent cx="9251950" cy="5086350"/>
            <wp:effectExtent l="0" t="0" r="6350" b="0"/>
            <wp:docPr id="2532995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99539" name="Рисунок 2532995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B38" w:rsidRDefault="00A55B38"/>
    <w:sectPr w:rsidR="00A55B38" w:rsidSect="007C47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39"/>
    <w:rsid w:val="00192251"/>
    <w:rsid w:val="0044775D"/>
    <w:rsid w:val="005D3DB7"/>
    <w:rsid w:val="0061065D"/>
    <w:rsid w:val="00777E39"/>
    <w:rsid w:val="007972F7"/>
    <w:rsid w:val="007C47F1"/>
    <w:rsid w:val="00A55B38"/>
    <w:rsid w:val="00D0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8558"/>
  <w15:chartTrackingRefBased/>
  <w15:docId w15:val="{049D3A0A-4F9F-48A9-9663-30FF1AC1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Андрей</dc:creator>
  <cp:keywords/>
  <dc:description/>
  <cp:lastModifiedBy>Анисимов Андрей</cp:lastModifiedBy>
  <cp:revision>5</cp:revision>
  <dcterms:created xsi:type="dcterms:W3CDTF">2024-05-29T09:28:00Z</dcterms:created>
  <dcterms:modified xsi:type="dcterms:W3CDTF">2024-05-29T09:43:00Z</dcterms:modified>
</cp:coreProperties>
</file>