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2208" w:type="dxa"/>
        <w:tblLook w:val="04A0" w:firstRow="1" w:lastRow="0" w:firstColumn="1" w:lastColumn="0" w:noHBand="0" w:noVBand="1"/>
      </w:tblPr>
      <w:tblGrid>
        <w:gridCol w:w="2219"/>
        <w:gridCol w:w="2388"/>
        <w:gridCol w:w="1495"/>
        <w:gridCol w:w="1602"/>
        <w:gridCol w:w="1500"/>
        <w:gridCol w:w="1504"/>
        <w:gridCol w:w="1500"/>
      </w:tblGrid>
      <w:tr w:rsidR="006707B9" w14:paraId="17EE09FB" w14:textId="1CB1FE24" w:rsidTr="00B30A7C">
        <w:tc>
          <w:tcPr>
            <w:tcW w:w="2263" w:type="dxa"/>
            <w:vAlign w:val="center"/>
          </w:tcPr>
          <w:p w14:paraId="4BFD7773" w14:textId="5458587E" w:rsidR="006707B9" w:rsidRDefault="006707B9" w:rsidP="006707B9">
            <w:r>
              <w:t>п/п</w:t>
            </w:r>
          </w:p>
        </w:tc>
        <w:tc>
          <w:tcPr>
            <w:tcW w:w="2410" w:type="dxa"/>
            <w:vAlign w:val="center"/>
          </w:tcPr>
          <w:p w14:paraId="55DC49DF" w14:textId="3391DB69" w:rsidR="006707B9" w:rsidRDefault="006707B9" w:rsidP="006707B9">
            <w:r>
              <w:rPr>
                <w:color w:val="000000"/>
              </w:rPr>
              <w:t>Заявка                    (есть или нет, от какого предприятия)</w:t>
            </w:r>
          </w:p>
        </w:tc>
        <w:tc>
          <w:tcPr>
            <w:tcW w:w="1507" w:type="dxa"/>
            <w:vAlign w:val="center"/>
          </w:tcPr>
          <w:p w14:paraId="093D8398" w14:textId="028B94CF" w:rsidR="006707B9" w:rsidRDefault="006707B9" w:rsidP="006707B9">
            <w:r>
              <w:rPr>
                <w:color w:val="000000"/>
              </w:rPr>
              <w:t>Договор (номер, дата)</w:t>
            </w:r>
          </w:p>
        </w:tc>
        <w:tc>
          <w:tcPr>
            <w:tcW w:w="1507" w:type="dxa"/>
            <w:vAlign w:val="center"/>
          </w:tcPr>
          <w:p w14:paraId="33869999" w14:textId="5856D46B" w:rsidR="006707B9" w:rsidRDefault="006707B9" w:rsidP="006707B9">
            <w:pPr>
              <w:rPr>
                <w:color w:val="000000"/>
              </w:rPr>
            </w:pPr>
            <w:r>
              <w:rPr>
                <w:color w:val="000000"/>
              </w:rPr>
              <w:t>Спецификация</w:t>
            </w:r>
          </w:p>
        </w:tc>
        <w:tc>
          <w:tcPr>
            <w:tcW w:w="1507" w:type="dxa"/>
            <w:vAlign w:val="center"/>
          </w:tcPr>
          <w:p w14:paraId="41D97B12" w14:textId="6198872C" w:rsidR="006707B9" w:rsidRDefault="006707B9" w:rsidP="006707B9">
            <w:pPr>
              <w:rPr>
                <w:color w:val="000000"/>
              </w:rPr>
            </w:pPr>
            <w:r>
              <w:rPr>
                <w:color w:val="000000"/>
              </w:rPr>
              <w:t>Счет, номер, дата (полная оплата или частичная)</w:t>
            </w:r>
          </w:p>
        </w:tc>
        <w:tc>
          <w:tcPr>
            <w:tcW w:w="1507" w:type="dxa"/>
            <w:vAlign w:val="center"/>
          </w:tcPr>
          <w:p w14:paraId="45C0442C" w14:textId="1A5B7663" w:rsidR="006707B9" w:rsidRDefault="006707B9" w:rsidP="006707B9">
            <w:pPr>
              <w:rPr>
                <w:color w:val="000000"/>
              </w:rPr>
            </w:pPr>
            <w:r>
              <w:rPr>
                <w:color w:val="000000"/>
              </w:rPr>
              <w:t>Отгружено на склад (дата поступления товара, частично поступил)</w:t>
            </w:r>
          </w:p>
        </w:tc>
        <w:tc>
          <w:tcPr>
            <w:tcW w:w="1507" w:type="dxa"/>
            <w:vAlign w:val="center"/>
          </w:tcPr>
          <w:p w14:paraId="736F73AE" w14:textId="12D9B9F9" w:rsidR="006707B9" w:rsidRDefault="006707B9" w:rsidP="006707B9">
            <w:r>
              <w:rPr>
                <w:color w:val="000000"/>
              </w:rPr>
              <w:t>Товар передан заявителю</w:t>
            </w:r>
          </w:p>
        </w:tc>
      </w:tr>
      <w:tr w:rsidR="006707B9" w14:paraId="37FEE9FE" w14:textId="77777777" w:rsidTr="00B30A7C">
        <w:tc>
          <w:tcPr>
            <w:tcW w:w="2263" w:type="dxa"/>
            <w:vAlign w:val="center"/>
          </w:tcPr>
          <w:p w14:paraId="46072BF5" w14:textId="77777777" w:rsidR="006707B9" w:rsidRDefault="006707B9" w:rsidP="006707B9"/>
        </w:tc>
        <w:tc>
          <w:tcPr>
            <w:tcW w:w="2410" w:type="dxa"/>
            <w:vAlign w:val="center"/>
          </w:tcPr>
          <w:p w14:paraId="1C2E2AD3" w14:textId="77777777" w:rsidR="006707B9" w:rsidRDefault="006707B9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322DABCE" w14:textId="77777777" w:rsidR="006707B9" w:rsidRDefault="006707B9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1D24DECC" w14:textId="77777777" w:rsidR="006707B9" w:rsidRDefault="006707B9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2A83ED3C" w14:textId="77777777" w:rsidR="006707B9" w:rsidRDefault="006707B9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2230E852" w14:textId="77777777" w:rsidR="006707B9" w:rsidRDefault="006707B9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494D5D3E" w14:textId="77777777" w:rsidR="006707B9" w:rsidRDefault="006707B9" w:rsidP="006707B9">
            <w:pPr>
              <w:rPr>
                <w:color w:val="000000"/>
              </w:rPr>
            </w:pPr>
          </w:p>
        </w:tc>
      </w:tr>
      <w:tr w:rsidR="00D550CE" w14:paraId="609F868C" w14:textId="77777777" w:rsidTr="00B30A7C">
        <w:tc>
          <w:tcPr>
            <w:tcW w:w="2263" w:type="dxa"/>
            <w:vAlign w:val="center"/>
          </w:tcPr>
          <w:p w14:paraId="48F42A56" w14:textId="77777777" w:rsidR="00D550CE" w:rsidRDefault="00D550CE" w:rsidP="006707B9"/>
        </w:tc>
        <w:tc>
          <w:tcPr>
            <w:tcW w:w="2410" w:type="dxa"/>
            <w:vAlign w:val="center"/>
          </w:tcPr>
          <w:p w14:paraId="5A0901A1" w14:textId="77777777" w:rsidR="00D550CE" w:rsidRDefault="00D550CE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269055E8" w14:textId="77777777" w:rsidR="00D550CE" w:rsidRDefault="00D550CE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0A3C65A6" w14:textId="77777777" w:rsidR="00D550CE" w:rsidRDefault="00D550CE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4A1445E7" w14:textId="77777777" w:rsidR="00D550CE" w:rsidRDefault="00D550CE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06CA9C64" w14:textId="77777777" w:rsidR="00D550CE" w:rsidRDefault="00D550CE" w:rsidP="006707B9">
            <w:pPr>
              <w:rPr>
                <w:color w:val="000000"/>
              </w:rPr>
            </w:pPr>
          </w:p>
        </w:tc>
        <w:tc>
          <w:tcPr>
            <w:tcW w:w="1507" w:type="dxa"/>
            <w:vAlign w:val="center"/>
          </w:tcPr>
          <w:p w14:paraId="25DE6A44" w14:textId="77777777" w:rsidR="00D550CE" w:rsidRDefault="00D550CE" w:rsidP="006707B9">
            <w:pPr>
              <w:rPr>
                <w:color w:val="000000"/>
              </w:rPr>
            </w:pPr>
          </w:p>
        </w:tc>
      </w:tr>
    </w:tbl>
    <w:p w14:paraId="36EDA1E9" w14:textId="62F98C83" w:rsidR="00D86C3D" w:rsidRDefault="00D86C3D" w:rsidP="00CE79AA"/>
    <w:p w14:paraId="1A906DC3" w14:textId="31CF8218" w:rsidR="00D550CE" w:rsidRDefault="00D550CE" w:rsidP="00CE79AA"/>
    <w:tbl>
      <w:tblPr>
        <w:tblW w:w="10420" w:type="dxa"/>
        <w:tblLook w:val="04A0" w:firstRow="1" w:lastRow="0" w:firstColumn="1" w:lastColumn="0" w:noHBand="0" w:noVBand="1"/>
      </w:tblPr>
      <w:tblGrid>
        <w:gridCol w:w="531"/>
        <w:gridCol w:w="8200"/>
        <w:gridCol w:w="1780"/>
      </w:tblGrid>
      <w:tr w:rsidR="00D550CE" w:rsidRPr="00D550CE" w14:paraId="722C4B01" w14:textId="77777777" w:rsidTr="00D550CE">
        <w:trPr>
          <w:trHeight w:val="312"/>
        </w:trPr>
        <w:tc>
          <w:tcPr>
            <w:tcW w:w="10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B41E8" w14:textId="77777777" w:rsidR="00D550CE" w:rsidRPr="00D550CE" w:rsidRDefault="00D550CE" w:rsidP="00D5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 о расходах ООО "Цемент-</w:t>
            </w:r>
            <w:proofErr w:type="spellStart"/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Снаб</w:t>
            </w:r>
            <w:proofErr w:type="spellEnd"/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</w:tr>
      <w:tr w:rsidR="00D550CE" w:rsidRPr="00D550CE" w14:paraId="57593A04" w14:textId="77777777" w:rsidTr="00D550CE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A85" w14:textId="77777777" w:rsidR="00D550CE" w:rsidRPr="00D550CE" w:rsidRDefault="00D550CE" w:rsidP="00D5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C30" w14:textId="77777777" w:rsidR="00D550CE" w:rsidRPr="00D550CE" w:rsidRDefault="00D550CE" w:rsidP="00D5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C5F0" w14:textId="64AD60F3" w:rsidR="00D550CE" w:rsidRPr="00D550CE" w:rsidRDefault="00D550CE" w:rsidP="00D5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556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D550CE" w:rsidRPr="00D550CE" w14:paraId="7F9CE85E" w14:textId="77777777" w:rsidTr="00D550CE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D47" w14:textId="77777777" w:rsidR="00D550CE" w:rsidRPr="00D550CE" w:rsidRDefault="00D550CE" w:rsidP="00D55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DC2" w14:textId="77777777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Заработная плата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5176" w14:textId="59FB8742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46675" w:rsidRPr="0084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12 119 459,58</w:t>
            </w:r>
          </w:p>
        </w:tc>
      </w:tr>
      <w:tr w:rsidR="00D550CE" w:rsidRPr="00D550CE" w14:paraId="639EFAC9" w14:textId="77777777" w:rsidTr="00D550CE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972" w14:textId="77777777" w:rsidR="00D550CE" w:rsidRPr="00D550CE" w:rsidRDefault="00D550CE" w:rsidP="00D55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874" w14:textId="77777777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и взносы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C0B" w14:textId="79470016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46675" w:rsidRPr="0084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7 796 165,89</w:t>
            </w:r>
          </w:p>
        </w:tc>
      </w:tr>
      <w:tr w:rsidR="00D550CE" w:rsidRPr="00D550CE" w14:paraId="05673B66" w14:textId="77777777" w:rsidTr="00D550CE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D439" w14:textId="77777777" w:rsidR="00D550CE" w:rsidRPr="00D550CE" w:rsidRDefault="00D550CE" w:rsidP="00D55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7B6D" w14:textId="77777777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деятельность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F3F0" w14:textId="02D127C4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56A2D" w:rsidRPr="00556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7 879 391,30</w:t>
            </w:r>
          </w:p>
        </w:tc>
      </w:tr>
      <w:tr w:rsidR="00556A2D" w:rsidRPr="00D550CE" w14:paraId="6DF7AE04" w14:textId="77777777" w:rsidTr="00D550CE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CA90" w14:textId="77777777" w:rsidR="00556A2D" w:rsidRPr="00D550CE" w:rsidRDefault="00556A2D" w:rsidP="00D55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DCD0" w14:textId="0DAAFFDB" w:rsidR="00556A2D" w:rsidRPr="00556A2D" w:rsidRDefault="00556A2D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которых топливо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03FD" w14:textId="199673A1" w:rsidR="00556A2D" w:rsidRPr="00D550CE" w:rsidRDefault="00556A2D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7 718 000,00</w:t>
            </w:r>
          </w:p>
        </w:tc>
      </w:tr>
      <w:tr w:rsidR="00D550CE" w:rsidRPr="00D550CE" w14:paraId="326F0B72" w14:textId="77777777" w:rsidTr="00D550CE">
        <w:trPr>
          <w:trHeight w:val="312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E592C" w14:textId="77777777" w:rsidR="00D550CE" w:rsidRPr="00D550CE" w:rsidRDefault="00D550CE" w:rsidP="00D55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на ООО "Цемент-</w:t>
            </w:r>
            <w:proofErr w:type="spellStart"/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Снаб</w:t>
            </w:r>
            <w:proofErr w:type="spellEnd"/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итого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D1C4" w14:textId="01587B6A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846675" w:rsidRPr="00846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846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846675" w:rsidRPr="00846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795</w:t>
            </w:r>
            <w:r w:rsidR="00846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846675" w:rsidRPr="00846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016,77</w:t>
            </w:r>
          </w:p>
        </w:tc>
      </w:tr>
      <w:tr w:rsidR="00D550CE" w:rsidRPr="00D550CE" w14:paraId="233622B0" w14:textId="77777777" w:rsidTr="00D550CE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394" w14:textId="77777777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B354" w14:textId="77777777" w:rsidR="00D550CE" w:rsidRPr="00D550CE" w:rsidRDefault="00D550CE" w:rsidP="00D5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59D4" w14:textId="77777777" w:rsidR="00D550CE" w:rsidRPr="00D550CE" w:rsidRDefault="00D550CE" w:rsidP="00D55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0BEABAA" w14:textId="77777777" w:rsidR="00D550CE" w:rsidRPr="00CE79AA" w:rsidRDefault="00D550CE" w:rsidP="00CE79AA"/>
    <w:sectPr w:rsidR="00D550CE" w:rsidRPr="00CE79AA" w:rsidSect="00CE79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AA"/>
    <w:rsid w:val="00556A2D"/>
    <w:rsid w:val="006707B9"/>
    <w:rsid w:val="00846675"/>
    <w:rsid w:val="00CE79AA"/>
    <w:rsid w:val="00D550CE"/>
    <w:rsid w:val="00D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CEC9"/>
  <w15:chartTrackingRefBased/>
  <w15:docId w15:val="{D2B68772-77DF-4BD1-9573-17BD32D8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</cp:revision>
  <dcterms:created xsi:type="dcterms:W3CDTF">2024-07-03T10:20:00Z</dcterms:created>
  <dcterms:modified xsi:type="dcterms:W3CDTF">2024-07-05T12:00:00Z</dcterms:modified>
</cp:coreProperties>
</file>