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0540" w14:textId="77777777" w:rsidR="00641C26" w:rsidRDefault="00641C26" w:rsidP="00641C26">
      <w:r>
        <w:t>Необходимо внести ряд доработок в 1С:Управление торговлей (11.5.12.73) + Модуль 1С:CRM (3.1.26.8). Доработки необходимо выполнить в расширении.</w:t>
      </w:r>
    </w:p>
    <w:p w14:paraId="0A28635C" w14:textId="3CCE5C7A" w:rsidR="00641C26" w:rsidRPr="00017CDA" w:rsidRDefault="00641C26" w:rsidP="00641C26">
      <w:pPr>
        <w:pStyle w:val="0"/>
        <w:jc w:val="both"/>
      </w:pPr>
      <w:r w:rsidRPr="00017CDA">
        <w:t>Состав работ</w:t>
      </w:r>
    </w:p>
    <w:p w14:paraId="4A78849B" w14:textId="77777777" w:rsidR="00641C26" w:rsidRDefault="00641C26" w:rsidP="00641C26">
      <w:pPr>
        <w:pStyle w:val="11"/>
      </w:pPr>
      <w:r>
        <w:t>Справочник «Настройки»</w:t>
      </w:r>
    </w:p>
    <w:p w14:paraId="0C841364" w14:textId="77777777" w:rsidR="00641C26" w:rsidRDefault="00641C26" w:rsidP="00641C26">
      <w:r w:rsidRPr="0088415D">
        <w:t>Необходимо создать предопределенный элемент «Налив»</w:t>
      </w:r>
      <w:r>
        <w:t xml:space="preserve"> (тип – Справочник «Характеристики номенклатуры»)</w:t>
      </w:r>
      <w:r w:rsidRPr="0088415D">
        <w:t xml:space="preserve"> в справочнике «</w:t>
      </w:r>
      <w:r>
        <w:t>Настройки</w:t>
      </w:r>
      <w:r w:rsidRPr="0088415D">
        <w:t>».</w:t>
      </w:r>
    </w:p>
    <w:p w14:paraId="41E89814" w14:textId="77777777" w:rsidR="00641C26" w:rsidRDefault="00641C26" w:rsidP="00641C26">
      <w:pPr>
        <w:pStyle w:val="11"/>
      </w:pPr>
      <w:r>
        <w:t>Документ «Приобретение товаров и услуг»</w:t>
      </w:r>
    </w:p>
    <w:p w14:paraId="131F0C50" w14:textId="77777777" w:rsidR="00641C26" w:rsidRPr="008E04A1" w:rsidRDefault="00641C26" w:rsidP="00641C26">
      <w:pPr>
        <w:rPr>
          <w:i/>
          <w:iCs/>
          <w:u w:val="single"/>
        </w:rPr>
      </w:pPr>
      <w:r w:rsidRPr="008E04A1">
        <w:rPr>
          <w:i/>
          <w:iCs/>
          <w:u w:val="single"/>
        </w:rPr>
        <w:t>Реквизит «Количество факт»</w:t>
      </w:r>
    </w:p>
    <w:p w14:paraId="292812C2" w14:textId="77777777" w:rsidR="00641C26" w:rsidRDefault="00641C26" w:rsidP="00641C26">
      <w:r>
        <w:t>При вводе документа «Приобретение товаров и услуг» на основании заказа поставщику, в табличной части «Товары» по строкам с характеристикой «Налив»</w:t>
      </w:r>
      <w:r w:rsidRPr="00772290">
        <w:t xml:space="preserve"> </w:t>
      </w:r>
      <w:r>
        <w:t xml:space="preserve">(предопределенный элемент справочника «Настройки»), значение реквизита «Количество факт» </w:t>
      </w:r>
      <w:r w:rsidRPr="00772290">
        <w:t>заказа не должно передаваться в значение реквизита «Количество факт» документа приобретения.</w:t>
      </w:r>
    </w:p>
    <w:p w14:paraId="01647113" w14:textId="77777777" w:rsidR="00641C26" w:rsidRPr="000C2EAF" w:rsidRDefault="00641C26" w:rsidP="00641C26">
      <w:r>
        <w:t>При заполнении реквизита «Количество факт» документа приобретения по строкам с характеристикой «Налив», должна открываться форма выбора характеристик номенклатуры. Реквизит «Количество факт» должен заполняться только через форму выбора характеристик номенклатуры.</w:t>
      </w:r>
    </w:p>
    <w:p w14:paraId="05529C28" w14:textId="77777777" w:rsidR="00641C26" w:rsidRPr="00ED7565" w:rsidRDefault="00641C26" w:rsidP="00641C26">
      <w:pPr>
        <w:rPr>
          <w:i/>
          <w:iCs/>
          <w:u w:val="single"/>
        </w:rPr>
      </w:pPr>
      <w:r w:rsidRPr="00ED7565">
        <w:rPr>
          <w:i/>
          <w:iCs/>
          <w:u w:val="single"/>
        </w:rPr>
        <w:t>Форма выбора характеристик номенклатуры</w:t>
      </w:r>
    </w:p>
    <w:p w14:paraId="4D3D4B20" w14:textId="77777777" w:rsidR="00641C26" w:rsidRDefault="00641C26" w:rsidP="00641C26">
      <w:pPr>
        <w:spacing w:before="240"/>
      </w:pPr>
      <w:r>
        <w:t>На форму документа «Приобретение товаров и услуг» на вкладку «Товары» над табличной частью необходимо добавить кнопку «Заполнить количество факт». Кнопка должна быть активна только, если выделена строка с характеристикой «Налив»</w:t>
      </w:r>
      <w:r w:rsidRPr="00224448">
        <w:t xml:space="preserve"> </w:t>
      </w:r>
      <w:r>
        <w:t>(предопределенный элемент справочника «Настройки»). Если выделено несколько строк, запретить ввод.</w:t>
      </w:r>
    </w:p>
    <w:p w14:paraId="4377F07C" w14:textId="77777777" w:rsidR="00641C26" w:rsidRDefault="00641C26" w:rsidP="00641C26">
      <w:pPr>
        <w:spacing w:before="240"/>
      </w:pPr>
      <w:r>
        <w:t>При нажатии на кнопку, а также при заполнении реквизита «Количество факт», должна открываться форма выбора характеристик номенклатуры. Форма должна быть заполнена, по данным табличной части «Количество факт» выделенной строки. Если в табличной часть «Количество факт» нет строки с таким же идентификатором, то форма должна быть пустая: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2822"/>
        <w:gridCol w:w="3623"/>
      </w:tblGrid>
      <w:tr w:rsidR="00641C26" w:rsidRPr="005B05AF" w14:paraId="64FC46EB" w14:textId="77777777" w:rsidTr="00B6313F">
        <w:tc>
          <w:tcPr>
            <w:tcW w:w="2943" w:type="dxa"/>
            <w:vAlign w:val="center"/>
          </w:tcPr>
          <w:p w14:paraId="6B51A82D" w14:textId="77777777" w:rsidR="00641C26" w:rsidRPr="005B05AF" w:rsidRDefault="00641C26" w:rsidP="00B6313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Реквизит</w:t>
            </w:r>
          </w:p>
        </w:tc>
        <w:tc>
          <w:tcPr>
            <w:tcW w:w="3261" w:type="dxa"/>
            <w:vAlign w:val="center"/>
          </w:tcPr>
          <w:p w14:paraId="36ADAC1A" w14:textId="77777777" w:rsidR="00641C26" w:rsidRPr="005B05AF" w:rsidRDefault="00641C26" w:rsidP="00B6313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Тип</w:t>
            </w:r>
          </w:p>
        </w:tc>
        <w:tc>
          <w:tcPr>
            <w:tcW w:w="4478" w:type="dxa"/>
            <w:vAlign w:val="center"/>
          </w:tcPr>
          <w:p w14:paraId="3FB02EB2" w14:textId="77777777" w:rsidR="00641C26" w:rsidRPr="005B05AF" w:rsidRDefault="00641C26" w:rsidP="00B6313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Комментарий</w:t>
            </w:r>
          </w:p>
        </w:tc>
      </w:tr>
      <w:tr w:rsidR="00641C26" w14:paraId="108E8B4F" w14:textId="77777777" w:rsidTr="00B6313F">
        <w:tc>
          <w:tcPr>
            <w:tcW w:w="2943" w:type="dxa"/>
            <w:vAlign w:val="center"/>
          </w:tcPr>
          <w:p w14:paraId="3D39808F" w14:textId="77777777" w:rsidR="00641C26" w:rsidRPr="00213CC1" w:rsidRDefault="00641C26" w:rsidP="00B6313F">
            <w:pPr>
              <w:spacing w:before="120" w:after="120"/>
              <w:jc w:val="left"/>
            </w:pPr>
            <w:r>
              <w:t>Номенклатура</w:t>
            </w:r>
          </w:p>
        </w:tc>
        <w:tc>
          <w:tcPr>
            <w:tcW w:w="3261" w:type="dxa"/>
            <w:vAlign w:val="center"/>
          </w:tcPr>
          <w:p w14:paraId="6205C9F6" w14:textId="77777777" w:rsidR="00641C26" w:rsidRDefault="00641C26" w:rsidP="00B6313F">
            <w:pPr>
              <w:spacing w:before="120" w:after="120"/>
              <w:jc w:val="left"/>
            </w:pPr>
            <w:r>
              <w:t>Справочник «Номенклатура»</w:t>
            </w:r>
          </w:p>
        </w:tc>
        <w:tc>
          <w:tcPr>
            <w:tcW w:w="4478" w:type="dxa"/>
            <w:vAlign w:val="center"/>
          </w:tcPr>
          <w:p w14:paraId="1321BE4F" w14:textId="77777777" w:rsidR="00641C26" w:rsidRDefault="00641C26" w:rsidP="00B6313F">
            <w:pPr>
              <w:spacing w:before="120" w:after="120"/>
              <w:jc w:val="left"/>
            </w:pPr>
            <w:r>
              <w:t>Заполняется автоматически значением реквизита «Номенклатура» табличной части «Товары» документа приобретения по выделенной строке. Не доступен для редактирования.</w:t>
            </w:r>
          </w:p>
        </w:tc>
      </w:tr>
      <w:tr w:rsidR="00641C26" w:rsidRPr="00B763DC" w14:paraId="26036F74" w14:textId="77777777" w:rsidTr="00B6313F">
        <w:tc>
          <w:tcPr>
            <w:tcW w:w="2943" w:type="dxa"/>
            <w:vAlign w:val="center"/>
          </w:tcPr>
          <w:p w14:paraId="4783086D" w14:textId="77777777" w:rsidR="00641C26" w:rsidRPr="00213CC1" w:rsidRDefault="00641C26" w:rsidP="00B6313F">
            <w:pPr>
              <w:spacing w:before="120" w:after="120"/>
              <w:jc w:val="left"/>
            </w:pPr>
            <w:r>
              <w:lastRenderedPageBreak/>
              <w:t>Всего количество факт</w:t>
            </w:r>
          </w:p>
        </w:tc>
        <w:tc>
          <w:tcPr>
            <w:tcW w:w="3261" w:type="dxa"/>
            <w:vAlign w:val="center"/>
          </w:tcPr>
          <w:p w14:paraId="08E71651" w14:textId="77777777" w:rsidR="00641C26" w:rsidRDefault="00641C26" w:rsidP="00B6313F">
            <w:pPr>
              <w:spacing w:before="120" w:after="120"/>
              <w:jc w:val="left"/>
            </w:pPr>
            <w:r>
              <w:t>Число (15,3)</w:t>
            </w:r>
          </w:p>
        </w:tc>
        <w:tc>
          <w:tcPr>
            <w:tcW w:w="4478" w:type="dxa"/>
            <w:vAlign w:val="center"/>
          </w:tcPr>
          <w:p w14:paraId="244FD74D" w14:textId="77777777" w:rsidR="00641C26" w:rsidRPr="00B763DC" w:rsidRDefault="00641C26" w:rsidP="00B6313F">
            <w:pPr>
              <w:spacing w:before="120" w:after="120"/>
              <w:jc w:val="left"/>
            </w:pPr>
            <w:r>
              <w:t>Заполняется автоматически суммой значений реквизита «Количество» табличной части «Выбор» формы. Не доступен для редактирования.</w:t>
            </w:r>
          </w:p>
        </w:tc>
      </w:tr>
      <w:tr w:rsidR="00641C26" w:rsidRPr="00B763DC" w14:paraId="70A4FC18" w14:textId="77777777" w:rsidTr="00B6313F">
        <w:tc>
          <w:tcPr>
            <w:tcW w:w="6204" w:type="dxa"/>
            <w:gridSpan w:val="2"/>
            <w:vAlign w:val="center"/>
          </w:tcPr>
          <w:p w14:paraId="6CD77DBE" w14:textId="77777777" w:rsidR="00641C26" w:rsidRPr="00B763DC" w:rsidRDefault="00641C26" w:rsidP="00B6313F">
            <w:pPr>
              <w:spacing w:before="120" w:after="120"/>
              <w:jc w:val="left"/>
            </w:pPr>
            <w:r>
              <w:t>Табличная часть «Выбор»</w:t>
            </w:r>
          </w:p>
        </w:tc>
        <w:tc>
          <w:tcPr>
            <w:tcW w:w="4478" w:type="dxa"/>
            <w:vAlign w:val="center"/>
          </w:tcPr>
          <w:p w14:paraId="21FFE29A" w14:textId="77777777" w:rsidR="00641C26" w:rsidRPr="00B763DC" w:rsidRDefault="00641C26" w:rsidP="00B6313F">
            <w:pPr>
              <w:spacing w:before="120" w:after="120"/>
              <w:jc w:val="left"/>
            </w:pPr>
            <w:r w:rsidRPr="00200D8F">
              <w:t xml:space="preserve">Должны создаваться строки по всем характеристикам (не помеченным на удаление) номенклатуры, указанной в реквизите «Номенклатура» </w:t>
            </w:r>
          </w:p>
        </w:tc>
      </w:tr>
      <w:tr w:rsidR="00641C26" w:rsidRPr="00B763DC" w14:paraId="055B1F04" w14:textId="77777777" w:rsidTr="00B6313F">
        <w:tc>
          <w:tcPr>
            <w:tcW w:w="2943" w:type="dxa"/>
            <w:vAlign w:val="center"/>
          </w:tcPr>
          <w:p w14:paraId="04680FDF" w14:textId="77777777" w:rsidR="00641C26" w:rsidRPr="00213CC1" w:rsidRDefault="00641C26" w:rsidP="00B6313F">
            <w:pPr>
              <w:spacing w:before="120" w:after="120"/>
              <w:jc w:val="left"/>
            </w:pPr>
            <w:r>
              <w:t>Характеристика</w:t>
            </w:r>
          </w:p>
        </w:tc>
        <w:tc>
          <w:tcPr>
            <w:tcW w:w="3261" w:type="dxa"/>
            <w:vAlign w:val="center"/>
          </w:tcPr>
          <w:p w14:paraId="273587E6" w14:textId="77777777" w:rsidR="00641C26" w:rsidRDefault="00641C26" w:rsidP="00B6313F">
            <w:pPr>
              <w:spacing w:before="120" w:after="120"/>
              <w:jc w:val="left"/>
            </w:pPr>
            <w:r>
              <w:t>Справочник «Характеристики номенклатуры»</w:t>
            </w:r>
          </w:p>
        </w:tc>
        <w:tc>
          <w:tcPr>
            <w:tcW w:w="4478" w:type="dxa"/>
            <w:vAlign w:val="center"/>
          </w:tcPr>
          <w:p w14:paraId="4BAB4AA3" w14:textId="77777777" w:rsidR="00641C26" w:rsidRPr="00B763DC" w:rsidRDefault="00641C26" w:rsidP="00B6313F">
            <w:pPr>
              <w:spacing w:before="120" w:after="120"/>
              <w:jc w:val="left"/>
            </w:pPr>
            <w:r>
              <w:t xml:space="preserve">Заполняется автоматически </w:t>
            </w:r>
          </w:p>
        </w:tc>
      </w:tr>
      <w:tr w:rsidR="00641C26" w:rsidRPr="00B763DC" w14:paraId="2DD4B9AF" w14:textId="77777777" w:rsidTr="00B6313F">
        <w:tc>
          <w:tcPr>
            <w:tcW w:w="2943" w:type="dxa"/>
            <w:vAlign w:val="center"/>
          </w:tcPr>
          <w:p w14:paraId="13C1A117" w14:textId="77777777" w:rsidR="00641C26" w:rsidRDefault="00641C26" w:rsidP="00B6313F">
            <w:pPr>
              <w:spacing w:before="120" w:after="120"/>
              <w:jc w:val="left"/>
            </w:pPr>
            <w:r>
              <w:t>Количество</w:t>
            </w:r>
          </w:p>
        </w:tc>
        <w:tc>
          <w:tcPr>
            <w:tcW w:w="3261" w:type="dxa"/>
            <w:vAlign w:val="center"/>
          </w:tcPr>
          <w:p w14:paraId="064DB185" w14:textId="77777777" w:rsidR="00641C26" w:rsidRDefault="00641C26" w:rsidP="00B6313F">
            <w:pPr>
              <w:spacing w:before="120" w:after="120"/>
              <w:jc w:val="left"/>
            </w:pPr>
            <w:r>
              <w:t>Число (15,3)</w:t>
            </w:r>
          </w:p>
        </w:tc>
        <w:tc>
          <w:tcPr>
            <w:tcW w:w="4478" w:type="dxa"/>
            <w:vAlign w:val="center"/>
          </w:tcPr>
          <w:p w14:paraId="6D9FFDB3" w14:textId="77777777" w:rsidR="00641C26" w:rsidRPr="00B763DC" w:rsidRDefault="00641C26" w:rsidP="00B6313F">
            <w:pPr>
              <w:spacing w:before="120" w:after="120"/>
              <w:jc w:val="left"/>
            </w:pPr>
          </w:p>
        </w:tc>
      </w:tr>
    </w:tbl>
    <w:p w14:paraId="54E43994" w14:textId="77777777" w:rsidR="00641C26" w:rsidRPr="00DF2A0A" w:rsidRDefault="00641C26" w:rsidP="00641C26">
      <w:pPr>
        <w:spacing w:before="240"/>
      </w:pPr>
      <w:r>
        <w:t>Под табличной частью необходимо добавить кнопку «ОК». При нажатии на кнопку должна заполняться табличная часть «Количество факт» документа «Приобретение товаров и услуг». Значение реквизита «Всего количество факт» ф</w:t>
      </w:r>
      <w:r w:rsidRPr="00224448">
        <w:t>орм</w:t>
      </w:r>
      <w:r>
        <w:t>ы должно передаваться в значение реквизита «Количество факт» выделенной строки табличной части «Товары».</w:t>
      </w:r>
    </w:p>
    <w:p w14:paraId="5281B5C9" w14:textId="77777777" w:rsidR="00641C26" w:rsidRPr="00D92C4C" w:rsidRDefault="00641C26" w:rsidP="00641C26">
      <w:pPr>
        <w:spacing w:before="240"/>
        <w:rPr>
          <w:i/>
          <w:iCs/>
        </w:rPr>
      </w:pPr>
      <w:r w:rsidRPr="00D92C4C">
        <w:rPr>
          <w:i/>
          <w:iCs/>
        </w:rPr>
        <w:t>Табличная часть «Количество факт»</w:t>
      </w:r>
    </w:p>
    <w:p w14:paraId="5527C3C0" w14:textId="77777777" w:rsidR="00641C26" w:rsidRDefault="00641C26" w:rsidP="00641C26">
      <w:r>
        <w:t>В документ «Приобретение товаров и услуг» необходимо добавить табличную часть «Количество факт» (на форму документа не добавлять) со следующими реквизитами: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1"/>
        <w:gridCol w:w="2810"/>
        <w:gridCol w:w="3645"/>
      </w:tblGrid>
      <w:tr w:rsidR="00641C26" w:rsidRPr="005B05AF" w14:paraId="55FC7BE2" w14:textId="77777777" w:rsidTr="00B6313F">
        <w:tc>
          <w:tcPr>
            <w:tcW w:w="2943" w:type="dxa"/>
            <w:vAlign w:val="center"/>
          </w:tcPr>
          <w:p w14:paraId="718D6D85" w14:textId="77777777" w:rsidR="00641C26" w:rsidRPr="005B05AF" w:rsidRDefault="00641C26" w:rsidP="00B6313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Реквизит</w:t>
            </w:r>
          </w:p>
        </w:tc>
        <w:tc>
          <w:tcPr>
            <w:tcW w:w="3261" w:type="dxa"/>
            <w:vAlign w:val="center"/>
          </w:tcPr>
          <w:p w14:paraId="59AF802D" w14:textId="77777777" w:rsidR="00641C26" w:rsidRPr="005B05AF" w:rsidRDefault="00641C26" w:rsidP="00B6313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Тип</w:t>
            </w:r>
          </w:p>
        </w:tc>
        <w:tc>
          <w:tcPr>
            <w:tcW w:w="4478" w:type="dxa"/>
            <w:vAlign w:val="center"/>
          </w:tcPr>
          <w:p w14:paraId="3CD517BD" w14:textId="77777777" w:rsidR="00641C26" w:rsidRPr="005B05AF" w:rsidRDefault="00641C26" w:rsidP="00B6313F">
            <w:pPr>
              <w:spacing w:before="120" w:after="120"/>
              <w:jc w:val="center"/>
              <w:rPr>
                <w:b/>
                <w:bCs/>
              </w:rPr>
            </w:pPr>
            <w:r w:rsidRPr="005B05AF">
              <w:rPr>
                <w:b/>
                <w:bCs/>
              </w:rPr>
              <w:t>Комментарий</w:t>
            </w:r>
          </w:p>
        </w:tc>
      </w:tr>
      <w:tr w:rsidR="00641C26" w14:paraId="1AA10802" w14:textId="77777777" w:rsidTr="00B6313F">
        <w:tc>
          <w:tcPr>
            <w:tcW w:w="2943" w:type="dxa"/>
            <w:vAlign w:val="center"/>
          </w:tcPr>
          <w:p w14:paraId="52297F37" w14:textId="77777777" w:rsidR="00641C26" w:rsidRPr="00213CC1" w:rsidRDefault="00641C26" w:rsidP="00B6313F">
            <w:pPr>
              <w:spacing w:before="120" w:after="120"/>
              <w:jc w:val="left"/>
            </w:pPr>
            <w:r>
              <w:t>Номенклатура</w:t>
            </w:r>
          </w:p>
        </w:tc>
        <w:tc>
          <w:tcPr>
            <w:tcW w:w="3261" w:type="dxa"/>
            <w:vAlign w:val="center"/>
          </w:tcPr>
          <w:p w14:paraId="1D025353" w14:textId="77777777" w:rsidR="00641C26" w:rsidRDefault="00641C26" w:rsidP="00B6313F">
            <w:pPr>
              <w:spacing w:before="120" w:after="120"/>
              <w:jc w:val="left"/>
            </w:pPr>
            <w:r>
              <w:t>Справочник «Номенклатура»</w:t>
            </w:r>
          </w:p>
        </w:tc>
        <w:tc>
          <w:tcPr>
            <w:tcW w:w="4478" w:type="dxa"/>
            <w:vAlign w:val="center"/>
          </w:tcPr>
          <w:p w14:paraId="7D4351AB" w14:textId="77777777" w:rsidR="00641C26" w:rsidRDefault="00641C26" w:rsidP="00B6313F">
            <w:pPr>
              <w:spacing w:before="120" w:after="120"/>
              <w:jc w:val="left"/>
            </w:pPr>
            <w:r>
              <w:t>Значение реквизита «Номенклатура» формы выбора характеристик номенклатуры</w:t>
            </w:r>
          </w:p>
        </w:tc>
      </w:tr>
      <w:tr w:rsidR="00641C26" w:rsidRPr="00B763DC" w14:paraId="6F70D942" w14:textId="77777777" w:rsidTr="00B6313F">
        <w:tc>
          <w:tcPr>
            <w:tcW w:w="2943" w:type="dxa"/>
            <w:vAlign w:val="center"/>
          </w:tcPr>
          <w:p w14:paraId="2EBCE402" w14:textId="77777777" w:rsidR="00641C26" w:rsidRPr="00213CC1" w:rsidRDefault="00641C26" w:rsidP="00B6313F">
            <w:pPr>
              <w:spacing w:before="120" w:after="120"/>
              <w:jc w:val="left"/>
            </w:pPr>
            <w:r>
              <w:t>Характеристика</w:t>
            </w:r>
          </w:p>
        </w:tc>
        <w:tc>
          <w:tcPr>
            <w:tcW w:w="3261" w:type="dxa"/>
            <w:vAlign w:val="center"/>
          </w:tcPr>
          <w:p w14:paraId="1F83EBCF" w14:textId="77777777" w:rsidR="00641C26" w:rsidRDefault="00641C26" w:rsidP="00B6313F">
            <w:pPr>
              <w:spacing w:before="120" w:after="120"/>
              <w:jc w:val="left"/>
            </w:pPr>
            <w:r>
              <w:t>Справочник «Характеристики номенклатуры»</w:t>
            </w:r>
          </w:p>
        </w:tc>
        <w:tc>
          <w:tcPr>
            <w:tcW w:w="4478" w:type="dxa"/>
            <w:vAlign w:val="center"/>
          </w:tcPr>
          <w:p w14:paraId="22FA17D4" w14:textId="77777777" w:rsidR="00641C26" w:rsidRPr="00B763DC" w:rsidRDefault="00641C26" w:rsidP="00B6313F">
            <w:pPr>
              <w:spacing w:before="120" w:after="120"/>
              <w:jc w:val="left"/>
            </w:pPr>
            <w:r>
              <w:t>Значение реквизита «Характеристика» табличной части «Выбор» формы выбора характеристик номенклатуры</w:t>
            </w:r>
          </w:p>
        </w:tc>
      </w:tr>
      <w:tr w:rsidR="00641C26" w:rsidRPr="00B763DC" w14:paraId="6BEFDBDE" w14:textId="77777777" w:rsidTr="00B6313F">
        <w:tc>
          <w:tcPr>
            <w:tcW w:w="2943" w:type="dxa"/>
            <w:vAlign w:val="center"/>
          </w:tcPr>
          <w:p w14:paraId="574BB07C" w14:textId="77777777" w:rsidR="00641C26" w:rsidRDefault="00641C26" w:rsidP="00B6313F">
            <w:pPr>
              <w:spacing w:before="120" w:after="120"/>
              <w:jc w:val="left"/>
            </w:pPr>
            <w:r>
              <w:t xml:space="preserve">Серия </w:t>
            </w:r>
          </w:p>
        </w:tc>
        <w:tc>
          <w:tcPr>
            <w:tcW w:w="3261" w:type="dxa"/>
            <w:vAlign w:val="center"/>
          </w:tcPr>
          <w:p w14:paraId="0DBE7A77" w14:textId="77777777" w:rsidR="00641C26" w:rsidRDefault="00641C26" w:rsidP="00B6313F">
            <w:pPr>
              <w:spacing w:before="120" w:after="120"/>
              <w:jc w:val="left"/>
            </w:pPr>
            <w:r>
              <w:t>Справочник «Серии номенклатуры»</w:t>
            </w:r>
          </w:p>
        </w:tc>
        <w:tc>
          <w:tcPr>
            <w:tcW w:w="4478" w:type="dxa"/>
            <w:vAlign w:val="center"/>
          </w:tcPr>
          <w:p w14:paraId="5F6CCC8B" w14:textId="77777777" w:rsidR="00641C26" w:rsidRDefault="00641C26" w:rsidP="00B6313F">
            <w:pPr>
              <w:spacing w:before="120" w:after="120"/>
              <w:jc w:val="left"/>
            </w:pPr>
            <w:r>
              <w:t>Значение реквизита «Серия» выделенной строки документа «Приобретение товаров и услуг»</w:t>
            </w:r>
          </w:p>
        </w:tc>
      </w:tr>
      <w:tr w:rsidR="00641C26" w:rsidRPr="00B763DC" w14:paraId="4E48D520" w14:textId="77777777" w:rsidTr="00B6313F">
        <w:tc>
          <w:tcPr>
            <w:tcW w:w="2943" w:type="dxa"/>
            <w:vAlign w:val="center"/>
          </w:tcPr>
          <w:p w14:paraId="6BD2B8A6" w14:textId="77777777" w:rsidR="00641C26" w:rsidRDefault="00641C26" w:rsidP="00B6313F">
            <w:pPr>
              <w:spacing w:before="120" w:after="120"/>
              <w:jc w:val="left"/>
            </w:pPr>
            <w:r>
              <w:t xml:space="preserve">Единица измерения </w:t>
            </w:r>
          </w:p>
        </w:tc>
        <w:tc>
          <w:tcPr>
            <w:tcW w:w="3261" w:type="dxa"/>
            <w:vAlign w:val="center"/>
          </w:tcPr>
          <w:p w14:paraId="0E02B2D1" w14:textId="77777777" w:rsidR="00641C26" w:rsidRDefault="00641C26" w:rsidP="00B6313F">
            <w:pPr>
              <w:spacing w:before="120" w:after="120"/>
              <w:jc w:val="left"/>
            </w:pPr>
            <w:r>
              <w:t>Справочник «У</w:t>
            </w:r>
            <w:r w:rsidRPr="001C43E6">
              <w:t>паковки</w:t>
            </w:r>
            <w:r>
              <w:t xml:space="preserve"> е</w:t>
            </w:r>
            <w:r w:rsidRPr="001C43E6">
              <w:t>диницы</w:t>
            </w:r>
            <w:r>
              <w:t xml:space="preserve"> и</w:t>
            </w:r>
            <w:r w:rsidRPr="001C43E6">
              <w:t>змерения</w:t>
            </w:r>
            <w:r>
              <w:t>»</w:t>
            </w:r>
          </w:p>
        </w:tc>
        <w:tc>
          <w:tcPr>
            <w:tcW w:w="4478" w:type="dxa"/>
            <w:vAlign w:val="center"/>
          </w:tcPr>
          <w:p w14:paraId="1892AECE" w14:textId="77777777" w:rsidR="00641C26" w:rsidRPr="00B763DC" w:rsidRDefault="00641C26" w:rsidP="00B6313F">
            <w:pPr>
              <w:spacing w:before="120" w:after="120"/>
              <w:jc w:val="left"/>
            </w:pPr>
            <w:r>
              <w:t>Значение реквизита «Единица хранения» справочника «Номенклатура»</w:t>
            </w:r>
          </w:p>
        </w:tc>
      </w:tr>
      <w:tr w:rsidR="00641C26" w:rsidRPr="00B763DC" w14:paraId="71C7E41B" w14:textId="77777777" w:rsidTr="00B6313F">
        <w:tc>
          <w:tcPr>
            <w:tcW w:w="2943" w:type="dxa"/>
            <w:vAlign w:val="center"/>
          </w:tcPr>
          <w:p w14:paraId="5B25009E" w14:textId="77777777" w:rsidR="00641C26" w:rsidRDefault="00641C26" w:rsidP="00B6313F">
            <w:pPr>
              <w:spacing w:before="120" w:after="120"/>
              <w:jc w:val="left"/>
            </w:pPr>
            <w:r>
              <w:lastRenderedPageBreak/>
              <w:t xml:space="preserve">Количество </w:t>
            </w:r>
          </w:p>
        </w:tc>
        <w:tc>
          <w:tcPr>
            <w:tcW w:w="3261" w:type="dxa"/>
            <w:vAlign w:val="center"/>
          </w:tcPr>
          <w:p w14:paraId="35959EFE" w14:textId="77777777" w:rsidR="00641C26" w:rsidRDefault="00641C26" w:rsidP="00B6313F">
            <w:pPr>
              <w:spacing w:before="120" w:after="120"/>
              <w:jc w:val="left"/>
            </w:pPr>
            <w:r>
              <w:t>Число (15,3)</w:t>
            </w:r>
          </w:p>
        </w:tc>
        <w:tc>
          <w:tcPr>
            <w:tcW w:w="4478" w:type="dxa"/>
            <w:vAlign w:val="center"/>
          </w:tcPr>
          <w:p w14:paraId="480137D6" w14:textId="77777777" w:rsidR="00641C26" w:rsidRPr="00B763DC" w:rsidRDefault="00641C26" w:rsidP="00B6313F">
            <w:pPr>
              <w:spacing w:before="120" w:after="120"/>
              <w:jc w:val="left"/>
            </w:pPr>
            <w:r>
              <w:t>Значение реквизита «Количество» табличной части «Выбор» формы выбора характеристик номенклатуры</w:t>
            </w:r>
          </w:p>
        </w:tc>
      </w:tr>
      <w:tr w:rsidR="00641C26" w:rsidRPr="00B763DC" w14:paraId="1AF8280F" w14:textId="77777777" w:rsidTr="00B6313F">
        <w:tc>
          <w:tcPr>
            <w:tcW w:w="2943" w:type="dxa"/>
            <w:vAlign w:val="center"/>
          </w:tcPr>
          <w:p w14:paraId="1C86D812" w14:textId="77777777" w:rsidR="00641C26" w:rsidRDefault="00641C26" w:rsidP="00B6313F">
            <w:pPr>
              <w:spacing w:before="120" w:after="120"/>
              <w:jc w:val="left"/>
            </w:pPr>
            <w:r>
              <w:t>Идентификатор строки</w:t>
            </w:r>
          </w:p>
        </w:tc>
        <w:tc>
          <w:tcPr>
            <w:tcW w:w="3261" w:type="dxa"/>
            <w:vAlign w:val="center"/>
          </w:tcPr>
          <w:p w14:paraId="7C1BF28B" w14:textId="77777777" w:rsidR="00641C26" w:rsidRDefault="00641C26" w:rsidP="00B6313F">
            <w:pPr>
              <w:spacing w:before="120" w:after="120"/>
              <w:jc w:val="left"/>
            </w:pPr>
            <w:r>
              <w:t>Строка (36)</w:t>
            </w:r>
          </w:p>
        </w:tc>
        <w:tc>
          <w:tcPr>
            <w:tcW w:w="4478" w:type="dxa"/>
            <w:vAlign w:val="center"/>
          </w:tcPr>
          <w:p w14:paraId="5734ADB0" w14:textId="77777777" w:rsidR="00641C26" w:rsidRDefault="00641C26" w:rsidP="00B6313F">
            <w:pPr>
              <w:spacing w:before="120" w:after="120"/>
              <w:jc w:val="left"/>
            </w:pPr>
            <w:r>
              <w:t xml:space="preserve">Значение реквизита «Идентификатор строки» выделенной строки табличной части «Товары» документа приобретения </w:t>
            </w:r>
          </w:p>
        </w:tc>
      </w:tr>
    </w:tbl>
    <w:p w14:paraId="3D25893D" w14:textId="77777777" w:rsidR="00641C26" w:rsidRDefault="00641C26" w:rsidP="00641C26">
      <w:pPr>
        <w:spacing w:before="240"/>
        <w:ind w:left="357"/>
      </w:pPr>
      <w:r>
        <w:t>При удалении строк с характеристикой «Налив» в табличной части «Товары», строки с таким же идентификатором должны удаляться из табличной части «Количество факт».</w:t>
      </w:r>
    </w:p>
    <w:p w14:paraId="640EAF11" w14:textId="77777777" w:rsidR="00641C26" w:rsidRDefault="00641C26" w:rsidP="00641C26">
      <w:pPr>
        <w:spacing w:before="240"/>
        <w:ind w:left="357"/>
      </w:pPr>
      <w:r>
        <w:t>Редактирование реквизитов в строках с характеристикой «Налив» табличной части «Товары»:</w:t>
      </w:r>
    </w:p>
    <w:p w14:paraId="225F0B13" w14:textId="77777777" w:rsidR="00641C26" w:rsidRPr="00A97564" w:rsidRDefault="00641C26" w:rsidP="00641C26">
      <w:pPr>
        <w:numPr>
          <w:ilvl w:val="0"/>
          <w:numId w:val="2"/>
        </w:numPr>
        <w:spacing w:before="240"/>
      </w:pPr>
      <w:r w:rsidRPr="00A97564">
        <w:t>Номенклатура –</w:t>
      </w:r>
      <w:r>
        <w:t xml:space="preserve"> значение реквизита «Номенклатура» табличной часть «Количество факт» должно </w:t>
      </w:r>
      <w:proofErr w:type="spellStart"/>
      <w:r>
        <w:t>перезаписаться</w:t>
      </w:r>
      <w:proofErr w:type="spellEnd"/>
      <w:r>
        <w:t>.</w:t>
      </w:r>
    </w:p>
    <w:p w14:paraId="3338A0F5" w14:textId="77777777" w:rsidR="00641C26" w:rsidRPr="00A97564" w:rsidRDefault="00641C26" w:rsidP="00641C26">
      <w:pPr>
        <w:numPr>
          <w:ilvl w:val="0"/>
          <w:numId w:val="2"/>
        </w:numPr>
        <w:spacing w:before="240"/>
      </w:pPr>
      <w:r>
        <w:t xml:space="preserve">Характеристика </w:t>
      </w:r>
      <w:r w:rsidRPr="00A97564">
        <w:t>– значение реквизит</w:t>
      </w:r>
      <w:r>
        <w:t>а «Количество факт»</w:t>
      </w:r>
      <w:r w:rsidRPr="00A97564">
        <w:t xml:space="preserve"> строки должн</w:t>
      </w:r>
      <w:r>
        <w:t>о</w:t>
      </w:r>
      <w:r w:rsidRPr="00A97564">
        <w:t xml:space="preserve"> очищаться</w:t>
      </w:r>
      <w:r w:rsidRPr="00477138">
        <w:t xml:space="preserve"> </w:t>
      </w:r>
      <w:r>
        <w:t>и удаляться строки в табличной части «Количество факт» по идентификатору строки.</w:t>
      </w:r>
    </w:p>
    <w:p w14:paraId="1E83B4AB" w14:textId="77777777" w:rsidR="00641C26" w:rsidRDefault="00641C26" w:rsidP="00641C26">
      <w:pPr>
        <w:numPr>
          <w:ilvl w:val="0"/>
          <w:numId w:val="2"/>
        </w:numPr>
        <w:spacing w:before="240"/>
      </w:pPr>
      <w:r>
        <w:t>Серия – должен перезаполняться реквизит «Серия» в табличной части «Количество факт».</w:t>
      </w:r>
    </w:p>
    <w:p w14:paraId="3DB6B98C" w14:textId="77777777" w:rsidR="00641C26" w:rsidRPr="00A97564" w:rsidRDefault="00641C26" w:rsidP="00641C26">
      <w:pPr>
        <w:numPr>
          <w:ilvl w:val="0"/>
          <w:numId w:val="2"/>
        </w:numPr>
        <w:spacing w:before="240"/>
      </w:pPr>
      <w:r>
        <w:t xml:space="preserve">Единица измерения – </w:t>
      </w:r>
      <w:r w:rsidRPr="00A97564">
        <w:t>значени</w:t>
      </w:r>
      <w:r>
        <w:t>е</w:t>
      </w:r>
      <w:r w:rsidRPr="00A97564">
        <w:t xml:space="preserve"> реквизит</w:t>
      </w:r>
      <w:r>
        <w:t>а «Количество факт»</w:t>
      </w:r>
      <w:r w:rsidRPr="00A97564">
        <w:t xml:space="preserve"> строки должн</w:t>
      </w:r>
      <w:r>
        <w:t>о</w:t>
      </w:r>
      <w:r w:rsidRPr="00A97564">
        <w:t xml:space="preserve"> очищаться</w:t>
      </w:r>
      <w:r>
        <w:t xml:space="preserve"> и удаляться строки табличной части «Количество факт» по идентификатору строки.</w:t>
      </w:r>
    </w:p>
    <w:p w14:paraId="25F8F6E5" w14:textId="77777777" w:rsidR="00641C26" w:rsidRDefault="00641C26" w:rsidP="00641C26">
      <w:pPr>
        <w:pStyle w:val="11"/>
      </w:pPr>
      <w:r w:rsidRPr="008E04A1">
        <w:t>Документ «Сборка (разборка) товаров»</w:t>
      </w:r>
    </w:p>
    <w:p w14:paraId="5B246A29" w14:textId="77777777" w:rsidR="00641C26" w:rsidRPr="00410A85" w:rsidRDefault="00641C26" w:rsidP="00641C26">
      <w:pPr>
        <w:spacing w:before="240"/>
      </w:pPr>
      <w:r>
        <w:t>В документ «Сборка (разборка) товаров» необходимо добавить реквизит «Идентификатор строки» (тип – Строка (36))</w:t>
      </w:r>
    </w:p>
    <w:p w14:paraId="1F097EDD" w14:textId="77777777" w:rsidR="00641C26" w:rsidRPr="00A02BB4" w:rsidRDefault="00641C26" w:rsidP="00641C26">
      <w:pPr>
        <w:spacing w:before="240"/>
      </w:pPr>
      <w:r w:rsidRPr="00D928FA">
        <w:t>При проведении документа «Приобретение товаров и услуг» по каждой строке табличной части</w:t>
      </w:r>
      <w:r>
        <w:t xml:space="preserve"> «Товары» с характеристикой «Налив» должен создаваться и проводиться документ «Сборка (разборка) товаров». </w:t>
      </w:r>
      <w:r w:rsidRPr="009649EF">
        <w:t>Если есть проведенный документ</w:t>
      </w:r>
      <w:r>
        <w:t xml:space="preserve"> «Сборка (разборка) товаров», у которого значение реквизита «Идентификатор строки» равно значению реквизита «Идентификатор строки» строки, то повторно документ создаваться не должен. </w:t>
      </w:r>
    </w:p>
    <w:p w14:paraId="4A54A134" w14:textId="77777777" w:rsidR="00641C26" w:rsidRDefault="00641C26" w:rsidP="00641C26">
      <w:r>
        <w:t>Заполнение реквизитов документа «Сборка (разборка) товаров»: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9"/>
        <w:gridCol w:w="4367"/>
      </w:tblGrid>
      <w:tr w:rsidR="00641C26" w14:paraId="39AD03F5" w14:textId="77777777" w:rsidTr="00B6313F">
        <w:tc>
          <w:tcPr>
            <w:tcW w:w="5175" w:type="dxa"/>
            <w:shd w:val="clear" w:color="auto" w:fill="auto"/>
          </w:tcPr>
          <w:p w14:paraId="2BB91538" w14:textId="77777777" w:rsidR="00641C26" w:rsidRPr="00016DA5" w:rsidRDefault="00641C26" w:rsidP="00B6313F">
            <w:pPr>
              <w:rPr>
                <w:b/>
                <w:bCs/>
              </w:rPr>
            </w:pPr>
            <w:r w:rsidRPr="00016DA5">
              <w:rPr>
                <w:b/>
                <w:bCs/>
              </w:rPr>
              <w:t>Документ «Сборка (разборка товаров)</w:t>
            </w:r>
            <w:r>
              <w:rPr>
                <w:b/>
                <w:bCs/>
              </w:rPr>
              <w:t>»</w:t>
            </w:r>
          </w:p>
        </w:tc>
        <w:tc>
          <w:tcPr>
            <w:tcW w:w="5147" w:type="dxa"/>
            <w:shd w:val="clear" w:color="auto" w:fill="auto"/>
          </w:tcPr>
          <w:p w14:paraId="766FCA33" w14:textId="77777777" w:rsidR="00641C26" w:rsidRPr="00016DA5" w:rsidRDefault="00641C26" w:rsidP="00B6313F">
            <w:pPr>
              <w:rPr>
                <w:b/>
                <w:bCs/>
              </w:rPr>
            </w:pPr>
            <w:r w:rsidRPr="00016DA5">
              <w:rPr>
                <w:b/>
                <w:bCs/>
              </w:rPr>
              <w:t>Источник данных</w:t>
            </w:r>
          </w:p>
        </w:tc>
      </w:tr>
      <w:tr w:rsidR="00641C26" w14:paraId="5676B188" w14:textId="77777777" w:rsidTr="00B6313F">
        <w:tc>
          <w:tcPr>
            <w:tcW w:w="5175" w:type="dxa"/>
            <w:shd w:val="clear" w:color="auto" w:fill="auto"/>
          </w:tcPr>
          <w:p w14:paraId="3D7DAA8A" w14:textId="77777777" w:rsidR="00641C26" w:rsidRDefault="00641C26" w:rsidP="00B6313F">
            <w:r>
              <w:lastRenderedPageBreak/>
              <w:t>Организация</w:t>
            </w:r>
          </w:p>
        </w:tc>
        <w:tc>
          <w:tcPr>
            <w:tcW w:w="5147" w:type="dxa"/>
            <w:shd w:val="clear" w:color="auto" w:fill="auto"/>
          </w:tcPr>
          <w:p w14:paraId="1904567D" w14:textId="77777777" w:rsidR="00641C26" w:rsidRDefault="00641C26" w:rsidP="00B6313F">
            <w:r>
              <w:t>Значение реквизита «Организация» документа приобретения</w:t>
            </w:r>
          </w:p>
        </w:tc>
      </w:tr>
      <w:tr w:rsidR="00641C26" w14:paraId="2D24609B" w14:textId="77777777" w:rsidTr="00B6313F">
        <w:tc>
          <w:tcPr>
            <w:tcW w:w="5175" w:type="dxa"/>
            <w:shd w:val="clear" w:color="auto" w:fill="auto"/>
          </w:tcPr>
          <w:p w14:paraId="22858A1F" w14:textId="77777777" w:rsidR="00641C26" w:rsidRDefault="00641C26" w:rsidP="00B6313F">
            <w:r>
              <w:t>Склад</w:t>
            </w:r>
          </w:p>
        </w:tc>
        <w:tc>
          <w:tcPr>
            <w:tcW w:w="5147" w:type="dxa"/>
            <w:shd w:val="clear" w:color="auto" w:fill="auto"/>
          </w:tcPr>
          <w:p w14:paraId="78108753" w14:textId="77777777" w:rsidR="00641C26" w:rsidRDefault="00641C26" w:rsidP="00B6313F">
            <w:r>
              <w:t>Значение реквизита «Склад» документа приобретения</w:t>
            </w:r>
          </w:p>
        </w:tc>
      </w:tr>
      <w:tr w:rsidR="00641C26" w14:paraId="6B64B7C5" w14:textId="77777777" w:rsidTr="00B6313F">
        <w:tc>
          <w:tcPr>
            <w:tcW w:w="5175" w:type="dxa"/>
            <w:shd w:val="clear" w:color="auto" w:fill="auto"/>
          </w:tcPr>
          <w:p w14:paraId="679AF20C" w14:textId="77777777" w:rsidR="00641C26" w:rsidRDefault="00641C26" w:rsidP="00B6313F">
            <w:proofErr w:type="spellStart"/>
            <w:r>
              <w:t>Хоз.операция</w:t>
            </w:r>
            <w:proofErr w:type="spellEnd"/>
          </w:p>
        </w:tc>
        <w:tc>
          <w:tcPr>
            <w:tcW w:w="5147" w:type="dxa"/>
            <w:shd w:val="clear" w:color="auto" w:fill="auto"/>
          </w:tcPr>
          <w:p w14:paraId="3E44AB19" w14:textId="77777777" w:rsidR="00641C26" w:rsidRDefault="00641C26" w:rsidP="00B6313F">
            <w:r>
              <w:t>Разборка на комплектующие</w:t>
            </w:r>
          </w:p>
        </w:tc>
      </w:tr>
      <w:tr w:rsidR="00641C26" w14:paraId="3FC092CE" w14:textId="77777777" w:rsidTr="00B6313F">
        <w:tc>
          <w:tcPr>
            <w:tcW w:w="5175" w:type="dxa"/>
            <w:shd w:val="clear" w:color="auto" w:fill="auto"/>
          </w:tcPr>
          <w:p w14:paraId="11EAEAAB" w14:textId="77777777" w:rsidR="00641C26" w:rsidRDefault="00641C26" w:rsidP="00B6313F">
            <w:r>
              <w:t>Номенклатура</w:t>
            </w:r>
          </w:p>
        </w:tc>
        <w:tc>
          <w:tcPr>
            <w:tcW w:w="5147" w:type="dxa"/>
            <w:shd w:val="clear" w:color="auto" w:fill="auto"/>
          </w:tcPr>
          <w:p w14:paraId="7C395D63" w14:textId="77777777" w:rsidR="00641C26" w:rsidRDefault="00641C26" w:rsidP="00B6313F">
            <w:r>
              <w:t>Значение реквизита «Номенклатура» с характеристикой номенклатуры «Налив» табличной части «Товары» документа приобретения</w:t>
            </w:r>
          </w:p>
        </w:tc>
      </w:tr>
      <w:tr w:rsidR="00641C26" w14:paraId="021811C5" w14:textId="77777777" w:rsidTr="00B6313F">
        <w:tc>
          <w:tcPr>
            <w:tcW w:w="5175" w:type="dxa"/>
            <w:shd w:val="clear" w:color="auto" w:fill="auto"/>
          </w:tcPr>
          <w:p w14:paraId="59CCBBC8" w14:textId="77777777" w:rsidR="00641C26" w:rsidRDefault="00641C26" w:rsidP="00B6313F">
            <w:r>
              <w:t>Характеристика</w:t>
            </w:r>
          </w:p>
        </w:tc>
        <w:tc>
          <w:tcPr>
            <w:tcW w:w="5147" w:type="dxa"/>
            <w:shd w:val="clear" w:color="auto" w:fill="auto"/>
          </w:tcPr>
          <w:p w14:paraId="1E4CC46B" w14:textId="77777777" w:rsidR="00641C26" w:rsidRDefault="00641C26" w:rsidP="00B6313F">
            <w:r>
              <w:t>«Налив» – предопределенный элемент справочника «Настройки»</w:t>
            </w:r>
          </w:p>
        </w:tc>
      </w:tr>
      <w:tr w:rsidR="00641C26" w14:paraId="18B946C7" w14:textId="77777777" w:rsidTr="00B6313F">
        <w:tc>
          <w:tcPr>
            <w:tcW w:w="5175" w:type="dxa"/>
            <w:shd w:val="clear" w:color="auto" w:fill="auto"/>
          </w:tcPr>
          <w:p w14:paraId="706E5E52" w14:textId="77777777" w:rsidR="00641C26" w:rsidRDefault="00641C26" w:rsidP="00B6313F">
            <w:r>
              <w:t>Разобрано</w:t>
            </w:r>
          </w:p>
        </w:tc>
        <w:tc>
          <w:tcPr>
            <w:tcW w:w="5147" w:type="dxa"/>
            <w:shd w:val="clear" w:color="auto" w:fill="auto"/>
          </w:tcPr>
          <w:p w14:paraId="552572FD" w14:textId="77777777" w:rsidR="00641C26" w:rsidRDefault="00641C26" w:rsidP="00B6313F">
            <w:r>
              <w:t>Значение реквизита «Количество факт» табличной части «Товары» документа приобретения</w:t>
            </w:r>
          </w:p>
        </w:tc>
      </w:tr>
      <w:tr w:rsidR="00641C26" w14:paraId="0059C414" w14:textId="77777777" w:rsidTr="00B6313F">
        <w:tc>
          <w:tcPr>
            <w:tcW w:w="5175" w:type="dxa"/>
            <w:shd w:val="clear" w:color="auto" w:fill="auto"/>
          </w:tcPr>
          <w:p w14:paraId="16DD053B" w14:textId="77777777" w:rsidR="00641C26" w:rsidRDefault="00641C26" w:rsidP="00B6313F">
            <w:r>
              <w:t>Единица измерения</w:t>
            </w:r>
          </w:p>
        </w:tc>
        <w:tc>
          <w:tcPr>
            <w:tcW w:w="5147" w:type="dxa"/>
            <w:shd w:val="clear" w:color="auto" w:fill="auto"/>
          </w:tcPr>
          <w:p w14:paraId="381E601B" w14:textId="77777777" w:rsidR="00641C26" w:rsidRDefault="00641C26" w:rsidP="00B6313F">
            <w:r>
              <w:t>Значение реквизита «Единица измерения» табличной части «Товары» документа приобретения</w:t>
            </w:r>
          </w:p>
        </w:tc>
      </w:tr>
      <w:tr w:rsidR="00641C26" w14:paraId="64E741F3" w14:textId="77777777" w:rsidTr="00B6313F">
        <w:tc>
          <w:tcPr>
            <w:tcW w:w="5175" w:type="dxa"/>
            <w:shd w:val="clear" w:color="auto" w:fill="auto"/>
          </w:tcPr>
          <w:p w14:paraId="0EC3E5B2" w14:textId="77777777" w:rsidR="00641C26" w:rsidRDefault="00641C26" w:rsidP="00B6313F">
            <w:r>
              <w:t>Серия</w:t>
            </w:r>
          </w:p>
        </w:tc>
        <w:tc>
          <w:tcPr>
            <w:tcW w:w="5147" w:type="dxa"/>
            <w:shd w:val="clear" w:color="auto" w:fill="auto"/>
          </w:tcPr>
          <w:p w14:paraId="0C4F9A83" w14:textId="77777777" w:rsidR="00641C26" w:rsidRDefault="00641C26" w:rsidP="00B6313F">
            <w:r>
              <w:t>Значение реквизита «Серия» табличной части «Товары» документа приобретения</w:t>
            </w:r>
          </w:p>
        </w:tc>
      </w:tr>
      <w:tr w:rsidR="00641C26" w14:paraId="5C223D0F" w14:textId="77777777" w:rsidTr="00B6313F">
        <w:tc>
          <w:tcPr>
            <w:tcW w:w="5175" w:type="dxa"/>
            <w:shd w:val="clear" w:color="auto" w:fill="auto"/>
          </w:tcPr>
          <w:p w14:paraId="16D9F9AD" w14:textId="77777777" w:rsidR="00641C26" w:rsidRDefault="00641C26" w:rsidP="00B6313F">
            <w:r>
              <w:t>Ответственный</w:t>
            </w:r>
          </w:p>
        </w:tc>
        <w:tc>
          <w:tcPr>
            <w:tcW w:w="5147" w:type="dxa"/>
            <w:shd w:val="clear" w:color="auto" w:fill="auto"/>
          </w:tcPr>
          <w:p w14:paraId="434C2B34" w14:textId="77777777" w:rsidR="00641C26" w:rsidRDefault="00641C26" w:rsidP="00B6313F">
            <w:r>
              <w:t>Текущий пользователь</w:t>
            </w:r>
          </w:p>
        </w:tc>
      </w:tr>
      <w:tr w:rsidR="00641C26" w14:paraId="595BC434" w14:textId="77777777" w:rsidTr="00B6313F">
        <w:tc>
          <w:tcPr>
            <w:tcW w:w="5175" w:type="dxa"/>
            <w:shd w:val="clear" w:color="auto" w:fill="auto"/>
          </w:tcPr>
          <w:p w14:paraId="288D5A1E" w14:textId="77777777" w:rsidR="00641C26" w:rsidRDefault="00641C26" w:rsidP="00B6313F">
            <w:r>
              <w:t>Подразделение</w:t>
            </w:r>
          </w:p>
        </w:tc>
        <w:tc>
          <w:tcPr>
            <w:tcW w:w="5147" w:type="dxa"/>
            <w:shd w:val="clear" w:color="auto" w:fill="auto"/>
          </w:tcPr>
          <w:p w14:paraId="51C6F96E" w14:textId="77777777" w:rsidR="00641C26" w:rsidRDefault="00641C26" w:rsidP="00B6313F">
            <w:r>
              <w:t>Значение реквизита «Подразделение» документа приобретения</w:t>
            </w:r>
          </w:p>
        </w:tc>
      </w:tr>
      <w:tr w:rsidR="00641C26" w14:paraId="6C23C7C2" w14:textId="77777777" w:rsidTr="00B6313F">
        <w:tc>
          <w:tcPr>
            <w:tcW w:w="5175" w:type="dxa"/>
            <w:shd w:val="clear" w:color="auto" w:fill="auto"/>
          </w:tcPr>
          <w:p w14:paraId="3082F787" w14:textId="77777777" w:rsidR="00641C26" w:rsidRDefault="00641C26" w:rsidP="00B6313F">
            <w:r>
              <w:t>Идентификатор строки</w:t>
            </w:r>
          </w:p>
        </w:tc>
        <w:tc>
          <w:tcPr>
            <w:tcW w:w="5147" w:type="dxa"/>
            <w:shd w:val="clear" w:color="auto" w:fill="auto"/>
          </w:tcPr>
          <w:p w14:paraId="2B5EBA74" w14:textId="77777777" w:rsidR="00641C26" w:rsidRDefault="00641C26" w:rsidP="00B6313F">
            <w:r>
              <w:t>Значение реквизита «Идентификатор строки» табличной части «Товары» документа приобретения</w:t>
            </w:r>
          </w:p>
        </w:tc>
      </w:tr>
      <w:tr w:rsidR="00641C26" w14:paraId="0174411A" w14:textId="77777777" w:rsidTr="00B6313F">
        <w:tc>
          <w:tcPr>
            <w:tcW w:w="10322" w:type="dxa"/>
            <w:gridSpan w:val="2"/>
            <w:shd w:val="clear" w:color="auto" w:fill="auto"/>
          </w:tcPr>
          <w:p w14:paraId="33B35297" w14:textId="77777777" w:rsidR="00641C26" w:rsidRDefault="00641C26" w:rsidP="00B6313F">
            <w:r>
              <w:t>Табличная часть «Комплектующие»</w:t>
            </w:r>
          </w:p>
        </w:tc>
      </w:tr>
      <w:tr w:rsidR="00641C26" w14:paraId="0B84A4D0" w14:textId="77777777" w:rsidTr="00B6313F">
        <w:tc>
          <w:tcPr>
            <w:tcW w:w="5175" w:type="dxa"/>
            <w:shd w:val="clear" w:color="auto" w:fill="auto"/>
          </w:tcPr>
          <w:p w14:paraId="63F2388B" w14:textId="77777777" w:rsidR="00641C26" w:rsidRDefault="00641C26" w:rsidP="00B6313F">
            <w:r>
              <w:t>Номенклатура</w:t>
            </w:r>
          </w:p>
        </w:tc>
        <w:tc>
          <w:tcPr>
            <w:tcW w:w="5147" w:type="dxa"/>
            <w:shd w:val="clear" w:color="auto" w:fill="auto"/>
          </w:tcPr>
          <w:p w14:paraId="5E700BE1" w14:textId="77777777" w:rsidR="00641C26" w:rsidRDefault="00641C26" w:rsidP="00B6313F">
            <w:r>
              <w:t>Значение реквизита «Номенклатура» табличной части «Количество факт» документа приобретения</w:t>
            </w:r>
          </w:p>
        </w:tc>
      </w:tr>
      <w:tr w:rsidR="00641C26" w14:paraId="35304550" w14:textId="77777777" w:rsidTr="00B6313F">
        <w:tc>
          <w:tcPr>
            <w:tcW w:w="5175" w:type="dxa"/>
            <w:shd w:val="clear" w:color="auto" w:fill="auto"/>
          </w:tcPr>
          <w:p w14:paraId="7AB36C84" w14:textId="77777777" w:rsidR="00641C26" w:rsidRDefault="00641C26" w:rsidP="00B6313F">
            <w:r>
              <w:t>Характеристика</w:t>
            </w:r>
          </w:p>
        </w:tc>
        <w:tc>
          <w:tcPr>
            <w:tcW w:w="5147" w:type="dxa"/>
            <w:shd w:val="clear" w:color="auto" w:fill="auto"/>
          </w:tcPr>
          <w:p w14:paraId="5057038E" w14:textId="77777777" w:rsidR="00641C26" w:rsidRDefault="00641C26" w:rsidP="00B6313F">
            <w:r>
              <w:t>Значение реквизита «Характеристика» табличной части «Количество факт» документа приобретения</w:t>
            </w:r>
          </w:p>
        </w:tc>
      </w:tr>
      <w:tr w:rsidR="00641C26" w14:paraId="6150609A" w14:textId="77777777" w:rsidTr="00B6313F">
        <w:tc>
          <w:tcPr>
            <w:tcW w:w="5175" w:type="dxa"/>
            <w:shd w:val="clear" w:color="auto" w:fill="auto"/>
          </w:tcPr>
          <w:p w14:paraId="17DFE907" w14:textId="77777777" w:rsidR="00641C26" w:rsidRDefault="00641C26" w:rsidP="00B6313F">
            <w:r>
              <w:t>Серия</w:t>
            </w:r>
          </w:p>
        </w:tc>
        <w:tc>
          <w:tcPr>
            <w:tcW w:w="5147" w:type="dxa"/>
            <w:shd w:val="clear" w:color="auto" w:fill="auto"/>
          </w:tcPr>
          <w:p w14:paraId="03FB78A7" w14:textId="77777777" w:rsidR="00641C26" w:rsidRDefault="00641C26" w:rsidP="00B6313F">
            <w:r>
              <w:t>Значение реквизита «Серия» табличной части «Товары» документа приобретения</w:t>
            </w:r>
          </w:p>
        </w:tc>
      </w:tr>
      <w:tr w:rsidR="00641C26" w14:paraId="69F33574" w14:textId="77777777" w:rsidTr="00B6313F">
        <w:tc>
          <w:tcPr>
            <w:tcW w:w="5175" w:type="dxa"/>
            <w:shd w:val="clear" w:color="auto" w:fill="auto"/>
          </w:tcPr>
          <w:p w14:paraId="6396EE27" w14:textId="77777777" w:rsidR="00641C26" w:rsidRDefault="00641C26" w:rsidP="00B6313F">
            <w:r>
              <w:lastRenderedPageBreak/>
              <w:t>Единица измерения</w:t>
            </w:r>
          </w:p>
        </w:tc>
        <w:tc>
          <w:tcPr>
            <w:tcW w:w="5147" w:type="dxa"/>
            <w:shd w:val="clear" w:color="auto" w:fill="auto"/>
          </w:tcPr>
          <w:p w14:paraId="303B31D3" w14:textId="77777777" w:rsidR="00641C26" w:rsidRDefault="00641C26" w:rsidP="00B6313F">
            <w:r>
              <w:t>Значение реквизита «Единица измерения» табличной части «Товары» документа приобретения</w:t>
            </w:r>
          </w:p>
        </w:tc>
      </w:tr>
      <w:tr w:rsidR="00641C26" w14:paraId="6346FBAB" w14:textId="77777777" w:rsidTr="00B6313F">
        <w:tc>
          <w:tcPr>
            <w:tcW w:w="5175" w:type="dxa"/>
            <w:shd w:val="clear" w:color="auto" w:fill="auto"/>
          </w:tcPr>
          <w:p w14:paraId="3256A01F" w14:textId="77777777" w:rsidR="00641C26" w:rsidRDefault="00641C26" w:rsidP="00B6313F">
            <w:r>
              <w:t>Количество</w:t>
            </w:r>
          </w:p>
        </w:tc>
        <w:tc>
          <w:tcPr>
            <w:tcW w:w="5147" w:type="dxa"/>
            <w:shd w:val="clear" w:color="auto" w:fill="auto"/>
          </w:tcPr>
          <w:p w14:paraId="40499E34" w14:textId="77777777" w:rsidR="00641C26" w:rsidRDefault="00641C26" w:rsidP="00B6313F">
            <w:r>
              <w:t xml:space="preserve">Значение реквизита «Количество» табличной части «Количество факт» </w:t>
            </w:r>
          </w:p>
        </w:tc>
      </w:tr>
      <w:tr w:rsidR="00641C26" w14:paraId="4C28907F" w14:textId="77777777" w:rsidTr="00B6313F">
        <w:tc>
          <w:tcPr>
            <w:tcW w:w="5175" w:type="dxa"/>
            <w:shd w:val="clear" w:color="auto" w:fill="auto"/>
          </w:tcPr>
          <w:p w14:paraId="3531B39A" w14:textId="77777777" w:rsidR="00641C26" w:rsidRDefault="00641C26" w:rsidP="00B6313F">
            <w:r>
              <w:t>Доля стоимости</w:t>
            </w:r>
          </w:p>
        </w:tc>
        <w:tc>
          <w:tcPr>
            <w:tcW w:w="5147" w:type="dxa"/>
            <w:shd w:val="clear" w:color="auto" w:fill="auto"/>
          </w:tcPr>
          <w:p w14:paraId="4EC3E4AD" w14:textId="77777777" w:rsidR="00641C26" w:rsidRPr="002751D8" w:rsidRDefault="00641C26" w:rsidP="00B6313F">
            <w:pPr>
              <w:rPr>
                <w:lang w:val="en-US"/>
              </w:rPr>
            </w:pPr>
            <w:r w:rsidRPr="00A93FA3">
              <w:t>[</w:t>
            </w:r>
            <w:r>
              <w:t>Количество] *1000</w:t>
            </w:r>
          </w:p>
        </w:tc>
      </w:tr>
    </w:tbl>
    <w:p w14:paraId="4B3C3533" w14:textId="77777777" w:rsidR="00641C26" w:rsidRDefault="00641C26" w:rsidP="00641C26">
      <w:pPr>
        <w:spacing w:before="240"/>
        <w:ind w:left="357"/>
      </w:pPr>
      <w:r>
        <w:t>При проведении документа «Приобретение товаров и услуг», созданные документы «Сборка (разборка) товаров» должны автоматически проводиться.</w:t>
      </w:r>
    </w:p>
    <w:p w14:paraId="5FD1AFEE" w14:textId="77777777" w:rsidR="00641C26" w:rsidRDefault="00641C26" w:rsidP="00641C26">
      <w:pPr>
        <w:spacing w:before="240"/>
        <w:ind w:left="357"/>
      </w:pPr>
      <w:r>
        <w:t>Если документ приобретения помечается на удаление, проведенные документы «Сборка (разборка) товаров должны помечаться на удаление.</w:t>
      </w:r>
    </w:p>
    <w:p w14:paraId="0A572577" w14:textId="77777777" w:rsidR="00641C26" w:rsidRDefault="00641C26" w:rsidP="00641C26">
      <w:pPr>
        <w:spacing w:before="240"/>
        <w:ind w:left="357"/>
      </w:pPr>
      <w:r>
        <w:t>При проведении документа «Приобретение товаров и услуг» в табличной части «Количество факт» строки с идентификатором строки, которого нет в табличной части «Товары» должны удаляться, а документы «Сборка (разборка) товаров» с этим идентификатором должны помечаться на удаление.</w:t>
      </w:r>
    </w:p>
    <w:p w14:paraId="4C44FE34" w14:textId="77777777" w:rsidR="00641C26" w:rsidRDefault="00641C26" w:rsidP="00641C26">
      <w:pPr>
        <w:spacing w:before="240"/>
        <w:ind w:left="357"/>
      </w:pPr>
      <w:r>
        <w:t xml:space="preserve">При </w:t>
      </w:r>
      <w:proofErr w:type="spellStart"/>
      <w:r>
        <w:t>перезаполнении</w:t>
      </w:r>
      <w:proofErr w:type="spellEnd"/>
      <w:r>
        <w:t xml:space="preserve"> данных в табличной части «Количество факт», данные в документе «Сборка (разборка) товаров» должны перезаполняться.</w:t>
      </w:r>
    </w:p>
    <w:p w14:paraId="64F8D955" w14:textId="77777777" w:rsidR="00986E2B" w:rsidRDefault="00986E2B"/>
    <w:sectPr w:rsidR="00986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7D2F"/>
    <w:multiLevelType w:val="hybridMultilevel"/>
    <w:tmpl w:val="B19AE190"/>
    <w:lvl w:ilvl="0" w:tplc="7F44F434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68E56EA0"/>
    <w:multiLevelType w:val="hybridMultilevel"/>
    <w:tmpl w:val="7F66CA5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BC"/>
    <w:rsid w:val="00641C26"/>
    <w:rsid w:val="00986E2B"/>
    <w:rsid w:val="00B6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A695"/>
  <w15:chartTrackingRefBased/>
  <w15:docId w15:val="{B0B0E724-1601-4394-8866-C1DF3853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C26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641C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C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. Раздел (без нумерации)"/>
    <w:basedOn w:val="1"/>
    <w:next w:val="a"/>
    <w:link w:val="00"/>
    <w:qFormat/>
    <w:rsid w:val="00641C26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="Calibr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641C26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00">
    <w:name w:val="0. Раздел (без нумерации) Знак"/>
    <w:link w:val="0"/>
    <w:rsid w:val="00641C26"/>
    <w:rPr>
      <w:rFonts w:ascii="Arial" w:eastAsia="Calibri" w:hAnsi="Arial" w:cs="Arial"/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641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1C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1074</Words>
  <Characters>6127</Characters>
  <Application>Microsoft Office Word</Application>
  <DocSecurity>0</DocSecurity>
  <Lines>51</Lines>
  <Paragraphs>14</Paragraphs>
  <ScaleCrop>false</ScaleCrop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Yu.cor</dc:creator>
  <cp:keywords/>
  <dc:description/>
  <cp:lastModifiedBy>Yu.cor</cp:lastModifiedBy>
  <cp:revision>2</cp:revision>
  <dcterms:created xsi:type="dcterms:W3CDTF">2024-08-26T16:55:00Z</dcterms:created>
  <dcterms:modified xsi:type="dcterms:W3CDTF">2024-08-26T16:56:00Z</dcterms:modified>
</cp:coreProperties>
</file>