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C179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2140" w14:paraId="79457930" w14:textId="77777777" w:rsidTr="00912675">
        <w:tc>
          <w:tcPr>
            <w:tcW w:w="4672" w:type="dxa"/>
          </w:tcPr>
          <w:p w14:paraId="7EC41E56" w14:textId="77777777" w:rsidR="00AC2140" w:rsidRPr="0008534B" w:rsidRDefault="00AC2140" w:rsidP="00912675">
            <w:pPr>
              <w:contextualSpacing/>
              <w:jc w:val="center"/>
              <w:rPr>
                <w:sz w:val="32"/>
                <w:szCs w:val="32"/>
              </w:rPr>
            </w:pPr>
            <w:r w:rsidRPr="0008534B">
              <w:rPr>
                <w:sz w:val="32"/>
                <w:szCs w:val="32"/>
              </w:rPr>
              <w:t>«Утверждаю»</w:t>
            </w:r>
          </w:p>
          <w:p w14:paraId="44CCD236" w14:textId="77777777" w:rsidR="00AC2140" w:rsidRDefault="00AC2140" w:rsidP="00912675">
            <w:pPr>
              <w:contextualSpacing/>
              <w:jc w:val="center"/>
            </w:pPr>
            <w:r>
              <w:t>Генеральный директор</w:t>
            </w:r>
          </w:p>
          <w:p w14:paraId="00A93CF5" w14:textId="77777777" w:rsidR="00AC2140" w:rsidRDefault="00AC2140" w:rsidP="00912675">
            <w:pPr>
              <w:contextualSpacing/>
              <w:jc w:val="center"/>
            </w:pPr>
            <w:r>
              <w:t>АО «</w:t>
            </w:r>
            <w:proofErr w:type="gramStart"/>
            <w:r>
              <w:t xml:space="preserve">ОНСС»   </w:t>
            </w:r>
            <w:proofErr w:type="gramEnd"/>
            <w:r>
              <w:t xml:space="preserve">  </w:t>
            </w:r>
            <w:proofErr w:type="spellStart"/>
            <w:r>
              <w:t>Н.Л.Горин</w:t>
            </w:r>
            <w:proofErr w:type="spellEnd"/>
          </w:p>
          <w:p w14:paraId="77944696" w14:textId="77777777" w:rsidR="00AC2140" w:rsidRPr="0008534B" w:rsidRDefault="00AC2140" w:rsidP="00912675">
            <w:pPr>
              <w:contextualSpacing/>
              <w:jc w:val="center"/>
            </w:pPr>
            <w:r>
              <w:t>«___» __________2024 г.</w:t>
            </w:r>
          </w:p>
        </w:tc>
        <w:tc>
          <w:tcPr>
            <w:tcW w:w="4673" w:type="dxa"/>
          </w:tcPr>
          <w:p w14:paraId="0E64E28E" w14:textId="77777777" w:rsidR="00AC2140" w:rsidRPr="0008534B" w:rsidRDefault="00AC2140" w:rsidP="00912675">
            <w:pPr>
              <w:contextualSpacing/>
              <w:jc w:val="center"/>
              <w:rPr>
                <w:sz w:val="32"/>
                <w:szCs w:val="32"/>
              </w:rPr>
            </w:pPr>
            <w:r w:rsidRPr="0008534B">
              <w:rPr>
                <w:sz w:val="32"/>
                <w:szCs w:val="32"/>
              </w:rPr>
              <w:t>«Утверждаю»</w:t>
            </w:r>
          </w:p>
          <w:p w14:paraId="4F541C8E" w14:textId="77777777" w:rsidR="00AC2140" w:rsidRPr="0008534B" w:rsidRDefault="00AC2140" w:rsidP="00912675">
            <w:pPr>
              <w:contextualSpacing/>
              <w:jc w:val="center"/>
            </w:pPr>
            <w:r w:rsidRPr="0008534B">
              <w:t>_____________________</w:t>
            </w:r>
          </w:p>
          <w:p w14:paraId="68D84B8D" w14:textId="77777777" w:rsidR="00AC2140" w:rsidRPr="0008534B" w:rsidRDefault="00AC2140" w:rsidP="00912675">
            <w:pPr>
              <w:contextualSpacing/>
              <w:jc w:val="center"/>
            </w:pPr>
            <w:r w:rsidRPr="0008534B">
              <w:t>_____________________</w:t>
            </w:r>
          </w:p>
          <w:p w14:paraId="4CD74381" w14:textId="77777777" w:rsidR="00AC2140" w:rsidRPr="0008534B" w:rsidRDefault="00AC2140" w:rsidP="00912675">
            <w:pPr>
              <w:contextualSpacing/>
              <w:jc w:val="center"/>
              <w:rPr>
                <w:sz w:val="24"/>
                <w:szCs w:val="24"/>
              </w:rPr>
            </w:pPr>
            <w:r w:rsidRPr="0008534B">
              <w:t>«___» __________2024 г.</w:t>
            </w:r>
          </w:p>
        </w:tc>
      </w:tr>
    </w:tbl>
    <w:p w14:paraId="794711A8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367D5789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01940634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26BEADCB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7C1E015C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2627301B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486D3979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2142C39B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1956D353" w14:textId="77777777" w:rsidR="00AC2140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</w:p>
    <w:p w14:paraId="32F5CB9A" w14:textId="77777777" w:rsidR="00AC2140" w:rsidRPr="00AE33D2" w:rsidRDefault="00AC2140" w:rsidP="00AC2140">
      <w:pPr>
        <w:spacing w:line="240" w:lineRule="auto"/>
        <w:contextualSpacing/>
        <w:jc w:val="center"/>
        <w:rPr>
          <w:sz w:val="48"/>
          <w:szCs w:val="48"/>
        </w:rPr>
      </w:pPr>
      <w:r w:rsidRPr="00AE33D2">
        <w:rPr>
          <w:sz w:val="48"/>
          <w:szCs w:val="48"/>
        </w:rPr>
        <w:t>Т</w:t>
      </w:r>
      <w:r>
        <w:rPr>
          <w:sz w:val="48"/>
          <w:szCs w:val="48"/>
        </w:rPr>
        <w:t>ЕХНИЧЕСКОЕ ЗАДАНИЕ</w:t>
      </w:r>
      <w:r w:rsidRPr="00AE33D2">
        <w:rPr>
          <w:sz w:val="48"/>
          <w:szCs w:val="48"/>
        </w:rPr>
        <w:t xml:space="preserve"> </w:t>
      </w:r>
    </w:p>
    <w:p w14:paraId="1A90B27B" w14:textId="77777777" w:rsidR="00AC2140" w:rsidRPr="00AE33D2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  <w:r w:rsidRPr="00AE33D2">
        <w:rPr>
          <w:sz w:val="24"/>
          <w:szCs w:val="24"/>
        </w:rPr>
        <w:t xml:space="preserve">для создания </w:t>
      </w:r>
    </w:p>
    <w:p w14:paraId="3C1BE2DD" w14:textId="77777777" w:rsidR="00AC2140" w:rsidRPr="00AE33D2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  <w:r w:rsidRPr="00AE33D2">
        <w:rPr>
          <w:sz w:val="24"/>
          <w:szCs w:val="24"/>
        </w:rPr>
        <w:t>автоматизированной информационной системы</w:t>
      </w:r>
    </w:p>
    <w:p w14:paraId="14DB0B62" w14:textId="77777777" w:rsidR="00AC2140" w:rsidRPr="00AE33D2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  <w:r w:rsidRPr="00AE33D2">
        <w:rPr>
          <w:sz w:val="24"/>
          <w:szCs w:val="24"/>
        </w:rPr>
        <w:t>«Управление проектами»</w:t>
      </w:r>
    </w:p>
    <w:p w14:paraId="325072F0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  <w:r w:rsidRPr="00AE33D2">
        <w:rPr>
          <w:sz w:val="24"/>
          <w:szCs w:val="24"/>
        </w:rPr>
        <w:t>в ОА «ОНСС»</w:t>
      </w:r>
    </w:p>
    <w:p w14:paraId="53562DD7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2C2963FA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4AED439D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0B47B70E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59463F78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6FDBEF3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F9360BE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53F34B97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37A7AF5B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36FF052F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076AEB8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1419B019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38856E3F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1E34572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36EC0918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1825C01A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B476BE0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7E0266AF" w14:textId="77777777" w:rsid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</w:p>
    <w:p w14:paraId="069E9749" w14:textId="63A997BF" w:rsidR="00AC2140" w:rsidRPr="00AC2140" w:rsidRDefault="00AC2140" w:rsidP="00AC2140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2024 г.</w:t>
      </w:r>
    </w:p>
    <w:p w14:paraId="10C5853D" w14:textId="0824CB79" w:rsidR="00382A11" w:rsidRDefault="00894F78" w:rsidP="00982215">
      <w:pPr>
        <w:pStyle w:val="a7"/>
        <w:jc w:val="center"/>
      </w:pPr>
      <w:r w:rsidRPr="00382A11">
        <w:lastRenderedPageBreak/>
        <w:t>Наименование системы</w:t>
      </w:r>
    </w:p>
    <w:p w14:paraId="3D66A154" w14:textId="486D673D" w:rsidR="00DB2961" w:rsidRDefault="00382A11" w:rsidP="00382A11">
      <w:pPr>
        <w:pStyle w:val="a3"/>
        <w:ind w:left="360"/>
      </w:pPr>
      <w:r>
        <w:t>А</w:t>
      </w:r>
      <w:r w:rsidR="00894F78">
        <w:t>втоматизированная система управления проектами (заказами) АО «ОНСС»</w:t>
      </w:r>
      <w:r>
        <w:t xml:space="preserve"> </w:t>
      </w:r>
    </w:p>
    <w:p w14:paraId="281E6781" w14:textId="46A4228E" w:rsidR="00382A11" w:rsidRDefault="00382A11" w:rsidP="00382A11">
      <w:pPr>
        <w:pStyle w:val="a3"/>
        <w:ind w:left="360"/>
        <w:jc w:val="center"/>
      </w:pPr>
    </w:p>
    <w:p w14:paraId="21CE7270" w14:textId="77777777" w:rsidR="0042445F" w:rsidRDefault="0042445F" w:rsidP="00382A11">
      <w:pPr>
        <w:pStyle w:val="a3"/>
        <w:ind w:left="360"/>
        <w:jc w:val="center"/>
      </w:pPr>
    </w:p>
    <w:p w14:paraId="78935B0F" w14:textId="77777777" w:rsidR="00201A78" w:rsidRDefault="00201A78" w:rsidP="00382A11">
      <w:pPr>
        <w:pStyle w:val="a3"/>
        <w:ind w:left="360"/>
        <w:jc w:val="center"/>
      </w:pPr>
    </w:p>
    <w:p w14:paraId="02B9B811" w14:textId="444798E8" w:rsidR="00382A11" w:rsidRPr="0042445F" w:rsidRDefault="0042445F" w:rsidP="00382A11">
      <w:pPr>
        <w:pStyle w:val="a3"/>
        <w:numPr>
          <w:ilvl w:val="1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82A11" w:rsidRPr="0042445F">
        <w:rPr>
          <w:b/>
          <w:bCs/>
          <w:sz w:val="28"/>
          <w:szCs w:val="28"/>
        </w:rPr>
        <w:t xml:space="preserve">Наименование заказчика </w:t>
      </w:r>
      <w:r w:rsidR="00201A78" w:rsidRPr="0042445F">
        <w:rPr>
          <w:b/>
          <w:bCs/>
          <w:sz w:val="28"/>
          <w:szCs w:val="28"/>
        </w:rPr>
        <w:t>и адрес</w:t>
      </w:r>
    </w:p>
    <w:p w14:paraId="687C3409" w14:textId="4ABA2FB9" w:rsidR="00382A11" w:rsidRDefault="00382A11" w:rsidP="00382A11">
      <w:pPr>
        <w:pStyle w:val="a3"/>
        <w:ind w:left="360"/>
      </w:pPr>
      <w:r w:rsidRPr="00382A11">
        <w:t>Заказчик: АО «Объединение нижегородских судостроителей и судовладельцев»</w:t>
      </w:r>
    </w:p>
    <w:p w14:paraId="58BA9C5D" w14:textId="3603BFFB" w:rsidR="00201A78" w:rsidRDefault="00201A78" w:rsidP="00201A78">
      <w:pPr>
        <w:pStyle w:val="a3"/>
        <w:ind w:left="360"/>
      </w:pPr>
      <w:r>
        <w:t>Адрес (физический): Нижегородская область, 603061, г. Нижний Новгород, ул. Адмирала</w:t>
      </w:r>
    </w:p>
    <w:p w14:paraId="0A0D842A" w14:textId="77777777" w:rsidR="00201A78" w:rsidRDefault="00201A78" w:rsidP="00201A78">
      <w:pPr>
        <w:pStyle w:val="a3"/>
        <w:ind w:left="360"/>
      </w:pPr>
      <w:r>
        <w:t>Нахимова, 13 стр. 8</w:t>
      </w:r>
    </w:p>
    <w:p w14:paraId="63C5A200" w14:textId="4393F3B5" w:rsidR="00201A78" w:rsidRPr="00382A11" w:rsidRDefault="00201A78" w:rsidP="00201A78">
      <w:pPr>
        <w:pStyle w:val="a3"/>
        <w:ind w:left="360"/>
      </w:pPr>
      <w:r>
        <w:t>+7 (831) 235-23-42</w:t>
      </w:r>
    </w:p>
    <w:p w14:paraId="7049A7F4" w14:textId="3F730282" w:rsidR="00894F78" w:rsidRDefault="00894F78" w:rsidP="00894F78">
      <w:pPr>
        <w:pStyle w:val="a3"/>
        <w:ind w:left="360"/>
      </w:pPr>
    </w:p>
    <w:p w14:paraId="3A33FA50" w14:textId="198AC062" w:rsidR="00382A11" w:rsidRDefault="00382A11" w:rsidP="00894F78">
      <w:pPr>
        <w:pStyle w:val="a3"/>
        <w:ind w:left="360"/>
        <w:rPr>
          <w:sz w:val="28"/>
          <w:szCs w:val="28"/>
        </w:rPr>
      </w:pPr>
    </w:p>
    <w:p w14:paraId="7B033F66" w14:textId="77777777" w:rsidR="0042445F" w:rsidRPr="00982215" w:rsidRDefault="0042445F" w:rsidP="00894F78">
      <w:pPr>
        <w:pStyle w:val="a3"/>
        <w:ind w:left="360"/>
        <w:rPr>
          <w:sz w:val="28"/>
          <w:szCs w:val="28"/>
        </w:rPr>
      </w:pPr>
    </w:p>
    <w:p w14:paraId="48514921" w14:textId="51444CEA" w:rsidR="00894F78" w:rsidRPr="00982215" w:rsidRDefault="0042445F" w:rsidP="00382A11">
      <w:pPr>
        <w:pStyle w:val="a3"/>
        <w:numPr>
          <w:ilvl w:val="1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94F78" w:rsidRPr="00982215">
        <w:rPr>
          <w:b/>
          <w:bCs/>
          <w:sz w:val="28"/>
          <w:szCs w:val="28"/>
        </w:rPr>
        <w:t>Информация о профиле деятельности заказчика</w:t>
      </w:r>
    </w:p>
    <w:p w14:paraId="3A84B107" w14:textId="54BD2480" w:rsidR="00894F78" w:rsidRDefault="00894F78" w:rsidP="00894F78">
      <w:pPr>
        <w:pStyle w:val="a3"/>
        <w:ind w:left="360"/>
      </w:pPr>
      <w:r>
        <w:t xml:space="preserve">АО «Объединение нижегородских судостроителей и судовладельцев» производит </w:t>
      </w:r>
      <w:proofErr w:type="spellStart"/>
      <w:r>
        <w:t>винто</w:t>
      </w:r>
      <w:proofErr w:type="spellEnd"/>
      <w:r>
        <w:t>-рулевых комплексы, включая валопроводы с гребными винтами фиксированного и регулируемого шага с системами гидравлики и управления, на суда и корабли практически всех типов и классов.</w:t>
      </w:r>
    </w:p>
    <w:p w14:paraId="3830FE4D" w14:textId="07F1AFD1" w:rsidR="00894F78" w:rsidRDefault="00382A11" w:rsidP="00894F78">
      <w:pPr>
        <w:pStyle w:val="a3"/>
        <w:ind w:left="360"/>
      </w:pPr>
      <w:r>
        <w:t>С</w:t>
      </w:r>
      <w:r w:rsidR="00894F78">
        <w:t>айт</w:t>
      </w:r>
      <w:r>
        <w:t xml:space="preserve"> предприятия</w:t>
      </w:r>
      <w:r w:rsidR="00894F78">
        <w:t xml:space="preserve"> </w:t>
      </w:r>
      <w:hyperlink r:id="rId7" w:history="1">
        <w:r w:rsidRPr="00FC7913">
          <w:rPr>
            <w:rStyle w:val="a4"/>
          </w:rPr>
          <w:t>https://aoonss.ru/</w:t>
        </w:r>
      </w:hyperlink>
    </w:p>
    <w:p w14:paraId="5DF2A07E" w14:textId="389B587E" w:rsidR="00382A11" w:rsidRDefault="00382A11" w:rsidP="00894F78">
      <w:pPr>
        <w:pStyle w:val="a3"/>
        <w:ind w:left="360"/>
      </w:pPr>
      <w:r>
        <w:t>Тип производства – единичное</w:t>
      </w:r>
    </w:p>
    <w:p w14:paraId="59876632" w14:textId="48E8D321" w:rsidR="00382A11" w:rsidRDefault="00382A11" w:rsidP="00894F78">
      <w:pPr>
        <w:pStyle w:val="a3"/>
        <w:ind w:left="360"/>
      </w:pPr>
    </w:p>
    <w:p w14:paraId="26F875C0" w14:textId="41F8CB25" w:rsidR="00201A78" w:rsidRDefault="00201A78" w:rsidP="00894F78">
      <w:pPr>
        <w:pStyle w:val="a3"/>
        <w:ind w:left="360"/>
      </w:pPr>
    </w:p>
    <w:p w14:paraId="00961AB2" w14:textId="77777777" w:rsidR="0042445F" w:rsidRDefault="0042445F" w:rsidP="00894F78">
      <w:pPr>
        <w:pStyle w:val="a3"/>
        <w:ind w:left="360"/>
      </w:pPr>
    </w:p>
    <w:p w14:paraId="53295A02" w14:textId="0C448CBD" w:rsidR="00382A11" w:rsidRPr="00982215" w:rsidRDefault="000B0AAA" w:rsidP="00382A11">
      <w:pPr>
        <w:pStyle w:val="a3"/>
        <w:numPr>
          <w:ilvl w:val="1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82A11" w:rsidRPr="00982215">
        <w:rPr>
          <w:b/>
          <w:bCs/>
          <w:sz w:val="28"/>
          <w:szCs w:val="28"/>
        </w:rPr>
        <w:t>Контактные лица предприятия</w:t>
      </w:r>
    </w:p>
    <w:p w14:paraId="47D52C68" w14:textId="011F9552" w:rsidR="00382A11" w:rsidRDefault="00382A11" w:rsidP="00382A11">
      <w:pPr>
        <w:pStyle w:val="a3"/>
        <w:ind w:left="360"/>
      </w:pPr>
      <w:bookmarkStart w:id="0" w:name="_Hlk173761738"/>
      <w:r w:rsidRPr="00382A11">
        <w:t xml:space="preserve">Руководителем проекта по созданию </w:t>
      </w:r>
      <w:r>
        <w:t>а</w:t>
      </w:r>
      <w:r w:rsidRPr="00382A11">
        <w:t>втоматизированная систем</w:t>
      </w:r>
      <w:r>
        <w:t>ы</w:t>
      </w:r>
      <w:r w:rsidRPr="00382A11">
        <w:t xml:space="preserve"> управления проектами (заказами) АО «ОНСС»</w:t>
      </w:r>
      <w:r>
        <w:t xml:space="preserve"> назначен Богдан Леонидович Сычак +79101001555</w:t>
      </w:r>
    </w:p>
    <w:bookmarkEnd w:id="0"/>
    <w:p w14:paraId="33B01C8B" w14:textId="0F0AF616" w:rsidR="00FB7B1B" w:rsidRDefault="00FB7B1B" w:rsidP="00382A11">
      <w:pPr>
        <w:pStyle w:val="a3"/>
        <w:ind w:left="360"/>
      </w:pPr>
    </w:p>
    <w:p w14:paraId="328F63EA" w14:textId="77777777" w:rsidR="0042445F" w:rsidRDefault="0042445F" w:rsidP="00382A11">
      <w:pPr>
        <w:pStyle w:val="a3"/>
        <w:ind w:left="360"/>
      </w:pPr>
    </w:p>
    <w:p w14:paraId="73E8D5B9" w14:textId="465C1CA8" w:rsidR="00FB7B1B" w:rsidRPr="00982215" w:rsidRDefault="00FB7B1B" w:rsidP="00382A11">
      <w:pPr>
        <w:pStyle w:val="a3"/>
        <w:ind w:left="360"/>
        <w:rPr>
          <w:sz w:val="28"/>
          <w:szCs w:val="28"/>
        </w:rPr>
      </w:pPr>
    </w:p>
    <w:p w14:paraId="3D5212AB" w14:textId="47E3B734" w:rsidR="00FB7B1B" w:rsidRPr="00982215" w:rsidRDefault="00FB7B1B" w:rsidP="008166CD">
      <w:pPr>
        <w:pStyle w:val="a3"/>
        <w:ind w:left="360"/>
        <w:jc w:val="center"/>
        <w:rPr>
          <w:b/>
          <w:bCs/>
          <w:sz w:val="28"/>
          <w:szCs w:val="28"/>
        </w:rPr>
      </w:pPr>
      <w:r w:rsidRPr="00982215">
        <w:rPr>
          <w:b/>
          <w:bCs/>
          <w:sz w:val="28"/>
          <w:szCs w:val="28"/>
        </w:rPr>
        <w:t>2.</w:t>
      </w:r>
      <w:r w:rsidRPr="00982215">
        <w:rPr>
          <w:b/>
          <w:bCs/>
          <w:sz w:val="28"/>
          <w:szCs w:val="28"/>
        </w:rPr>
        <w:tab/>
        <w:t>Цели создания автоматизированной системы</w:t>
      </w:r>
    </w:p>
    <w:p w14:paraId="7F0217B9" w14:textId="77777777" w:rsidR="00FB7B1B" w:rsidRP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>Достоверная информация о фактическом состоянии исполнения проектов (день-в-день)</w:t>
      </w:r>
    </w:p>
    <w:p w14:paraId="0E550248" w14:textId="77777777" w:rsidR="00FB7B1B" w:rsidRPr="00FB7B1B" w:rsidRDefault="00FB7B1B" w:rsidP="00FB7B1B">
      <w:pPr>
        <w:pStyle w:val="a3"/>
        <w:ind w:left="360"/>
        <w:jc w:val="both"/>
      </w:pPr>
      <w:r w:rsidRPr="00FB7B1B">
        <w:t>для всех подразделений-участников исполнения и управления заказами</w:t>
      </w:r>
    </w:p>
    <w:p w14:paraId="6E453130" w14:textId="77777777" w:rsidR="00FB7B1B" w:rsidRP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 xml:space="preserve">Прогнозные данные о состоянии проекта в будущем, в т.ч. прогнозная дата отгрузки. </w:t>
      </w:r>
    </w:p>
    <w:p w14:paraId="6F7CDEA5" w14:textId="77777777" w:rsidR="00FB7B1B" w:rsidRP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>Распределение ответственности части работ между исполнителями в некоторых подразделениях (снабжение и строители)</w:t>
      </w:r>
    </w:p>
    <w:p w14:paraId="24764279" w14:textId="77777777" w:rsidR="00FB7B1B" w:rsidRP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>Информирование об изменениях, произошедших с момента последнего просмотра отчёта именно этим пользователем</w:t>
      </w:r>
    </w:p>
    <w:p w14:paraId="67E0F066" w14:textId="2EC19E74" w:rsidR="00FB7B1B" w:rsidRP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 xml:space="preserve">Количественный инструмент прогнозирования сроков готовности </w:t>
      </w:r>
      <w:proofErr w:type="gramStart"/>
      <w:r w:rsidRPr="00FB7B1B">
        <w:t>проекта  и</w:t>
      </w:r>
      <w:proofErr w:type="gramEnd"/>
      <w:r w:rsidRPr="00FB7B1B">
        <w:t xml:space="preserve"> затрат до момента готовности проекта в количественном выражении. Актуализация прогнозирования = 1раз/неделю </w:t>
      </w:r>
    </w:p>
    <w:p w14:paraId="5923A2CE" w14:textId="06EF8351" w:rsidR="00FB7B1B" w:rsidRDefault="00FB7B1B" w:rsidP="00FB7B1B">
      <w:pPr>
        <w:pStyle w:val="a3"/>
        <w:ind w:left="360"/>
        <w:jc w:val="both"/>
      </w:pPr>
      <w:r w:rsidRPr="00FB7B1B">
        <w:t>•</w:t>
      </w:r>
      <w:r w:rsidRPr="00FB7B1B">
        <w:tab/>
        <w:t xml:space="preserve">Инструмент для управления сроком исполнения проектов. Механизм: количественное моделирование и визуализация </w:t>
      </w:r>
      <w:proofErr w:type="gramStart"/>
      <w:r w:rsidRPr="00FB7B1B">
        <w:t>загрузки  производства</w:t>
      </w:r>
      <w:proofErr w:type="gramEnd"/>
      <w:r w:rsidRPr="00FB7B1B">
        <w:t>, определение узких мест и получение инф о необходимости отдать часть работ (где наши произв</w:t>
      </w:r>
      <w:r>
        <w:t>одственные</w:t>
      </w:r>
      <w:r w:rsidRPr="00FB7B1B">
        <w:t xml:space="preserve"> мощности будут перегружены) </w:t>
      </w:r>
      <w:r w:rsidR="0042445F">
        <w:t>стороннему производителю</w:t>
      </w:r>
      <w:r w:rsidRPr="00FB7B1B">
        <w:t xml:space="preserve"> </w:t>
      </w:r>
    </w:p>
    <w:p w14:paraId="6AACE646" w14:textId="7DC3BDCE" w:rsidR="00073159" w:rsidRDefault="00073159" w:rsidP="00073159">
      <w:pPr>
        <w:pStyle w:val="a3"/>
        <w:numPr>
          <w:ilvl w:val="0"/>
          <w:numId w:val="8"/>
        </w:numPr>
        <w:jc w:val="both"/>
      </w:pPr>
      <w:r>
        <w:t>История изменений данных</w:t>
      </w:r>
    </w:p>
    <w:p w14:paraId="59558F01" w14:textId="62822DF6" w:rsidR="00073159" w:rsidRDefault="00073159" w:rsidP="00073159">
      <w:pPr>
        <w:pStyle w:val="a3"/>
        <w:numPr>
          <w:ilvl w:val="0"/>
          <w:numId w:val="8"/>
        </w:numPr>
        <w:jc w:val="both"/>
      </w:pPr>
      <w:r>
        <w:t>Уменьшение затрат времени сотрудников на поиск данных</w:t>
      </w:r>
    </w:p>
    <w:p w14:paraId="33A6422C" w14:textId="301B4D3C" w:rsidR="008166CD" w:rsidRDefault="008166CD" w:rsidP="00FB7B1B">
      <w:pPr>
        <w:pStyle w:val="a3"/>
        <w:ind w:left="360"/>
        <w:jc w:val="both"/>
      </w:pPr>
    </w:p>
    <w:p w14:paraId="226EB2D1" w14:textId="0BCEC25D" w:rsidR="0042445F" w:rsidRDefault="0042445F" w:rsidP="00FB7B1B">
      <w:pPr>
        <w:pStyle w:val="a3"/>
        <w:ind w:left="360"/>
        <w:jc w:val="both"/>
      </w:pPr>
    </w:p>
    <w:p w14:paraId="16031360" w14:textId="77777777" w:rsidR="0042445F" w:rsidRDefault="0042445F" w:rsidP="00FB7B1B">
      <w:pPr>
        <w:pStyle w:val="a3"/>
        <w:ind w:left="360"/>
        <w:jc w:val="both"/>
      </w:pPr>
    </w:p>
    <w:p w14:paraId="5EC1E9C3" w14:textId="5031C5D7" w:rsidR="008166CD" w:rsidRPr="008166CD" w:rsidRDefault="008166CD" w:rsidP="008166CD">
      <w:pPr>
        <w:pStyle w:val="a3"/>
        <w:ind w:left="360"/>
        <w:jc w:val="center"/>
        <w:rPr>
          <w:b/>
          <w:bCs/>
        </w:rPr>
      </w:pPr>
    </w:p>
    <w:p w14:paraId="207FA771" w14:textId="70C3C9C8" w:rsidR="008166CD" w:rsidRPr="00982215" w:rsidRDefault="008166CD" w:rsidP="008166CD">
      <w:pPr>
        <w:pStyle w:val="a3"/>
        <w:ind w:left="360"/>
        <w:jc w:val="center"/>
        <w:rPr>
          <w:b/>
          <w:bCs/>
          <w:sz w:val="28"/>
          <w:szCs w:val="28"/>
        </w:rPr>
      </w:pPr>
      <w:r w:rsidRPr="00982215">
        <w:rPr>
          <w:b/>
          <w:bCs/>
          <w:sz w:val="28"/>
          <w:szCs w:val="28"/>
        </w:rPr>
        <w:t>3.</w:t>
      </w:r>
      <w:r w:rsidRPr="00982215">
        <w:rPr>
          <w:b/>
          <w:bCs/>
          <w:sz w:val="28"/>
          <w:szCs w:val="28"/>
        </w:rPr>
        <w:tab/>
        <w:t>Характеристика объектов автоматизации</w:t>
      </w:r>
    </w:p>
    <w:p w14:paraId="2220EFD9" w14:textId="77777777" w:rsidR="00073159" w:rsidRPr="00982215" w:rsidRDefault="00073159" w:rsidP="008166CD">
      <w:pPr>
        <w:pStyle w:val="a3"/>
        <w:ind w:left="360"/>
        <w:jc w:val="center"/>
        <w:rPr>
          <w:b/>
          <w:bCs/>
          <w:sz w:val="28"/>
          <w:szCs w:val="28"/>
        </w:rPr>
      </w:pPr>
    </w:p>
    <w:p w14:paraId="64970918" w14:textId="3F08280E" w:rsidR="00073159" w:rsidRPr="00982215" w:rsidRDefault="00073159" w:rsidP="008166CD">
      <w:pPr>
        <w:pStyle w:val="a3"/>
        <w:ind w:left="360"/>
        <w:jc w:val="center"/>
        <w:rPr>
          <w:sz w:val="28"/>
          <w:szCs w:val="28"/>
        </w:rPr>
      </w:pPr>
      <w:r w:rsidRPr="00982215">
        <w:rPr>
          <w:sz w:val="28"/>
          <w:szCs w:val="28"/>
        </w:rPr>
        <w:t>3.1 Технологический отдел</w:t>
      </w:r>
    </w:p>
    <w:p w14:paraId="36F575E8" w14:textId="09C64C9F" w:rsidR="00CD47BF" w:rsidRPr="00CD47BF" w:rsidRDefault="00CD47BF" w:rsidP="00CD47BF">
      <w:pPr>
        <w:pStyle w:val="a3"/>
        <w:ind w:left="360"/>
      </w:pPr>
      <w:r>
        <w:t>Основной продукт: конструкторская документация и нормировка (прогнозирование) работ для производства</w:t>
      </w:r>
    </w:p>
    <w:p w14:paraId="22DBF10E" w14:textId="46B6849A" w:rsidR="00073159" w:rsidRDefault="00073159" w:rsidP="008166CD">
      <w:pPr>
        <w:pStyle w:val="a3"/>
        <w:ind w:left="360"/>
        <w:jc w:val="center"/>
      </w:pPr>
    </w:p>
    <w:p w14:paraId="3569C14E" w14:textId="3CDC9A95" w:rsidR="00073159" w:rsidRDefault="00073159" w:rsidP="008166CD">
      <w:pPr>
        <w:pStyle w:val="a3"/>
        <w:ind w:left="360"/>
        <w:jc w:val="center"/>
      </w:pPr>
    </w:p>
    <w:p w14:paraId="762309A3" w14:textId="77777777" w:rsidR="005E4E65" w:rsidRDefault="005E4E65" w:rsidP="008166CD">
      <w:pPr>
        <w:pStyle w:val="a3"/>
        <w:ind w:left="360"/>
        <w:jc w:val="center"/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6755"/>
      </w:tblGrid>
      <w:tr w:rsidR="005E4E65" w14:paraId="5882EE89" w14:textId="77777777" w:rsidTr="005E4E65">
        <w:tc>
          <w:tcPr>
            <w:tcW w:w="7498" w:type="dxa"/>
            <w:gridSpan w:val="2"/>
          </w:tcPr>
          <w:p w14:paraId="64359EE8" w14:textId="382A3FC3" w:rsidR="005E4E65" w:rsidRDefault="005E4E65" w:rsidP="008166CD">
            <w:pPr>
              <w:pStyle w:val="a3"/>
              <w:ind w:left="0"/>
              <w:jc w:val="center"/>
            </w:pPr>
            <w:bookmarkStart w:id="1" w:name="_Hlk172022622"/>
            <w:bookmarkStart w:id="2" w:name="_Hlk171677246"/>
            <w:r>
              <w:t>на входе</w:t>
            </w:r>
          </w:p>
        </w:tc>
      </w:tr>
      <w:tr w:rsidR="005E4E65" w14:paraId="1E5E05F9" w14:textId="77777777" w:rsidTr="005E4E65">
        <w:tc>
          <w:tcPr>
            <w:tcW w:w="2754" w:type="dxa"/>
          </w:tcPr>
          <w:p w14:paraId="44736056" w14:textId="60294B76" w:rsidR="005E4E65" w:rsidRDefault="005E4E65" w:rsidP="008166CD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4744" w:type="dxa"/>
          </w:tcPr>
          <w:p w14:paraId="19438BB3" w14:textId="6BBA34B1" w:rsidR="005E4E65" w:rsidRDefault="005E4E65" w:rsidP="008166CD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5E4E65" w14:paraId="17375182" w14:textId="77777777" w:rsidTr="005E4E65">
        <w:tc>
          <w:tcPr>
            <w:tcW w:w="2754" w:type="dxa"/>
          </w:tcPr>
          <w:p w14:paraId="11AF0EDC" w14:textId="77777777" w:rsidR="005E4E65" w:rsidRDefault="005E4E65" w:rsidP="008166CD">
            <w:pPr>
              <w:pStyle w:val="a3"/>
              <w:ind w:left="0"/>
              <w:jc w:val="center"/>
            </w:pPr>
            <w:r>
              <w:t>договорной отдел</w:t>
            </w:r>
          </w:p>
          <w:p w14:paraId="547E307C" w14:textId="77777777" w:rsidR="005E4E65" w:rsidRDefault="005E4E65" w:rsidP="008166CD">
            <w:pPr>
              <w:pStyle w:val="a3"/>
              <w:ind w:left="0"/>
              <w:jc w:val="center"/>
            </w:pPr>
          </w:p>
          <w:p w14:paraId="70493DF2" w14:textId="77777777" w:rsidR="005E4E65" w:rsidRDefault="005E4E65" w:rsidP="008166CD">
            <w:pPr>
              <w:pStyle w:val="a3"/>
              <w:ind w:left="0"/>
              <w:jc w:val="center"/>
            </w:pPr>
          </w:p>
          <w:p w14:paraId="07AD8B46" w14:textId="77777777" w:rsidR="005E4E65" w:rsidRDefault="005E4E65" w:rsidP="008166CD">
            <w:pPr>
              <w:pStyle w:val="a3"/>
              <w:ind w:left="0"/>
              <w:jc w:val="center"/>
            </w:pPr>
          </w:p>
          <w:p w14:paraId="499B6050" w14:textId="0CCED34F" w:rsidR="005E4E65" w:rsidRDefault="005E4E65" w:rsidP="008166CD">
            <w:pPr>
              <w:pStyle w:val="a3"/>
              <w:ind w:left="0"/>
              <w:jc w:val="center"/>
            </w:pPr>
            <w:r>
              <w:t>зав склада + 1С</w:t>
            </w:r>
          </w:p>
        </w:tc>
        <w:tc>
          <w:tcPr>
            <w:tcW w:w="4744" w:type="dxa"/>
          </w:tcPr>
          <w:tbl>
            <w:tblPr>
              <w:tblW w:w="6539" w:type="dxa"/>
              <w:tblLook w:val="04A0" w:firstRow="1" w:lastRow="0" w:firstColumn="1" w:lastColumn="0" w:noHBand="0" w:noVBand="1"/>
            </w:tblPr>
            <w:tblGrid>
              <w:gridCol w:w="6539"/>
            </w:tblGrid>
            <w:tr w:rsidR="005E4E65" w:rsidRPr="005E4E65" w14:paraId="782B3FFE" w14:textId="77777777" w:rsidTr="00E25ED9">
              <w:trPr>
                <w:trHeight w:val="300"/>
              </w:trPr>
              <w:tc>
                <w:tcPr>
                  <w:tcW w:w="6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B71EF3" w14:textId="66212D10" w:rsidR="005E4E65" w:rsidRPr="005E4E65" w:rsidRDefault="005E4E65" w:rsidP="005E4E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5E4E65" w:rsidRPr="005E4E65" w14:paraId="58838CA7" w14:textId="77777777" w:rsidTr="00E25ED9">
              <w:trPr>
                <w:trHeight w:val="300"/>
              </w:trPr>
              <w:tc>
                <w:tcPr>
                  <w:tcW w:w="6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2ECCF" w14:textId="21CAAB89" w:rsidR="005E4E65" w:rsidRPr="005E4E65" w:rsidRDefault="005E4E65" w:rsidP="005E4E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5E4E65" w:rsidRPr="005E4E65" w14:paraId="28463EB8" w14:textId="77777777" w:rsidTr="005E4E65">
              <w:trPr>
                <w:trHeight w:val="300"/>
              </w:trPr>
              <w:tc>
                <w:tcPr>
                  <w:tcW w:w="6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7B923" w14:textId="77777777" w:rsidR="005E4E65" w:rsidRPr="005E4E65" w:rsidRDefault="005E4E65" w:rsidP="005E4E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5E4E6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извещение про новые или </w:t>
                  </w:r>
                  <w:proofErr w:type="gramStart"/>
                  <w:r w:rsidRPr="005E4E6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изменения  КД</w:t>
                  </w:r>
                  <w:proofErr w:type="gramEnd"/>
                  <w:r w:rsidRPr="005E4E6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/ТЗ/договора</w:t>
                  </w:r>
                </w:p>
              </w:tc>
            </w:tr>
            <w:tr w:rsidR="005E4E65" w:rsidRPr="005E4E65" w14:paraId="34C56104" w14:textId="77777777" w:rsidTr="005E4E65">
              <w:trPr>
                <w:trHeight w:val="300"/>
              </w:trPr>
              <w:tc>
                <w:tcPr>
                  <w:tcW w:w="6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0EBDE" w14:textId="77777777" w:rsidR="005E4E65" w:rsidRPr="00130341" w:rsidRDefault="005E4E65" w:rsidP="005E4E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3034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список режущего и мерительного инструмента (чтобы не покупать)</w:t>
                  </w:r>
                </w:p>
              </w:tc>
            </w:tr>
          </w:tbl>
          <w:p w14:paraId="68CAC6EF" w14:textId="77777777" w:rsidR="005E4E65" w:rsidRDefault="005E4E65" w:rsidP="008166CD">
            <w:pPr>
              <w:pStyle w:val="a3"/>
              <w:ind w:left="0"/>
              <w:jc w:val="center"/>
            </w:pPr>
          </w:p>
        </w:tc>
      </w:tr>
    </w:tbl>
    <w:p w14:paraId="66597F74" w14:textId="29D0FC23" w:rsidR="005E4E65" w:rsidRDefault="005E4E65" w:rsidP="008166CD">
      <w:pPr>
        <w:pStyle w:val="a3"/>
        <w:ind w:left="360"/>
        <w:jc w:val="center"/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6439"/>
        <w:gridCol w:w="2546"/>
      </w:tblGrid>
      <w:tr w:rsidR="0061673C" w14:paraId="2DC949B9" w14:textId="77777777" w:rsidTr="00A623E0">
        <w:tc>
          <w:tcPr>
            <w:tcW w:w="8985" w:type="dxa"/>
            <w:gridSpan w:val="2"/>
          </w:tcPr>
          <w:p w14:paraId="398B3DA9" w14:textId="6E7732EC" w:rsidR="0061673C" w:rsidRDefault="0061673C" w:rsidP="008166CD">
            <w:pPr>
              <w:pStyle w:val="a3"/>
              <w:ind w:left="0"/>
              <w:jc w:val="center"/>
            </w:pPr>
            <w:r>
              <w:t>на выходе</w:t>
            </w:r>
          </w:p>
        </w:tc>
      </w:tr>
      <w:tr w:rsidR="0061673C" w14:paraId="432678E9" w14:textId="77777777" w:rsidTr="0061673C">
        <w:tc>
          <w:tcPr>
            <w:tcW w:w="6439" w:type="dxa"/>
          </w:tcPr>
          <w:p w14:paraId="1E1E0312" w14:textId="68D10480" w:rsidR="0061673C" w:rsidRDefault="0061673C" w:rsidP="008166CD">
            <w:pPr>
              <w:pStyle w:val="a3"/>
              <w:ind w:left="0"/>
              <w:jc w:val="center"/>
            </w:pPr>
            <w:r>
              <w:t>что</w:t>
            </w:r>
          </w:p>
        </w:tc>
        <w:tc>
          <w:tcPr>
            <w:tcW w:w="2546" w:type="dxa"/>
          </w:tcPr>
          <w:p w14:paraId="00687A3F" w14:textId="50B2F03E" w:rsidR="0061673C" w:rsidRDefault="0061673C" w:rsidP="008166CD">
            <w:pPr>
              <w:pStyle w:val="a3"/>
              <w:ind w:left="0"/>
              <w:jc w:val="center"/>
            </w:pPr>
            <w:r>
              <w:t>кто</w:t>
            </w:r>
          </w:p>
        </w:tc>
      </w:tr>
      <w:tr w:rsidR="0061673C" w14:paraId="6DEADEDA" w14:textId="77777777" w:rsidTr="0061673C">
        <w:tc>
          <w:tcPr>
            <w:tcW w:w="6439" w:type="dxa"/>
          </w:tcPr>
          <w:p w14:paraId="735FCD68" w14:textId="77777777" w:rsidR="0061673C" w:rsidRPr="0061673C" w:rsidRDefault="0061673C" w:rsidP="00616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61673C">
              <w:rPr>
                <w:rFonts w:ascii="Calibri" w:hAnsi="Calibri" w:cs="Calibri"/>
                <w:color w:val="000000"/>
              </w:rPr>
              <w:t>ведомость закупок и работ с нормировкой затрат в ч/ч</w:t>
            </w:r>
          </w:p>
          <w:p w14:paraId="0F57C17C" w14:textId="77777777" w:rsidR="0061673C" w:rsidRDefault="0061673C" w:rsidP="008166CD">
            <w:pPr>
              <w:pStyle w:val="a3"/>
              <w:ind w:left="0"/>
              <w:jc w:val="center"/>
            </w:pPr>
          </w:p>
        </w:tc>
        <w:tc>
          <w:tcPr>
            <w:tcW w:w="2546" w:type="dxa"/>
          </w:tcPr>
          <w:p w14:paraId="2985095D" w14:textId="479A224E" w:rsidR="0061673C" w:rsidRDefault="0061673C" w:rsidP="008166CD">
            <w:pPr>
              <w:pStyle w:val="a3"/>
              <w:ind w:left="0"/>
              <w:jc w:val="center"/>
            </w:pPr>
            <w:r>
              <w:t>Снабжение</w:t>
            </w:r>
          </w:p>
          <w:p w14:paraId="18835F31" w14:textId="77777777" w:rsidR="0061673C" w:rsidRDefault="0061673C" w:rsidP="008166CD">
            <w:pPr>
              <w:pStyle w:val="a3"/>
              <w:ind w:left="0"/>
              <w:jc w:val="center"/>
            </w:pPr>
            <w:r>
              <w:t>Производство</w:t>
            </w:r>
          </w:p>
          <w:p w14:paraId="01F77A99" w14:textId="77777777" w:rsidR="0061673C" w:rsidRDefault="0061673C" w:rsidP="008166CD">
            <w:pPr>
              <w:pStyle w:val="a3"/>
              <w:ind w:left="0"/>
              <w:jc w:val="center"/>
            </w:pPr>
            <w:r>
              <w:t>Строители</w:t>
            </w:r>
          </w:p>
          <w:p w14:paraId="34A6612E" w14:textId="653D767D" w:rsidR="0061673C" w:rsidRDefault="0061673C" w:rsidP="008166CD">
            <w:pPr>
              <w:pStyle w:val="a3"/>
              <w:ind w:left="0"/>
              <w:jc w:val="center"/>
            </w:pPr>
          </w:p>
        </w:tc>
      </w:tr>
      <w:bookmarkEnd w:id="1"/>
    </w:tbl>
    <w:p w14:paraId="51658382" w14:textId="39A1B2E0" w:rsidR="005E4E65" w:rsidRDefault="005E4E65" w:rsidP="00116BC2">
      <w:pPr>
        <w:pStyle w:val="a3"/>
        <w:ind w:left="360"/>
      </w:pPr>
    </w:p>
    <w:p w14:paraId="0B580209" w14:textId="55A3D2A3" w:rsidR="00116BC2" w:rsidRDefault="00116BC2" w:rsidP="00116BC2">
      <w:pPr>
        <w:pStyle w:val="a3"/>
        <w:ind w:left="360"/>
      </w:pPr>
      <w:r>
        <w:t>Формы вывода</w:t>
      </w:r>
    </w:p>
    <w:p w14:paraId="760621A2" w14:textId="6D30252E" w:rsidR="0061673C" w:rsidRDefault="0061673C" w:rsidP="0061673C">
      <w:pPr>
        <w:pStyle w:val="a3"/>
        <w:ind w:left="360"/>
      </w:pPr>
      <w:r>
        <w:t xml:space="preserve">Приложение 1. </w:t>
      </w:r>
      <w:bookmarkStart w:id="3" w:name="_Hlk172731003"/>
      <w:r>
        <w:t xml:space="preserve">Ведомость материалов и работ </w:t>
      </w:r>
      <w:bookmarkEnd w:id="3"/>
      <w:r>
        <w:t>с нормировкой</w:t>
      </w:r>
    </w:p>
    <w:p w14:paraId="6B0F4D5E" w14:textId="77777777" w:rsidR="00A46177" w:rsidRDefault="00A46177" w:rsidP="0061673C">
      <w:pPr>
        <w:pStyle w:val="a3"/>
        <w:ind w:left="360"/>
      </w:pPr>
    </w:p>
    <w:p w14:paraId="36FC021C" w14:textId="7CE9AFD4" w:rsidR="00A46177" w:rsidRDefault="00A46177" w:rsidP="0061673C">
      <w:pPr>
        <w:pStyle w:val="a3"/>
        <w:ind w:left="360"/>
      </w:pPr>
    </w:p>
    <w:p w14:paraId="2C0B590B" w14:textId="17762663" w:rsidR="00A46177" w:rsidRPr="0042445F" w:rsidRDefault="00A46177" w:rsidP="00A46177">
      <w:pPr>
        <w:pStyle w:val="a3"/>
        <w:ind w:left="360"/>
        <w:jc w:val="center"/>
        <w:rPr>
          <w:b/>
          <w:bCs/>
          <w:sz w:val="28"/>
          <w:szCs w:val="28"/>
        </w:rPr>
      </w:pPr>
      <w:bookmarkStart w:id="4" w:name="_Hlk172879043"/>
      <w:r w:rsidRPr="0042445F">
        <w:rPr>
          <w:b/>
          <w:bCs/>
          <w:sz w:val="28"/>
          <w:szCs w:val="28"/>
        </w:rPr>
        <w:t>3.2 Отдел материально-технического снабжения</w:t>
      </w:r>
    </w:p>
    <w:p w14:paraId="2AAB6767" w14:textId="24351FFD" w:rsidR="00CD47BF" w:rsidRDefault="00CD47BF" w:rsidP="00CD47BF">
      <w:pPr>
        <w:pStyle w:val="a3"/>
        <w:ind w:left="360"/>
      </w:pPr>
      <w:r>
        <w:t xml:space="preserve">Основной </w:t>
      </w:r>
      <w:r w:rsidR="00FA5D86">
        <w:t>функция</w:t>
      </w:r>
      <w:r>
        <w:t>:</w:t>
      </w:r>
      <w:r w:rsidR="008E012C">
        <w:t xml:space="preserve"> </w:t>
      </w:r>
      <w:proofErr w:type="gramStart"/>
      <w:r w:rsidR="008E012C">
        <w:t>обеспеч</w:t>
      </w:r>
      <w:r w:rsidR="00FA5D86">
        <w:t>ить</w:t>
      </w:r>
      <w:r w:rsidR="008E012C">
        <w:t xml:space="preserve">  материал</w:t>
      </w:r>
      <w:r w:rsidR="00FA5D86">
        <w:t>ами</w:t>
      </w:r>
      <w:proofErr w:type="gramEnd"/>
      <w:r w:rsidR="008E012C">
        <w:t xml:space="preserve"> и услуг</w:t>
      </w:r>
      <w:r w:rsidR="00FA5D86">
        <w:t>ами</w:t>
      </w:r>
      <w:r w:rsidR="008E012C">
        <w:t xml:space="preserve"> поставщиков</w:t>
      </w:r>
      <w:r w:rsidR="00FA5D86">
        <w:t xml:space="preserve"> изготовление продукции</w:t>
      </w: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A46177" w14:paraId="2D672EE4" w14:textId="77777777" w:rsidTr="00A46177">
        <w:tc>
          <w:tcPr>
            <w:tcW w:w="8991" w:type="dxa"/>
            <w:gridSpan w:val="2"/>
          </w:tcPr>
          <w:p w14:paraId="62D8ACB9" w14:textId="77777777" w:rsidR="00A46177" w:rsidRDefault="00A46177" w:rsidP="005F583F">
            <w:pPr>
              <w:pStyle w:val="a3"/>
              <w:ind w:left="0"/>
              <w:jc w:val="center"/>
            </w:pPr>
            <w:bookmarkStart w:id="5" w:name="_Hlk172877142"/>
            <w:bookmarkEnd w:id="4"/>
            <w:r>
              <w:t>на входе</w:t>
            </w:r>
          </w:p>
        </w:tc>
      </w:tr>
      <w:tr w:rsidR="00A46177" w14:paraId="2D870D03" w14:textId="77777777" w:rsidTr="00A46177">
        <w:tc>
          <w:tcPr>
            <w:tcW w:w="2754" w:type="dxa"/>
          </w:tcPr>
          <w:p w14:paraId="6A7EBA11" w14:textId="77777777" w:rsidR="00A46177" w:rsidRDefault="00A46177" w:rsidP="005F583F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1AB504D5" w14:textId="77777777" w:rsidR="00A46177" w:rsidRDefault="00A46177" w:rsidP="005F583F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A46177" w14:paraId="0BBAF1EF" w14:textId="77777777" w:rsidTr="00A46177">
        <w:tc>
          <w:tcPr>
            <w:tcW w:w="2754" w:type="dxa"/>
          </w:tcPr>
          <w:p w14:paraId="48EB24DB" w14:textId="77777777" w:rsidR="00B04961" w:rsidRDefault="00B04961" w:rsidP="00B04961">
            <w:pPr>
              <w:pStyle w:val="a3"/>
              <w:jc w:val="center"/>
            </w:pPr>
            <w:r>
              <w:t>технологи</w:t>
            </w:r>
          </w:p>
          <w:p w14:paraId="7FF1D486" w14:textId="77777777" w:rsidR="00B04961" w:rsidRDefault="00B04961" w:rsidP="00B04961">
            <w:pPr>
              <w:pStyle w:val="a3"/>
              <w:jc w:val="center"/>
            </w:pPr>
            <w:r>
              <w:t>все отделы</w:t>
            </w:r>
          </w:p>
          <w:p w14:paraId="7B731941" w14:textId="77777777" w:rsidR="00B04961" w:rsidRDefault="00B04961" w:rsidP="00B04961">
            <w:pPr>
              <w:pStyle w:val="a3"/>
              <w:jc w:val="center"/>
            </w:pPr>
            <w:r>
              <w:t>ОТК</w:t>
            </w:r>
          </w:p>
          <w:p w14:paraId="099CC721" w14:textId="77777777" w:rsidR="00B04961" w:rsidRDefault="00B04961" w:rsidP="00B04961">
            <w:pPr>
              <w:pStyle w:val="a3"/>
              <w:jc w:val="center"/>
            </w:pPr>
            <w:r>
              <w:t>бухгалтерия</w:t>
            </w:r>
          </w:p>
          <w:p w14:paraId="5E9001D9" w14:textId="77777777" w:rsidR="00B04961" w:rsidRDefault="00B04961" w:rsidP="00B04961">
            <w:pPr>
              <w:pStyle w:val="a3"/>
              <w:jc w:val="center"/>
            </w:pPr>
            <w:r>
              <w:t>бухгалтерия</w:t>
            </w:r>
          </w:p>
          <w:p w14:paraId="55A3B8E6" w14:textId="77777777" w:rsidR="00B04961" w:rsidRDefault="00B04961" w:rsidP="00B04961">
            <w:pPr>
              <w:pStyle w:val="a3"/>
              <w:jc w:val="center"/>
            </w:pPr>
            <w:r>
              <w:t>юрист</w:t>
            </w:r>
          </w:p>
          <w:p w14:paraId="04F92BF2" w14:textId="77777777" w:rsidR="00B04961" w:rsidRDefault="00B04961" w:rsidP="00B04961">
            <w:pPr>
              <w:pStyle w:val="a3"/>
              <w:jc w:val="center"/>
            </w:pPr>
            <w:r>
              <w:t>поставщики</w:t>
            </w:r>
          </w:p>
          <w:p w14:paraId="11F2DB0D" w14:textId="661794F7" w:rsidR="00B441B8" w:rsidRDefault="00B04961" w:rsidP="00B04961">
            <w:pPr>
              <w:pStyle w:val="a3"/>
              <w:ind w:left="0"/>
              <w:jc w:val="center"/>
            </w:pPr>
            <w:r>
              <w:t>поставщики</w:t>
            </w:r>
          </w:p>
        </w:tc>
        <w:tc>
          <w:tcPr>
            <w:tcW w:w="6237" w:type="dxa"/>
          </w:tcPr>
          <w:p w14:paraId="755685F5" w14:textId="77777777" w:rsidR="00B04961" w:rsidRDefault="00B04961" w:rsidP="00B04961">
            <w:pPr>
              <w:pStyle w:val="a3"/>
              <w:jc w:val="center"/>
            </w:pPr>
            <w:r>
              <w:t>ведомость материалов и работ</w:t>
            </w:r>
          </w:p>
          <w:p w14:paraId="135E01B1" w14:textId="77777777" w:rsidR="00B04961" w:rsidRDefault="00B04961" w:rsidP="00B04961">
            <w:pPr>
              <w:pStyle w:val="a3"/>
              <w:jc w:val="center"/>
            </w:pPr>
            <w:r>
              <w:t xml:space="preserve">полученные (подписанные) заявки на материалы </w:t>
            </w:r>
          </w:p>
          <w:p w14:paraId="1873962E" w14:textId="77777777" w:rsidR="00B04961" w:rsidRDefault="00B04961" w:rsidP="00B04961">
            <w:pPr>
              <w:pStyle w:val="a3"/>
              <w:jc w:val="center"/>
            </w:pPr>
            <w:r>
              <w:t>извещения о приёмке/</w:t>
            </w:r>
            <w:proofErr w:type="spellStart"/>
            <w:r>
              <w:t>неприёмке</w:t>
            </w:r>
            <w:proofErr w:type="spellEnd"/>
            <w:r>
              <w:t xml:space="preserve"> материалов(работ)</w:t>
            </w:r>
          </w:p>
          <w:p w14:paraId="25552300" w14:textId="77777777" w:rsidR="00B04961" w:rsidRDefault="00B04961" w:rsidP="00B04961">
            <w:pPr>
              <w:pStyle w:val="a3"/>
              <w:jc w:val="center"/>
            </w:pPr>
            <w:r>
              <w:t>оплаты поставщикам</w:t>
            </w:r>
          </w:p>
          <w:p w14:paraId="4E2C8AFE" w14:textId="77777777" w:rsidR="00B04961" w:rsidRDefault="00B04961" w:rsidP="00B04961">
            <w:pPr>
              <w:pStyle w:val="a3"/>
              <w:jc w:val="center"/>
            </w:pPr>
            <w:r>
              <w:t xml:space="preserve">данные про оплаты, </w:t>
            </w:r>
            <w:proofErr w:type="spellStart"/>
            <w:r>
              <w:t>дебиторку</w:t>
            </w:r>
            <w:proofErr w:type="spellEnd"/>
            <w:r>
              <w:t xml:space="preserve"> и </w:t>
            </w:r>
            <w:proofErr w:type="spellStart"/>
            <w:r>
              <w:t>кредиторку</w:t>
            </w:r>
            <w:proofErr w:type="spellEnd"/>
          </w:p>
          <w:p w14:paraId="1DDD23DE" w14:textId="77777777" w:rsidR="00B04961" w:rsidRDefault="00B04961" w:rsidP="00B04961">
            <w:pPr>
              <w:pStyle w:val="a3"/>
              <w:jc w:val="center"/>
            </w:pPr>
            <w:r>
              <w:t>формы договоров поставки и с клиентами</w:t>
            </w:r>
          </w:p>
          <w:p w14:paraId="47B5BD36" w14:textId="77777777" w:rsidR="00B04961" w:rsidRDefault="00B04961" w:rsidP="00B04961">
            <w:pPr>
              <w:pStyle w:val="a3"/>
              <w:jc w:val="center"/>
            </w:pPr>
            <w:r>
              <w:t>счета на оплату</w:t>
            </w:r>
          </w:p>
          <w:p w14:paraId="27809AAF" w14:textId="222897FC" w:rsidR="00B441B8" w:rsidRDefault="00B04961" w:rsidP="00B04961">
            <w:pPr>
              <w:pStyle w:val="a3"/>
              <w:ind w:left="0"/>
              <w:jc w:val="center"/>
            </w:pPr>
            <w:r>
              <w:t>договора снабжения подписанные</w:t>
            </w:r>
          </w:p>
        </w:tc>
      </w:tr>
      <w:bookmarkEnd w:id="5"/>
    </w:tbl>
    <w:p w14:paraId="0E91A478" w14:textId="77777777" w:rsidR="00A46177" w:rsidRDefault="00A46177" w:rsidP="00A7191E"/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5755"/>
        <w:gridCol w:w="3236"/>
      </w:tblGrid>
      <w:tr w:rsidR="00A7191E" w14:paraId="6DC9E950" w14:textId="77777777" w:rsidTr="008B47DF">
        <w:tc>
          <w:tcPr>
            <w:tcW w:w="8991" w:type="dxa"/>
            <w:gridSpan w:val="2"/>
          </w:tcPr>
          <w:p w14:paraId="15EE3091" w14:textId="274789D9" w:rsidR="00A7191E" w:rsidRDefault="00A7191E" w:rsidP="008B47DF">
            <w:pPr>
              <w:pStyle w:val="a3"/>
              <w:ind w:left="0"/>
              <w:jc w:val="center"/>
            </w:pPr>
            <w:bookmarkStart w:id="6" w:name="_Hlk173248643"/>
            <w:r>
              <w:t>на выходе</w:t>
            </w:r>
          </w:p>
        </w:tc>
      </w:tr>
      <w:tr w:rsidR="00A7191E" w14:paraId="0A3F9886" w14:textId="77777777" w:rsidTr="00A7191E">
        <w:tc>
          <w:tcPr>
            <w:tcW w:w="5755" w:type="dxa"/>
          </w:tcPr>
          <w:p w14:paraId="76089C91" w14:textId="77777777" w:rsidR="00A7191E" w:rsidRDefault="00A7191E" w:rsidP="008B47DF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3236" w:type="dxa"/>
          </w:tcPr>
          <w:p w14:paraId="436B6647" w14:textId="77777777" w:rsidR="00A7191E" w:rsidRDefault="00A7191E" w:rsidP="008B47DF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A7191E" w14:paraId="2EC7A783" w14:textId="77777777" w:rsidTr="00A7191E">
        <w:tc>
          <w:tcPr>
            <w:tcW w:w="5755" w:type="dxa"/>
          </w:tcPr>
          <w:tbl>
            <w:tblPr>
              <w:tblW w:w="5534" w:type="dxa"/>
              <w:tblLook w:val="04A0" w:firstRow="1" w:lastRow="0" w:firstColumn="1" w:lastColumn="0" w:noHBand="0" w:noVBand="1"/>
            </w:tblPr>
            <w:tblGrid>
              <w:gridCol w:w="5534"/>
            </w:tblGrid>
            <w:tr w:rsidR="00A7191E" w:rsidRPr="00B04961" w14:paraId="55C03D78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3DC1F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материалы и услуги </w:t>
                  </w:r>
                </w:p>
              </w:tc>
            </w:tr>
            <w:tr w:rsidR="00A7191E" w:rsidRPr="00B04961" w14:paraId="4DDEEEE0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304E0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передаточные доки на материалы и услуги</w:t>
                  </w:r>
                </w:p>
              </w:tc>
            </w:tr>
            <w:tr w:rsidR="00A7191E" w:rsidRPr="00B04961" w14:paraId="2922DD35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ED79F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сопроводительные доки на материалы и услуги</w:t>
                  </w:r>
                </w:p>
              </w:tc>
            </w:tr>
            <w:tr w:rsidR="00A7191E" w:rsidRPr="00B04961" w14:paraId="72CD3F75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D0A34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извещения о приходе материалов и услуг</w:t>
                  </w:r>
                </w:p>
              </w:tc>
            </w:tr>
            <w:tr w:rsidR="00A7191E" w:rsidRPr="00B04961" w14:paraId="2A100561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87226" w14:textId="77777777" w:rsidR="00A7191E" w:rsidRPr="00B04961" w:rsidRDefault="00A7191E" w:rsidP="00A719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191E" w:rsidRPr="00B04961" w14:paraId="19951977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B3174" w14:textId="08808105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bookmarkStart w:id="7" w:name="_Hlk172879332"/>
                  <w:r w:rsidRPr="00B0496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1С</w:t>
                  </w:r>
                  <w:r w:rsidR="00F268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B0496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извещения о продукции на входной контроль</w:t>
                  </w:r>
                  <w:bookmarkEnd w:id="7"/>
                </w:p>
              </w:tc>
            </w:tr>
            <w:tr w:rsidR="00A7191E" w:rsidRPr="00B04961" w14:paraId="5241E8E5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EBA68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извещения о работе по ГОЗ</w:t>
                  </w:r>
                </w:p>
              </w:tc>
            </w:tr>
            <w:tr w:rsidR="00A7191E" w:rsidRPr="00B04961" w14:paraId="50B6B5CB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6D1C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запросы на материалы и счета</w:t>
                  </w:r>
                </w:p>
              </w:tc>
            </w:tr>
            <w:tr w:rsidR="00A7191E" w:rsidRPr="00B04961" w14:paraId="36E8FABD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18CC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договора снабжения на подпись</w:t>
                  </w:r>
                </w:p>
              </w:tc>
            </w:tr>
            <w:tr w:rsidR="00A7191E" w:rsidRPr="00B04961" w14:paraId="7C2577D2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7FA15" w14:textId="77777777" w:rsidR="00A7191E" w:rsidRPr="00F440EF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440EF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отчетные и прогнозные данные о снабжении </w:t>
                  </w:r>
                </w:p>
                <w:p w14:paraId="3871ADCE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proofErr w:type="gramStart"/>
                  <w:r w:rsidRPr="00F440EF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по  проекту</w:t>
                  </w:r>
                  <w:proofErr w:type="gramEnd"/>
                  <w:r w:rsidRPr="00B0496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A7191E" w:rsidRPr="00B04961" w14:paraId="000EF282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2B823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191E" w:rsidRPr="00B04961" w14:paraId="5C410386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A05E5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bookmarkStart w:id="8" w:name="_Hlk172879248"/>
                  <w:r w:rsidRPr="00B0496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отчёт и прогноз о снабжении по проекту</w:t>
                  </w:r>
                  <w:bookmarkEnd w:id="8"/>
                </w:p>
              </w:tc>
            </w:tr>
            <w:tr w:rsidR="00A7191E" w:rsidRPr="00B04961" w14:paraId="0670DCB0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11148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bookmarkStart w:id="9" w:name="_Hlk172879269"/>
                  <w:r w:rsidRPr="00B0496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отчёт о снабжении по всем проектам</w:t>
                  </w:r>
                  <w:bookmarkEnd w:id="9"/>
                </w:p>
              </w:tc>
            </w:tr>
            <w:tr w:rsidR="00A7191E" w:rsidRPr="00B04961" w14:paraId="4ADE6F08" w14:textId="77777777" w:rsidTr="008B47DF">
              <w:trPr>
                <w:trHeight w:val="300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F0423" w14:textId="77777777" w:rsidR="00A7191E" w:rsidRPr="00B04961" w:rsidRDefault="00A7191E" w:rsidP="00A719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0496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архив заявки исполненные</w:t>
                  </w:r>
                </w:p>
              </w:tc>
            </w:tr>
          </w:tbl>
          <w:p w14:paraId="621B7E50" w14:textId="42CC00CD" w:rsidR="00A7191E" w:rsidRDefault="00A7191E" w:rsidP="008B47DF">
            <w:pPr>
              <w:pStyle w:val="a3"/>
              <w:ind w:left="0"/>
              <w:jc w:val="center"/>
            </w:pPr>
          </w:p>
        </w:tc>
        <w:tc>
          <w:tcPr>
            <w:tcW w:w="3236" w:type="dxa"/>
          </w:tcPr>
          <w:p w14:paraId="478E756F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все отделы</w:t>
            </w:r>
          </w:p>
          <w:p w14:paraId="79A5DA5C" w14:textId="30F6385E" w:rsid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бухгалтерия</w:t>
            </w:r>
          </w:p>
          <w:p w14:paraId="6AB6FA20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ОТК</w:t>
            </w:r>
          </w:p>
          <w:p w14:paraId="08A67D76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все отделы</w:t>
            </w:r>
          </w:p>
          <w:p w14:paraId="7627D78E" w14:textId="77777777" w:rsid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строители</w:t>
            </w:r>
          </w:p>
          <w:p w14:paraId="72287D36" w14:textId="77777777" w:rsid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1854B8F" w14:textId="70DD3ADF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ОТК</w:t>
            </w:r>
          </w:p>
          <w:p w14:paraId="21B09939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поставщики</w:t>
            </w:r>
          </w:p>
          <w:p w14:paraId="0EF2E552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поставщики</w:t>
            </w:r>
          </w:p>
          <w:p w14:paraId="17542474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поставщики</w:t>
            </w:r>
          </w:p>
          <w:p w14:paraId="12072952" w14:textId="77777777" w:rsidR="00A7191E" w:rsidRPr="00A7191E" w:rsidRDefault="00A7191E" w:rsidP="00A7191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строители</w:t>
            </w:r>
          </w:p>
          <w:p w14:paraId="53BDADF6" w14:textId="37C8E497" w:rsidR="00A7191E" w:rsidRDefault="00A7191E" w:rsidP="00A7191E">
            <w:pPr>
              <w:pStyle w:val="a3"/>
              <w:ind w:left="0"/>
              <w:jc w:val="center"/>
            </w:pPr>
            <w:r w:rsidRPr="00A7191E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производство</w:t>
            </w:r>
          </w:p>
        </w:tc>
      </w:tr>
    </w:tbl>
    <w:bookmarkEnd w:id="6"/>
    <w:p w14:paraId="73B80D4F" w14:textId="7F825575" w:rsidR="00A7191E" w:rsidRDefault="00116BC2" w:rsidP="00116BC2">
      <w:pPr>
        <w:pStyle w:val="a3"/>
        <w:ind w:left="360"/>
      </w:pPr>
      <w:r>
        <w:lastRenderedPageBreak/>
        <w:t>Формы вывода</w:t>
      </w:r>
    </w:p>
    <w:p w14:paraId="3847B49C" w14:textId="085F642B" w:rsidR="00A7191E" w:rsidRDefault="00A7191E" w:rsidP="00A7191E">
      <w:pPr>
        <w:pStyle w:val="a3"/>
        <w:ind w:left="360"/>
      </w:pPr>
      <w:r>
        <w:t>Приложение 2.</w:t>
      </w:r>
      <w:r w:rsidR="00E25ED9">
        <w:t>1</w:t>
      </w:r>
      <w:r>
        <w:t xml:space="preserve"> </w:t>
      </w:r>
      <w:r w:rsidR="00130341">
        <w:t>О</w:t>
      </w:r>
      <w:r w:rsidR="00130341" w:rsidRPr="00130341">
        <w:t>тчёт и прогноз о снабжении по проекту</w:t>
      </w:r>
    </w:p>
    <w:p w14:paraId="47FC995C" w14:textId="4689FD22" w:rsidR="00E25ED9" w:rsidRDefault="00E25ED9" w:rsidP="00E25ED9">
      <w:pPr>
        <w:pStyle w:val="a3"/>
        <w:ind w:left="360"/>
      </w:pPr>
      <w:r>
        <w:t xml:space="preserve">Приложение 2.2 </w:t>
      </w:r>
      <w:r w:rsidR="00130341">
        <w:t>О</w:t>
      </w:r>
      <w:r w:rsidR="00130341" w:rsidRPr="00130341">
        <w:t>тчёт о снабжении по всем проектам</w:t>
      </w:r>
    </w:p>
    <w:p w14:paraId="6BB662CD" w14:textId="36C0E395" w:rsidR="00E25ED9" w:rsidRDefault="00E25ED9" w:rsidP="00E25ED9">
      <w:pPr>
        <w:pStyle w:val="a3"/>
        <w:ind w:left="360"/>
      </w:pPr>
      <w:r>
        <w:t xml:space="preserve">Приложение 2.3 Ведомость снабжения – график </w:t>
      </w:r>
      <w:proofErr w:type="spellStart"/>
      <w:r>
        <w:t>Ганта</w:t>
      </w:r>
      <w:proofErr w:type="spellEnd"/>
      <w:r>
        <w:t>.</w:t>
      </w:r>
    </w:p>
    <w:p w14:paraId="20E7A9FE" w14:textId="408FD22E" w:rsidR="00130341" w:rsidRDefault="00130341" w:rsidP="00E25ED9">
      <w:pPr>
        <w:pStyle w:val="a3"/>
        <w:ind w:left="360"/>
      </w:pPr>
      <w:r>
        <w:t xml:space="preserve">Приложение 2.4 </w:t>
      </w:r>
      <w:r w:rsidRPr="00F26857">
        <w:rPr>
          <w:rFonts w:ascii="Calibri" w:eastAsia="Times New Roman" w:hAnsi="Calibri" w:cs="Calibri"/>
          <w:color w:val="000000"/>
          <w:lang w:eastAsia="ru-RU"/>
        </w:rPr>
        <w:t>1С извещения о продукции на входной контроль</w:t>
      </w:r>
    </w:p>
    <w:p w14:paraId="21394C19" w14:textId="2E29256A" w:rsidR="00E25ED9" w:rsidRDefault="00E25ED9" w:rsidP="00E25ED9">
      <w:pPr>
        <w:pStyle w:val="a3"/>
        <w:ind w:left="360"/>
      </w:pPr>
    </w:p>
    <w:p w14:paraId="7B8D0E2C" w14:textId="6D65B6CD" w:rsidR="00E25ED9" w:rsidRDefault="00E25ED9" w:rsidP="00E25ED9">
      <w:pPr>
        <w:pStyle w:val="a3"/>
        <w:ind w:left="360"/>
      </w:pPr>
    </w:p>
    <w:p w14:paraId="7D0F6BA2" w14:textId="1A6F30AC" w:rsidR="00FA5D86" w:rsidRPr="00982215" w:rsidRDefault="00E25ED9" w:rsidP="00FA5D86">
      <w:pPr>
        <w:pStyle w:val="a3"/>
        <w:ind w:left="360"/>
        <w:jc w:val="center"/>
        <w:rPr>
          <w:b/>
          <w:bCs/>
          <w:sz w:val="28"/>
          <w:szCs w:val="28"/>
        </w:rPr>
      </w:pPr>
      <w:bookmarkStart w:id="10" w:name="_Hlk173232074"/>
      <w:r w:rsidRPr="00982215">
        <w:rPr>
          <w:b/>
          <w:bCs/>
          <w:sz w:val="28"/>
          <w:szCs w:val="28"/>
        </w:rPr>
        <w:t>3.3 Отдел технического контроля</w:t>
      </w:r>
    </w:p>
    <w:bookmarkEnd w:id="10"/>
    <w:p w14:paraId="36AAF02E" w14:textId="77777777" w:rsidR="00010A6F" w:rsidRDefault="00010A6F" w:rsidP="00FA5D86">
      <w:pPr>
        <w:pStyle w:val="a3"/>
        <w:ind w:left="360"/>
        <w:jc w:val="center"/>
      </w:pPr>
    </w:p>
    <w:p w14:paraId="4FBC38C7" w14:textId="20F34816" w:rsidR="00FA5D86" w:rsidRPr="00FA5D86" w:rsidRDefault="00FA5D86" w:rsidP="00FA5D86">
      <w:pPr>
        <w:pStyle w:val="a3"/>
        <w:ind w:left="360"/>
      </w:pPr>
      <w:r>
        <w:rPr>
          <w:rFonts w:ascii="Calibri" w:eastAsia="Times New Roman" w:hAnsi="Calibri" w:cs="Calibri"/>
          <w:color w:val="000000"/>
          <w:lang w:eastAsia="ru-RU"/>
        </w:rPr>
        <w:t>Основная функция</w:t>
      </w:r>
      <w:r w:rsidR="00F26857">
        <w:rPr>
          <w:rFonts w:ascii="Calibri" w:eastAsia="Times New Roman" w:hAnsi="Calibri" w:cs="Calibri"/>
          <w:color w:val="000000"/>
          <w:lang w:eastAsia="ru-RU"/>
        </w:rPr>
        <w:t xml:space="preserve"> 1</w:t>
      </w:r>
      <w:r>
        <w:rPr>
          <w:rFonts w:ascii="Calibri" w:eastAsia="Times New Roman" w:hAnsi="Calibri" w:cs="Calibri"/>
          <w:color w:val="000000"/>
          <w:lang w:eastAsia="ru-RU"/>
        </w:rPr>
        <w:t>: п</w:t>
      </w:r>
      <w:r w:rsidRPr="00FA5D86">
        <w:rPr>
          <w:rFonts w:ascii="Calibri" w:eastAsia="Times New Roman" w:hAnsi="Calibri" w:cs="Calibri"/>
          <w:color w:val="000000"/>
          <w:lang w:eastAsia="ru-RU"/>
        </w:rPr>
        <w:t>роконтролировать качество поступающих материалов и услуг</w:t>
      </w:r>
      <w:r w:rsidR="00F26857">
        <w:rPr>
          <w:rFonts w:ascii="Calibri" w:eastAsia="Times New Roman" w:hAnsi="Calibri" w:cs="Calibri"/>
          <w:color w:val="000000"/>
          <w:lang w:eastAsia="ru-RU"/>
        </w:rPr>
        <w:t xml:space="preserve"> поставщиков</w:t>
      </w: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F26857" w14:paraId="0E210E84" w14:textId="77777777" w:rsidTr="00CD083E">
        <w:tc>
          <w:tcPr>
            <w:tcW w:w="8991" w:type="dxa"/>
            <w:gridSpan w:val="2"/>
          </w:tcPr>
          <w:p w14:paraId="3F006B4C" w14:textId="77777777" w:rsidR="00F26857" w:rsidRDefault="00F26857" w:rsidP="00CD083E">
            <w:pPr>
              <w:pStyle w:val="a3"/>
              <w:ind w:left="0"/>
              <w:jc w:val="center"/>
            </w:pPr>
            <w:bookmarkStart w:id="11" w:name="_Hlk172885604"/>
            <w:r>
              <w:t>на входе</w:t>
            </w:r>
          </w:p>
        </w:tc>
      </w:tr>
      <w:tr w:rsidR="00F26857" w14:paraId="6C635C21" w14:textId="77777777" w:rsidTr="00CD083E">
        <w:tc>
          <w:tcPr>
            <w:tcW w:w="2754" w:type="dxa"/>
          </w:tcPr>
          <w:p w14:paraId="25369181" w14:textId="77777777" w:rsidR="00F26857" w:rsidRDefault="00F26857" w:rsidP="00CD083E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3978DA81" w14:textId="77777777" w:rsidR="00F26857" w:rsidRDefault="00F26857" w:rsidP="00CD083E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F26857" w14:paraId="4AEA1E66" w14:textId="77777777" w:rsidTr="00CD083E">
        <w:tc>
          <w:tcPr>
            <w:tcW w:w="2754" w:type="dxa"/>
          </w:tcPr>
          <w:p w14:paraId="18035B51" w14:textId="77777777" w:rsidR="00F26857" w:rsidRDefault="00F26857" w:rsidP="00F26857">
            <w:pPr>
              <w:pStyle w:val="a3"/>
              <w:jc w:val="both"/>
            </w:pPr>
            <w:proofErr w:type="spellStart"/>
            <w:r>
              <w:t>ОМТСиЛ</w:t>
            </w:r>
            <w:proofErr w:type="spellEnd"/>
          </w:p>
          <w:p w14:paraId="53D2F5D3" w14:textId="77777777" w:rsidR="00F26857" w:rsidRDefault="00F26857" w:rsidP="00F26857">
            <w:pPr>
              <w:pStyle w:val="a3"/>
              <w:jc w:val="both"/>
            </w:pPr>
          </w:p>
          <w:p w14:paraId="5F2D751B" w14:textId="77777777" w:rsidR="00F26857" w:rsidRDefault="00F26857" w:rsidP="00F26857">
            <w:pPr>
              <w:pStyle w:val="a3"/>
              <w:jc w:val="both"/>
            </w:pPr>
          </w:p>
          <w:p w14:paraId="6DF2800C" w14:textId="77777777" w:rsidR="00F26857" w:rsidRDefault="00F26857" w:rsidP="00F26857">
            <w:pPr>
              <w:pStyle w:val="a3"/>
              <w:jc w:val="both"/>
            </w:pPr>
          </w:p>
          <w:p w14:paraId="0B273423" w14:textId="77777777" w:rsidR="00F26857" w:rsidRDefault="00F26857" w:rsidP="00F26857">
            <w:pPr>
              <w:pStyle w:val="a3"/>
              <w:jc w:val="both"/>
            </w:pPr>
            <w:proofErr w:type="spellStart"/>
            <w:r>
              <w:t>д_производства</w:t>
            </w:r>
            <w:proofErr w:type="spellEnd"/>
          </w:p>
          <w:p w14:paraId="7A07EC37" w14:textId="77777777" w:rsidR="00F26857" w:rsidRDefault="00F26857" w:rsidP="00F26857">
            <w:pPr>
              <w:pStyle w:val="a3"/>
              <w:jc w:val="both"/>
            </w:pPr>
            <w:r>
              <w:t>мастер?</w:t>
            </w:r>
          </w:p>
          <w:p w14:paraId="0CF4C452" w14:textId="1CFE0174" w:rsidR="00F26857" w:rsidRDefault="00F26857" w:rsidP="00F26857">
            <w:pPr>
              <w:pStyle w:val="a3"/>
              <w:ind w:left="0"/>
              <w:jc w:val="center"/>
            </w:pPr>
            <w:r>
              <w:t>мастер?</w:t>
            </w:r>
          </w:p>
        </w:tc>
        <w:tc>
          <w:tcPr>
            <w:tcW w:w="6237" w:type="dxa"/>
          </w:tcPr>
          <w:p w14:paraId="78DD9BA4" w14:textId="77777777" w:rsidR="00F26857" w:rsidRDefault="00F26857" w:rsidP="00F26857">
            <w:pPr>
              <w:pStyle w:val="a3"/>
              <w:jc w:val="center"/>
            </w:pPr>
            <w:r>
              <w:t xml:space="preserve">материалы и </w:t>
            </w:r>
            <w:proofErr w:type="spellStart"/>
            <w:r>
              <w:t>сопр</w:t>
            </w:r>
            <w:proofErr w:type="spellEnd"/>
            <w:r>
              <w:t xml:space="preserve"> документация</w:t>
            </w:r>
          </w:p>
          <w:p w14:paraId="68A8ECE5" w14:textId="77777777" w:rsidR="00F26857" w:rsidRDefault="00F26857" w:rsidP="00F26857">
            <w:pPr>
              <w:pStyle w:val="a3"/>
              <w:jc w:val="center"/>
            </w:pPr>
            <w:r>
              <w:t>1С извещения о продукции на входной контроль</w:t>
            </w:r>
          </w:p>
          <w:p w14:paraId="3394F305" w14:textId="77777777" w:rsidR="00F26857" w:rsidRDefault="00F26857" w:rsidP="00F26857">
            <w:pPr>
              <w:pStyle w:val="a3"/>
              <w:jc w:val="center"/>
            </w:pPr>
            <w:proofErr w:type="gramStart"/>
            <w:r>
              <w:t>факт</w:t>
            </w:r>
            <w:proofErr w:type="gramEnd"/>
            <w:r>
              <w:t xml:space="preserve"> что отдали подрядчику в работу (ведомость)</w:t>
            </w:r>
          </w:p>
          <w:p w14:paraId="743BDAE2" w14:textId="77777777" w:rsidR="00F26857" w:rsidRDefault="00F26857" w:rsidP="00F26857">
            <w:pPr>
              <w:pStyle w:val="a3"/>
              <w:jc w:val="center"/>
            </w:pPr>
            <w:r>
              <w:t xml:space="preserve">прогноз </w:t>
            </w:r>
            <w:proofErr w:type="spellStart"/>
            <w:proofErr w:type="gramStart"/>
            <w:r>
              <w:t>что,когда</w:t>
            </w:r>
            <w:proofErr w:type="spellEnd"/>
            <w:proofErr w:type="gramEnd"/>
            <w:r>
              <w:t xml:space="preserve"> вернется от  подрядчика (ведомость)</w:t>
            </w:r>
          </w:p>
          <w:p w14:paraId="374908A9" w14:textId="65C7A69C" w:rsidR="00F26857" w:rsidRDefault="00F26857" w:rsidP="00F26857">
            <w:pPr>
              <w:pStyle w:val="a3"/>
              <w:jc w:val="center"/>
            </w:pPr>
            <w:r>
              <w:t>факт</w:t>
            </w:r>
            <w:r w:rsidR="00010A6F">
              <w:t>,</w:t>
            </w:r>
            <w:r>
              <w:t xml:space="preserve"> что в работе в </w:t>
            </w:r>
            <w:proofErr w:type="spellStart"/>
            <w:r>
              <w:t>ЦЕХу</w:t>
            </w:r>
            <w:proofErr w:type="spellEnd"/>
            <w:r>
              <w:t xml:space="preserve"> </w:t>
            </w:r>
          </w:p>
          <w:p w14:paraId="07DE1F47" w14:textId="77777777" w:rsidR="00F26857" w:rsidRDefault="00F26857" w:rsidP="00F26857">
            <w:pPr>
              <w:pStyle w:val="a3"/>
              <w:jc w:val="center"/>
            </w:pPr>
            <w:r>
              <w:t>прогноз даты сдачи изделий Цехом</w:t>
            </w:r>
          </w:p>
          <w:p w14:paraId="6BD7A537" w14:textId="6F629F23" w:rsidR="00F26857" w:rsidRDefault="00F26857" w:rsidP="00F26857">
            <w:pPr>
              <w:pStyle w:val="a3"/>
              <w:ind w:left="0"/>
              <w:jc w:val="center"/>
            </w:pPr>
            <w:r>
              <w:t xml:space="preserve">известить о </w:t>
            </w:r>
            <w:proofErr w:type="gramStart"/>
            <w:r>
              <w:t>сдаче  (</w:t>
            </w:r>
            <w:proofErr w:type="gramEnd"/>
            <w:r>
              <w:t>на завтра)</w:t>
            </w:r>
          </w:p>
        </w:tc>
      </w:tr>
      <w:bookmarkEnd w:id="11"/>
    </w:tbl>
    <w:p w14:paraId="7222CA62" w14:textId="77777777" w:rsidR="00E25ED9" w:rsidRDefault="00E25ED9" w:rsidP="00E25ED9">
      <w:pPr>
        <w:pStyle w:val="a3"/>
        <w:ind w:left="360"/>
      </w:pP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F26857" w14:paraId="21DB478D" w14:textId="77777777" w:rsidTr="00CD083E">
        <w:tc>
          <w:tcPr>
            <w:tcW w:w="8991" w:type="dxa"/>
            <w:gridSpan w:val="2"/>
          </w:tcPr>
          <w:p w14:paraId="4A650E1D" w14:textId="71CD06E3" w:rsidR="00F26857" w:rsidRDefault="00F26857" w:rsidP="00CD083E">
            <w:pPr>
              <w:pStyle w:val="a3"/>
              <w:ind w:left="0"/>
              <w:jc w:val="center"/>
            </w:pPr>
            <w:bookmarkStart w:id="12" w:name="_Hlk172886122"/>
            <w:r>
              <w:t>на выходе</w:t>
            </w:r>
          </w:p>
        </w:tc>
      </w:tr>
      <w:tr w:rsidR="00F26857" w14:paraId="52D93365" w14:textId="77777777" w:rsidTr="00CD083E">
        <w:tc>
          <w:tcPr>
            <w:tcW w:w="2754" w:type="dxa"/>
          </w:tcPr>
          <w:p w14:paraId="7454BDF7" w14:textId="77777777" w:rsidR="00F26857" w:rsidRDefault="00F26857" w:rsidP="00CD083E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7208B373" w14:textId="77777777" w:rsidR="00F26857" w:rsidRDefault="00F26857" w:rsidP="00CD083E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F26857" w14:paraId="18E3AF69" w14:textId="77777777" w:rsidTr="00CD083E">
        <w:tc>
          <w:tcPr>
            <w:tcW w:w="2754" w:type="dxa"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120"/>
            </w:tblGrid>
            <w:tr w:rsidR="00F26857" w:rsidRPr="00F26857" w14:paraId="38BF237B" w14:textId="77777777" w:rsidTr="00F26857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E0E15" w14:textId="77777777" w:rsidR="00F26857" w:rsidRPr="00F26857" w:rsidRDefault="00F26857" w:rsidP="00F268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ОМТС</w:t>
                  </w:r>
                </w:p>
              </w:tc>
            </w:tr>
            <w:tr w:rsidR="00F26857" w:rsidRPr="00F26857" w14:paraId="60AD59A5" w14:textId="77777777" w:rsidTr="00F26857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0F616" w14:textId="77777777" w:rsidR="00F26857" w:rsidRPr="00F26857" w:rsidRDefault="00F26857" w:rsidP="00F268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строители</w:t>
                  </w:r>
                </w:p>
              </w:tc>
            </w:tr>
            <w:tr w:rsidR="00F26857" w:rsidRPr="00F26857" w14:paraId="58756FAB" w14:textId="77777777" w:rsidTr="00F26857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4FCDC" w14:textId="77777777" w:rsidR="00F26857" w:rsidRPr="00F26857" w:rsidRDefault="00F26857" w:rsidP="00F268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техотдел</w:t>
                  </w:r>
                </w:p>
              </w:tc>
            </w:tr>
            <w:tr w:rsidR="00F26857" w:rsidRPr="00F26857" w14:paraId="2773BD97" w14:textId="77777777" w:rsidTr="00F26857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9D4C1" w14:textId="77777777" w:rsidR="00F26857" w:rsidRPr="00F26857" w:rsidRDefault="00F26857" w:rsidP="00F268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мастера</w:t>
                  </w:r>
                </w:p>
              </w:tc>
            </w:tr>
            <w:tr w:rsidR="00F26857" w:rsidRPr="00F26857" w14:paraId="2981017F" w14:textId="77777777" w:rsidTr="00F26857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D1CA7" w14:textId="219C2797" w:rsidR="00F26857" w:rsidRPr="00F26857" w:rsidRDefault="00F26857" w:rsidP="00F268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ир</w:t>
                  </w: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_производств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</w:t>
                  </w:r>
                  <w:proofErr w:type="spellEnd"/>
                </w:p>
              </w:tc>
            </w:tr>
          </w:tbl>
          <w:p w14:paraId="6D880FE1" w14:textId="7837C96D" w:rsidR="00F26857" w:rsidRDefault="00F26857" w:rsidP="00CD083E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p w14:paraId="3D2F4CB9" w14:textId="77777777" w:rsidR="00F26857" w:rsidRDefault="00F26857" w:rsidP="00F268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1С протокол о не/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соответствии  материалов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/работ </w:t>
            </w:r>
          </w:p>
          <w:p w14:paraId="12483C23" w14:textId="77777777" w:rsidR="00F26857" w:rsidRDefault="00F26857" w:rsidP="00CD083E">
            <w:pPr>
              <w:pStyle w:val="a3"/>
              <w:ind w:left="0"/>
              <w:jc w:val="center"/>
            </w:pPr>
          </w:p>
          <w:p w14:paraId="699BCBBB" w14:textId="2809928F" w:rsidR="00F26857" w:rsidRDefault="00F26857" w:rsidP="00CD083E">
            <w:pPr>
              <w:pStyle w:val="a3"/>
              <w:ind w:left="0"/>
              <w:jc w:val="center"/>
            </w:pPr>
          </w:p>
        </w:tc>
      </w:tr>
    </w:tbl>
    <w:bookmarkEnd w:id="12"/>
    <w:p w14:paraId="0A4E11D0" w14:textId="77777777" w:rsidR="00010A6F" w:rsidRDefault="00010A6F" w:rsidP="00010A6F">
      <w:r>
        <w:t xml:space="preserve">       </w:t>
      </w:r>
    </w:p>
    <w:p w14:paraId="2F2D191C" w14:textId="27BBAC24" w:rsidR="00010A6F" w:rsidRPr="00010A6F" w:rsidRDefault="00010A6F" w:rsidP="00010A6F">
      <w:pPr>
        <w:rPr>
          <w:rFonts w:ascii="Calibri" w:eastAsia="Times New Roman" w:hAnsi="Calibri" w:cs="Calibri"/>
          <w:color w:val="000000"/>
          <w:lang w:eastAsia="ru-RU"/>
        </w:rPr>
      </w:pPr>
      <w:r>
        <w:t xml:space="preserve">       </w:t>
      </w:r>
      <w:r w:rsidR="00F26857">
        <w:t>Основная функция 2</w:t>
      </w:r>
      <w:proofErr w:type="gramStart"/>
      <w:r w:rsidR="00F26857">
        <w:t>:</w:t>
      </w:r>
      <w:r>
        <w:t xml:space="preserve"> </w:t>
      </w:r>
      <w:r w:rsidRPr="00010A6F">
        <w:rPr>
          <w:rFonts w:ascii="Calibri" w:eastAsia="Times New Roman" w:hAnsi="Calibri" w:cs="Calibri"/>
          <w:color w:val="000000"/>
          <w:lang w:eastAsia="ru-RU"/>
        </w:rPr>
        <w:t>Проконтролировать</w:t>
      </w:r>
      <w:proofErr w:type="gramEnd"/>
      <w:r w:rsidRPr="00010A6F">
        <w:rPr>
          <w:rFonts w:ascii="Calibri" w:eastAsia="Times New Roman" w:hAnsi="Calibri" w:cs="Calibri"/>
          <w:color w:val="000000"/>
          <w:lang w:eastAsia="ru-RU"/>
        </w:rPr>
        <w:t xml:space="preserve"> качество изготавливаемых изделий</w:t>
      </w: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010A6F" w14:paraId="316E2A15" w14:textId="77777777" w:rsidTr="00CD083E">
        <w:tc>
          <w:tcPr>
            <w:tcW w:w="8991" w:type="dxa"/>
            <w:gridSpan w:val="2"/>
          </w:tcPr>
          <w:p w14:paraId="75F0C979" w14:textId="77777777" w:rsidR="00010A6F" w:rsidRDefault="00010A6F" w:rsidP="00CD083E">
            <w:pPr>
              <w:pStyle w:val="a3"/>
              <w:ind w:left="0"/>
              <w:jc w:val="center"/>
            </w:pPr>
            <w:r>
              <w:t>на входе</w:t>
            </w:r>
          </w:p>
        </w:tc>
      </w:tr>
      <w:tr w:rsidR="00010A6F" w14:paraId="6BE41316" w14:textId="77777777" w:rsidTr="00CD083E">
        <w:tc>
          <w:tcPr>
            <w:tcW w:w="2754" w:type="dxa"/>
          </w:tcPr>
          <w:p w14:paraId="6A513CAC" w14:textId="77777777" w:rsidR="00010A6F" w:rsidRDefault="00010A6F" w:rsidP="00CD083E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4991728B" w14:textId="77777777" w:rsidR="00010A6F" w:rsidRDefault="00010A6F" w:rsidP="00CD083E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010A6F" w14:paraId="61DF2F34" w14:textId="77777777" w:rsidTr="00CD083E">
        <w:tc>
          <w:tcPr>
            <w:tcW w:w="2754" w:type="dxa"/>
          </w:tcPr>
          <w:p w14:paraId="7745EA3D" w14:textId="77777777" w:rsidR="00010A6F" w:rsidRDefault="00010A6F" w:rsidP="00010A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Мастер/рабочий Цеха</w:t>
            </w:r>
          </w:p>
          <w:p w14:paraId="01DF6DD9" w14:textId="4A22DA1F" w:rsidR="00010A6F" w:rsidRDefault="00010A6F" w:rsidP="00CD083E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p w14:paraId="0338830D" w14:textId="77777777" w:rsidR="00010A6F" w:rsidRDefault="00010A6F" w:rsidP="00010A6F">
            <w:pPr>
              <w:pStyle w:val="a3"/>
              <w:jc w:val="center"/>
            </w:pPr>
            <w:r>
              <w:t xml:space="preserve">звонок </w:t>
            </w:r>
            <w:proofErr w:type="gramStart"/>
            <w:r>
              <w:t>по тел</w:t>
            </w:r>
            <w:proofErr w:type="gramEnd"/>
          </w:p>
          <w:p w14:paraId="0DC88D3E" w14:textId="2A083E8C" w:rsidR="00010A6F" w:rsidRDefault="00010A6F" w:rsidP="00010A6F">
            <w:pPr>
              <w:pStyle w:val="a3"/>
              <w:ind w:left="0"/>
              <w:jc w:val="center"/>
            </w:pPr>
            <w:r>
              <w:t>запись в журнале приемки</w:t>
            </w:r>
          </w:p>
        </w:tc>
      </w:tr>
    </w:tbl>
    <w:p w14:paraId="7E368A3B" w14:textId="67EB4FC6" w:rsidR="00F26857" w:rsidRDefault="00F26857" w:rsidP="00E25ED9">
      <w:pPr>
        <w:pStyle w:val="a3"/>
        <w:ind w:left="360"/>
      </w:pP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010A6F" w14:paraId="491F5A83" w14:textId="77777777" w:rsidTr="00CD083E">
        <w:tc>
          <w:tcPr>
            <w:tcW w:w="8991" w:type="dxa"/>
            <w:gridSpan w:val="2"/>
          </w:tcPr>
          <w:p w14:paraId="6614DAEB" w14:textId="77777777" w:rsidR="00010A6F" w:rsidRDefault="00010A6F" w:rsidP="00CD083E">
            <w:pPr>
              <w:pStyle w:val="a3"/>
              <w:ind w:left="0"/>
              <w:jc w:val="center"/>
            </w:pPr>
            <w:bookmarkStart w:id="13" w:name="_Hlk173228375"/>
            <w:r>
              <w:t>на выходе</w:t>
            </w:r>
          </w:p>
        </w:tc>
      </w:tr>
      <w:tr w:rsidR="00010A6F" w14:paraId="1F832AB8" w14:textId="77777777" w:rsidTr="00CD083E">
        <w:tc>
          <w:tcPr>
            <w:tcW w:w="2754" w:type="dxa"/>
          </w:tcPr>
          <w:p w14:paraId="52E03811" w14:textId="77777777" w:rsidR="00010A6F" w:rsidRDefault="00010A6F" w:rsidP="00CD083E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7ED3D444" w14:textId="77777777" w:rsidR="00010A6F" w:rsidRDefault="00010A6F" w:rsidP="00CD083E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010A6F" w14:paraId="6932AF3F" w14:textId="77777777" w:rsidTr="00CD083E">
        <w:tc>
          <w:tcPr>
            <w:tcW w:w="2754" w:type="dxa"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120"/>
            </w:tblGrid>
            <w:tr w:rsidR="00010A6F" w:rsidRPr="00F26857" w14:paraId="5D9AFDC5" w14:textId="77777777" w:rsidTr="00CD083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A8B9F" w14:textId="77777777" w:rsidR="00010A6F" w:rsidRPr="00F26857" w:rsidRDefault="00010A6F" w:rsidP="00CD08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ОМТС</w:t>
                  </w:r>
                </w:p>
              </w:tc>
            </w:tr>
            <w:tr w:rsidR="00010A6F" w:rsidRPr="00F26857" w14:paraId="7395BE1F" w14:textId="77777777" w:rsidTr="00CD083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65273" w14:textId="77777777" w:rsidR="00010A6F" w:rsidRPr="00F26857" w:rsidRDefault="00010A6F" w:rsidP="00CD08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строители</w:t>
                  </w:r>
                </w:p>
              </w:tc>
            </w:tr>
            <w:tr w:rsidR="00010A6F" w:rsidRPr="00F26857" w14:paraId="1C87E0E1" w14:textId="77777777" w:rsidTr="00CD083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B9BE1" w14:textId="77777777" w:rsidR="00010A6F" w:rsidRPr="00F26857" w:rsidRDefault="00010A6F" w:rsidP="00CD08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техотдел</w:t>
                  </w:r>
                </w:p>
              </w:tc>
            </w:tr>
            <w:tr w:rsidR="00010A6F" w:rsidRPr="00F26857" w14:paraId="38D6CCA4" w14:textId="77777777" w:rsidTr="00CD083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ADEEC" w14:textId="77777777" w:rsidR="00010A6F" w:rsidRPr="00F26857" w:rsidRDefault="00010A6F" w:rsidP="00CD08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мастера</w:t>
                  </w:r>
                </w:p>
              </w:tc>
            </w:tr>
            <w:tr w:rsidR="00010A6F" w:rsidRPr="00F26857" w14:paraId="6DA19100" w14:textId="77777777" w:rsidTr="00CD083E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57F4E" w14:textId="77777777" w:rsidR="00010A6F" w:rsidRPr="00F26857" w:rsidRDefault="00010A6F" w:rsidP="00CD08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ир</w:t>
                  </w:r>
                  <w:r w:rsidRPr="00F2685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_производств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</w:t>
                  </w:r>
                  <w:proofErr w:type="spellEnd"/>
                </w:p>
              </w:tc>
            </w:tr>
          </w:tbl>
          <w:p w14:paraId="6A4499A5" w14:textId="77777777" w:rsidR="00010A6F" w:rsidRDefault="00010A6F" w:rsidP="00CD083E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p w14:paraId="30DDE4EE" w14:textId="09A4E79A" w:rsidR="00010A6F" w:rsidRPr="00010A6F" w:rsidRDefault="00010A6F" w:rsidP="00010A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10A6F">
              <w:rPr>
                <w:rFonts w:ascii="Calibri" w:hAnsi="Calibri" w:cs="Calibri"/>
                <w:b/>
                <w:bCs/>
                <w:color w:val="000000"/>
              </w:rPr>
              <w:t xml:space="preserve">1С протокол </w:t>
            </w:r>
            <w:proofErr w:type="gramStart"/>
            <w:r w:rsidR="00CA5FF7">
              <w:rPr>
                <w:rFonts w:ascii="Calibri" w:hAnsi="Calibri" w:cs="Calibri"/>
                <w:b/>
                <w:bCs/>
                <w:color w:val="000000"/>
              </w:rPr>
              <w:t>не/</w:t>
            </w:r>
            <w:r w:rsidRPr="00010A6F">
              <w:rPr>
                <w:rFonts w:ascii="Calibri" w:hAnsi="Calibri" w:cs="Calibri"/>
                <w:b/>
                <w:bCs/>
                <w:color w:val="000000"/>
              </w:rPr>
              <w:t>принятия</w:t>
            </w:r>
            <w:proofErr w:type="gramEnd"/>
            <w:r w:rsidRPr="00010A6F">
              <w:rPr>
                <w:rFonts w:ascii="Calibri" w:hAnsi="Calibri" w:cs="Calibri"/>
                <w:b/>
                <w:bCs/>
                <w:color w:val="000000"/>
              </w:rPr>
              <w:t xml:space="preserve"> узла </w:t>
            </w:r>
          </w:p>
          <w:p w14:paraId="4BA44BB6" w14:textId="77777777" w:rsidR="00010A6F" w:rsidRPr="00010A6F" w:rsidRDefault="00010A6F" w:rsidP="00010A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2704C7A" w14:textId="1655A370" w:rsidR="00010A6F" w:rsidRDefault="00010A6F" w:rsidP="00010A6F">
            <w:pPr>
              <w:pStyle w:val="a3"/>
              <w:ind w:left="0"/>
              <w:jc w:val="center"/>
            </w:pPr>
          </w:p>
        </w:tc>
      </w:tr>
    </w:tbl>
    <w:p w14:paraId="496047AE" w14:textId="1DB37605" w:rsidR="00010A6F" w:rsidRDefault="00116BC2" w:rsidP="00116BC2">
      <w:pPr>
        <w:pStyle w:val="a3"/>
        <w:ind w:left="360"/>
      </w:pPr>
      <w:r>
        <w:t>Формы вывода</w:t>
      </w:r>
    </w:p>
    <w:bookmarkEnd w:id="13"/>
    <w:p w14:paraId="50DD00E5" w14:textId="17E4AE87" w:rsidR="00E25ED9" w:rsidRDefault="00010A6F" w:rsidP="00E25ED9">
      <w:pPr>
        <w:pStyle w:val="a3"/>
        <w:ind w:left="360"/>
      </w:pPr>
      <w:r>
        <w:t>Приложение 3.1. Ведомость</w:t>
      </w:r>
      <w:r w:rsidR="009E1686">
        <w:t>-отчёт</w:t>
      </w:r>
      <w:r>
        <w:t xml:space="preserve"> ОТК по проекту</w:t>
      </w:r>
    </w:p>
    <w:p w14:paraId="01CDAD59" w14:textId="0680ED2C" w:rsidR="009E1686" w:rsidRDefault="00010A6F" w:rsidP="009E1686">
      <w:pPr>
        <w:pStyle w:val="a3"/>
        <w:ind w:left="360"/>
      </w:pPr>
      <w:r>
        <w:t xml:space="preserve">Приложение </w:t>
      </w:r>
      <w:proofErr w:type="gramStart"/>
      <w:r>
        <w:t xml:space="preserve">3.2  </w:t>
      </w:r>
      <w:r w:rsidR="009E1686">
        <w:t>Отчёт</w:t>
      </w:r>
      <w:proofErr w:type="gramEnd"/>
      <w:r>
        <w:t xml:space="preserve"> ОТК</w:t>
      </w:r>
      <w:r w:rsidRPr="00130341">
        <w:t xml:space="preserve"> по всем проектам</w:t>
      </w:r>
    </w:p>
    <w:p w14:paraId="00595A5C" w14:textId="18AC1271" w:rsidR="009E1686" w:rsidRDefault="009E1686" w:rsidP="009E1686">
      <w:pPr>
        <w:pStyle w:val="a3"/>
        <w:ind w:left="360"/>
        <w:rPr>
          <w:rFonts w:ascii="Calibri" w:hAnsi="Calibri" w:cs="Calibri"/>
          <w:color w:val="000000"/>
        </w:rPr>
      </w:pPr>
      <w:r>
        <w:t xml:space="preserve">Приложение </w:t>
      </w:r>
      <w:proofErr w:type="gramStart"/>
      <w:r>
        <w:t xml:space="preserve">3.3  </w:t>
      </w:r>
      <w:r w:rsidRPr="009E1686">
        <w:rPr>
          <w:rFonts w:ascii="Calibri" w:hAnsi="Calibri" w:cs="Calibri"/>
          <w:color w:val="000000"/>
        </w:rPr>
        <w:t>Протокол</w:t>
      </w:r>
      <w:proofErr w:type="gramEnd"/>
      <w:r w:rsidRPr="009E1686">
        <w:rPr>
          <w:rFonts w:ascii="Calibri" w:hAnsi="Calibri" w:cs="Calibri"/>
          <w:color w:val="000000"/>
        </w:rPr>
        <w:t xml:space="preserve"> о не/соответствии  материалов/работ</w:t>
      </w:r>
      <w:r w:rsidR="0024405C">
        <w:rPr>
          <w:rFonts w:ascii="Calibri" w:hAnsi="Calibri" w:cs="Calibri"/>
          <w:color w:val="000000"/>
        </w:rPr>
        <w:t xml:space="preserve"> (Протокол входного контроля)</w:t>
      </w:r>
    </w:p>
    <w:p w14:paraId="4065FA26" w14:textId="7B402D9A" w:rsidR="009E1686" w:rsidRPr="009E1686" w:rsidRDefault="009E1686" w:rsidP="009E1686">
      <w:pPr>
        <w:pStyle w:val="a3"/>
        <w:ind w:left="360"/>
      </w:pPr>
      <w:r>
        <w:rPr>
          <w:rFonts w:ascii="Calibri" w:hAnsi="Calibri" w:cs="Calibri"/>
          <w:color w:val="000000"/>
        </w:rPr>
        <w:t xml:space="preserve">Приложение </w:t>
      </w:r>
      <w:proofErr w:type="gramStart"/>
      <w:r>
        <w:rPr>
          <w:rFonts w:ascii="Calibri" w:hAnsi="Calibri" w:cs="Calibri"/>
          <w:color w:val="000000"/>
        </w:rPr>
        <w:t xml:space="preserve">3.4 </w:t>
      </w:r>
      <w:r w:rsidR="00CA5FF7">
        <w:rPr>
          <w:rFonts w:ascii="Calibri" w:hAnsi="Calibri" w:cs="Calibri"/>
          <w:color w:val="000000"/>
        </w:rPr>
        <w:t xml:space="preserve"> </w:t>
      </w:r>
      <w:r w:rsidRPr="0024405C">
        <w:rPr>
          <w:rFonts w:ascii="Calibri" w:hAnsi="Calibri" w:cs="Calibri"/>
          <w:color w:val="000000"/>
        </w:rPr>
        <w:t>Протокол</w:t>
      </w:r>
      <w:proofErr w:type="gramEnd"/>
      <w:r w:rsidRPr="0024405C">
        <w:rPr>
          <w:rFonts w:ascii="Calibri" w:hAnsi="Calibri" w:cs="Calibri"/>
          <w:color w:val="000000"/>
        </w:rPr>
        <w:t xml:space="preserve"> не/принятия узла</w:t>
      </w:r>
      <w:r w:rsidR="0024405C">
        <w:rPr>
          <w:rFonts w:ascii="Calibri" w:hAnsi="Calibri" w:cs="Calibri"/>
          <w:color w:val="000000"/>
        </w:rPr>
        <w:t xml:space="preserve"> (Протокол выходного контроля)</w:t>
      </w:r>
    </w:p>
    <w:p w14:paraId="75B4B1F0" w14:textId="77777777" w:rsidR="0042445F" w:rsidRDefault="0042445F" w:rsidP="009E1686">
      <w:pPr>
        <w:pStyle w:val="a3"/>
        <w:ind w:left="0"/>
        <w:jc w:val="center"/>
      </w:pPr>
    </w:p>
    <w:p w14:paraId="37DE6215" w14:textId="69657E57" w:rsidR="00982215" w:rsidRDefault="00982215" w:rsidP="009E1686">
      <w:pPr>
        <w:pStyle w:val="a3"/>
        <w:ind w:left="0"/>
        <w:jc w:val="center"/>
      </w:pPr>
    </w:p>
    <w:p w14:paraId="75ACD114" w14:textId="6927C82C" w:rsidR="00982215" w:rsidRPr="00982215" w:rsidRDefault="00982215" w:rsidP="009E1686">
      <w:pPr>
        <w:pStyle w:val="a3"/>
        <w:ind w:left="0"/>
        <w:jc w:val="center"/>
        <w:rPr>
          <w:b/>
          <w:bCs/>
          <w:sz w:val="28"/>
          <w:szCs w:val="28"/>
        </w:rPr>
      </w:pPr>
      <w:r w:rsidRPr="00982215">
        <w:rPr>
          <w:b/>
          <w:bCs/>
          <w:sz w:val="28"/>
          <w:szCs w:val="28"/>
        </w:rPr>
        <w:t>3.4 Производство</w:t>
      </w:r>
    </w:p>
    <w:p w14:paraId="167B5E82" w14:textId="114FA4FB" w:rsidR="00D91D45" w:rsidRPr="00D91D45" w:rsidRDefault="00D91D45" w:rsidP="00D91D45">
      <w:pPr>
        <w:rPr>
          <w:rFonts w:ascii="Calibri" w:eastAsia="Times New Roman" w:hAnsi="Calibri" w:cs="Calibri"/>
          <w:color w:val="000000"/>
          <w:lang w:eastAsia="ru-RU"/>
        </w:rPr>
      </w:pPr>
      <w:r w:rsidRPr="00D91D45">
        <w:t>Основной функция:</w:t>
      </w:r>
      <w: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>п</w:t>
      </w:r>
      <w:r w:rsidRPr="00D91D45">
        <w:rPr>
          <w:rFonts w:ascii="Calibri" w:eastAsia="Times New Roman" w:hAnsi="Calibri" w:cs="Calibri"/>
          <w:color w:val="000000"/>
          <w:lang w:eastAsia="ru-RU"/>
        </w:rPr>
        <w:t>роизвести изделие</w:t>
      </w:r>
      <w:r>
        <w:rPr>
          <w:rFonts w:ascii="Calibri" w:eastAsia="Times New Roman" w:hAnsi="Calibri" w:cs="Calibri"/>
          <w:color w:val="000000"/>
          <w:lang w:eastAsia="ru-RU"/>
        </w:rPr>
        <w:t xml:space="preserve"> согласно требованиям заказчика</w:t>
      </w: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D91D45" w14:paraId="62C50372" w14:textId="77777777" w:rsidTr="001C6E50">
        <w:tc>
          <w:tcPr>
            <w:tcW w:w="8991" w:type="dxa"/>
            <w:gridSpan w:val="2"/>
          </w:tcPr>
          <w:p w14:paraId="46E88F0F" w14:textId="77777777" w:rsidR="00D91D45" w:rsidRDefault="00D91D45" w:rsidP="001C6E50">
            <w:pPr>
              <w:pStyle w:val="a3"/>
              <w:ind w:left="0"/>
              <w:jc w:val="center"/>
            </w:pPr>
            <w:bookmarkStart w:id="14" w:name="_Hlk173248196"/>
            <w:r>
              <w:t>на входе</w:t>
            </w:r>
          </w:p>
        </w:tc>
      </w:tr>
      <w:tr w:rsidR="00D91D45" w14:paraId="4971511E" w14:textId="77777777" w:rsidTr="001C6E50">
        <w:tc>
          <w:tcPr>
            <w:tcW w:w="2754" w:type="dxa"/>
          </w:tcPr>
          <w:p w14:paraId="3B2213D1" w14:textId="77777777" w:rsidR="00D91D45" w:rsidRDefault="00D91D45" w:rsidP="001C6E50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255F05E1" w14:textId="77777777" w:rsidR="00D91D45" w:rsidRDefault="00D91D45" w:rsidP="001C6E50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D91D45" w14:paraId="479299A8" w14:textId="77777777" w:rsidTr="001C6E50">
        <w:tc>
          <w:tcPr>
            <w:tcW w:w="2754" w:type="dxa"/>
          </w:tcPr>
          <w:tbl>
            <w:tblPr>
              <w:tblW w:w="1980" w:type="dxa"/>
              <w:tblLook w:val="04A0" w:firstRow="1" w:lastRow="0" w:firstColumn="1" w:lastColumn="0" w:noHBand="0" w:noVBand="1"/>
            </w:tblPr>
            <w:tblGrid>
              <w:gridCol w:w="1980"/>
            </w:tblGrid>
            <w:tr w:rsidR="00D91D45" w:rsidRPr="00D91D45" w14:paraId="649AE5EF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6A453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тех отдел</w:t>
                  </w:r>
                  <w:proofErr w:type="gramEnd"/>
                </w:p>
              </w:tc>
            </w:tr>
            <w:tr w:rsidR="00D91D45" w:rsidRPr="00D91D45" w14:paraId="68FB37B6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3DD3D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D91D45" w14:paraId="5F6DEA2D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5370F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1D45" w:rsidRPr="00D91D45" w14:paraId="06DEA66D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DB53D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91D45" w:rsidRPr="00D91D45" w14:paraId="6483D7BC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35F18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ОМТС</w:t>
                  </w:r>
                </w:p>
              </w:tc>
            </w:tr>
            <w:tr w:rsidR="00D91D45" w:rsidRPr="00D91D45" w14:paraId="3CF34CAB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FE6AA" w14:textId="77777777" w:rsid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30F83418" w14:textId="7004E91D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D91D45" w14:paraId="5B2D7C95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10EB1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ОТК</w:t>
                  </w:r>
                </w:p>
              </w:tc>
            </w:tr>
            <w:tr w:rsidR="00D91D45" w:rsidRPr="00D91D45" w14:paraId="614275BC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42163" w14:textId="77777777" w:rsid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14:paraId="7B1149A0" w14:textId="07B8265B" w:rsidR="00116BC2" w:rsidRPr="00D91D45" w:rsidRDefault="00116BC2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D91D45" w14:paraId="4B8577B1" w14:textId="77777777" w:rsidTr="00D91D45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B9BD1" w14:textId="77777777" w:rsidR="00D91D45" w:rsidRPr="00D91D45" w:rsidRDefault="00D91D45" w:rsidP="00D91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Строители</w:t>
                  </w:r>
                </w:p>
              </w:tc>
            </w:tr>
          </w:tbl>
          <w:p w14:paraId="0A648C78" w14:textId="5E1D8BE9" w:rsidR="00D91D45" w:rsidRDefault="00D91D45" w:rsidP="001C6E50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tbl>
            <w:tblPr>
              <w:tblW w:w="5921" w:type="dxa"/>
              <w:tblLook w:val="04A0" w:firstRow="1" w:lastRow="0" w:firstColumn="1" w:lastColumn="0" w:noHBand="0" w:noVBand="1"/>
            </w:tblPr>
            <w:tblGrid>
              <w:gridCol w:w="5921"/>
            </w:tblGrid>
            <w:tr w:rsidR="00D91D45" w:rsidRPr="00D91D45" w14:paraId="7E6CA5BE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CE4A6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чертежи</w:t>
                  </w:r>
                </w:p>
              </w:tc>
            </w:tr>
            <w:tr w:rsidR="00D91D45" w:rsidRPr="00D91D45" w14:paraId="3546844D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F6A87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маршрутные листы/карты</w:t>
                  </w:r>
                </w:p>
              </w:tc>
            </w:tr>
            <w:tr w:rsidR="00D91D45" w:rsidRPr="00D91D45" w14:paraId="700D496F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E4DD8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консультации производству</w:t>
                  </w:r>
                </w:p>
              </w:tc>
            </w:tr>
            <w:tr w:rsidR="00D91D45" w:rsidRPr="00D91D45" w14:paraId="171CA7A5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70BCE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нормировка работ в ч/ч</w:t>
                  </w:r>
                </w:p>
              </w:tc>
            </w:tr>
            <w:tr w:rsidR="00D91D45" w:rsidRPr="00D91D45" w14:paraId="6B31F81A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81532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материалы и услуги </w:t>
                  </w:r>
                </w:p>
              </w:tc>
            </w:tr>
            <w:tr w:rsidR="00D91D45" w:rsidRPr="00D91D45" w14:paraId="0658D520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7EE96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фактические и</w:t>
                  </w:r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 прогнозные данные</w:t>
                  </w: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 снабжении </w:t>
                  </w:r>
                  <w:proofErr w:type="gramStart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по  проектам</w:t>
                  </w:r>
                  <w:proofErr w:type="gramEnd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D91D45" w:rsidRPr="00D91D45" w14:paraId="04F59ABE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4DE01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1С протоколы </w:t>
                  </w:r>
                  <w:proofErr w:type="gramStart"/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не/принятия</w:t>
                  </w:r>
                  <w:proofErr w:type="gramEnd"/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 узла </w:t>
                  </w:r>
                </w:p>
              </w:tc>
            </w:tr>
            <w:tr w:rsidR="00D91D45" w:rsidRPr="00D91D45" w14:paraId="331F266E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E1E59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протоколы промежуточного контроля</w:t>
                  </w:r>
                </w:p>
              </w:tc>
            </w:tr>
            <w:tr w:rsidR="00D91D45" w:rsidRPr="00D91D45" w14:paraId="4D1F33B2" w14:textId="77777777" w:rsidTr="00D91D45">
              <w:trPr>
                <w:trHeight w:val="300"/>
              </w:trPr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67E75" w14:textId="77777777" w:rsidR="00084F8B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планирование загрузки производства</w:t>
                  </w:r>
                </w:p>
                <w:p w14:paraId="4D122B98" w14:textId="43273A7D" w:rsidR="00D91D45" w:rsidRPr="00D91D45" w:rsidRDefault="00084F8B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084F8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производственные задания</w:t>
                  </w:r>
                  <w:r w:rsidR="00D91D45"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</w:tbl>
          <w:p w14:paraId="233F1EF0" w14:textId="2E8D473B" w:rsidR="00D91D45" w:rsidRDefault="00D91D45" w:rsidP="001C6E50">
            <w:pPr>
              <w:pStyle w:val="a3"/>
              <w:ind w:left="0"/>
              <w:jc w:val="center"/>
            </w:pPr>
          </w:p>
        </w:tc>
      </w:tr>
      <w:bookmarkEnd w:id="14"/>
    </w:tbl>
    <w:p w14:paraId="48DC1230" w14:textId="6DE269A5" w:rsidR="00982215" w:rsidRDefault="00982215" w:rsidP="00D91D45">
      <w:pPr>
        <w:pStyle w:val="a3"/>
        <w:ind w:left="0"/>
      </w:pP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D91D45" w14:paraId="40450291" w14:textId="77777777" w:rsidTr="001C6E50">
        <w:tc>
          <w:tcPr>
            <w:tcW w:w="8991" w:type="dxa"/>
            <w:gridSpan w:val="2"/>
          </w:tcPr>
          <w:p w14:paraId="41930574" w14:textId="77777777" w:rsidR="00D91D45" w:rsidRDefault="00D91D45" w:rsidP="001C6E50">
            <w:pPr>
              <w:pStyle w:val="a3"/>
              <w:ind w:left="0"/>
              <w:jc w:val="center"/>
            </w:pPr>
            <w:r>
              <w:t>на выходе</w:t>
            </w:r>
          </w:p>
        </w:tc>
      </w:tr>
      <w:tr w:rsidR="00D91D45" w14:paraId="361C0852" w14:textId="77777777" w:rsidTr="001C6E50">
        <w:tc>
          <w:tcPr>
            <w:tcW w:w="2754" w:type="dxa"/>
          </w:tcPr>
          <w:p w14:paraId="32803CD5" w14:textId="77777777" w:rsidR="00D91D45" w:rsidRDefault="00D91D45" w:rsidP="001C6E50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7CAA8E24" w14:textId="77777777" w:rsidR="00D91D45" w:rsidRDefault="00D91D45" w:rsidP="001C6E50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D91D45" w14:paraId="26E8F163" w14:textId="77777777" w:rsidTr="001C6E50">
        <w:tc>
          <w:tcPr>
            <w:tcW w:w="2754" w:type="dxa"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336"/>
            </w:tblGrid>
            <w:tr w:rsidR="00D91D45" w:rsidRPr="00F26857" w14:paraId="50E7D940" w14:textId="77777777" w:rsidTr="00D91D45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2120" w:type="dxa"/>
                    <w:tblLook w:val="04A0" w:firstRow="1" w:lastRow="0" w:firstColumn="1" w:lastColumn="0" w:noHBand="0" w:noVBand="1"/>
                  </w:tblPr>
                  <w:tblGrid>
                    <w:gridCol w:w="2120"/>
                  </w:tblGrid>
                  <w:tr w:rsidR="000B0C07" w:rsidRPr="000B0C07" w14:paraId="2B8D3478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1D4282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0B0C07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заказчики</w:t>
                        </w:r>
                      </w:p>
                    </w:tc>
                  </w:tr>
                  <w:tr w:rsidR="000B0C07" w:rsidRPr="000B0C07" w14:paraId="42315709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229EC2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0B0C07" w:rsidRPr="000B0C07" w14:paraId="5B170A95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4D6F2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0B0C07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бухгалтерия</w:t>
                        </w:r>
                      </w:p>
                    </w:tc>
                  </w:tr>
                  <w:tr w:rsidR="000B0C07" w:rsidRPr="000B0C07" w14:paraId="2EEC1A13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FDDBF5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0B0C07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ОМТС</w:t>
                        </w:r>
                      </w:p>
                    </w:tc>
                  </w:tr>
                  <w:tr w:rsidR="000B0C07" w:rsidRPr="000B0C07" w14:paraId="4FB62BE3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B11D1A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proofErr w:type="gramStart"/>
                        <w:r w:rsidRPr="000B0C07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тех отдел</w:t>
                        </w:r>
                        <w:proofErr w:type="gramEnd"/>
                      </w:p>
                    </w:tc>
                  </w:tr>
                  <w:tr w:rsidR="000B0C07" w:rsidRPr="000B0C07" w14:paraId="18896EA2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BE7B35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0B0C07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ОТК</w:t>
                        </w:r>
                      </w:p>
                    </w:tc>
                  </w:tr>
                  <w:tr w:rsidR="000B0C07" w:rsidRPr="000B0C07" w14:paraId="40BBD872" w14:textId="77777777" w:rsidTr="000B0C07">
                    <w:trPr>
                      <w:trHeight w:val="300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65F02D" w14:textId="77777777" w:rsidR="000B0C07" w:rsidRPr="000B0C07" w:rsidRDefault="000B0C07" w:rsidP="000B0C0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14:paraId="6C77F466" w14:textId="65F53D48" w:rsidR="00D91D45" w:rsidRPr="00F26857" w:rsidRDefault="00D91D45" w:rsidP="001C6E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F26857" w14:paraId="60E51EE3" w14:textId="77777777" w:rsidTr="00D91D45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86512D" w14:textId="0C3CE547" w:rsidR="00D91D45" w:rsidRPr="00F26857" w:rsidRDefault="00D91D45" w:rsidP="001C6E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F26857" w14:paraId="0DA1F010" w14:textId="77777777" w:rsidTr="00D91D45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DEC7C0" w14:textId="17347A69" w:rsidR="00D91D45" w:rsidRPr="00F26857" w:rsidRDefault="00D91D45" w:rsidP="001C6E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F26857" w14:paraId="7FE46A72" w14:textId="77777777" w:rsidTr="00D91D45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834B17" w14:textId="5348C8AA" w:rsidR="00D91D45" w:rsidRPr="00F26857" w:rsidRDefault="00D91D45" w:rsidP="001C6E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D91D45" w:rsidRPr="00F26857" w14:paraId="1124FEFD" w14:textId="77777777" w:rsidTr="00D91D45">
              <w:trPr>
                <w:trHeight w:val="30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D4A759" w14:textId="2A46F647" w:rsidR="00D91D45" w:rsidRPr="00F26857" w:rsidRDefault="00D91D45" w:rsidP="000B0C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5356FAEA" w14:textId="77777777" w:rsidR="00D91D45" w:rsidRDefault="00D91D45" w:rsidP="001C6E50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tbl>
            <w:tblPr>
              <w:tblW w:w="5320" w:type="dxa"/>
              <w:tblLook w:val="04A0" w:firstRow="1" w:lastRow="0" w:firstColumn="1" w:lastColumn="0" w:noHBand="0" w:noVBand="1"/>
            </w:tblPr>
            <w:tblGrid>
              <w:gridCol w:w="5320"/>
            </w:tblGrid>
            <w:tr w:rsidR="00D91D45" w:rsidRPr="00D91D45" w14:paraId="5946ADD0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B0E0C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готовые изделия</w:t>
                  </w:r>
                </w:p>
              </w:tc>
            </w:tr>
            <w:tr w:rsidR="00D91D45" w:rsidRPr="00D91D45" w14:paraId="5B8D8CE8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6DB09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услуги </w:t>
                  </w:r>
                  <w:proofErr w:type="gramStart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шеф-монтажа</w:t>
                  </w:r>
                  <w:proofErr w:type="gramEnd"/>
                </w:p>
              </w:tc>
            </w:tr>
            <w:tr w:rsidR="00D91D45" w:rsidRPr="00D91D45" w14:paraId="680AF27C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399AA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производственные  отчёты</w:t>
                  </w:r>
                  <w:proofErr w:type="gramEnd"/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D91D45" w:rsidRPr="00D91D45" w14:paraId="7793BB91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57630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заявки на ОПР материалы</w:t>
                  </w:r>
                </w:p>
              </w:tc>
            </w:tr>
            <w:tr w:rsidR="00D91D45" w:rsidRPr="00D91D45" w14:paraId="1760CF51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FA95A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фактирование</w:t>
                  </w:r>
                  <w:proofErr w:type="spellEnd"/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 маршрутных листов</w:t>
                  </w:r>
                </w:p>
              </w:tc>
            </w:tr>
            <w:tr w:rsidR="00D91D45" w:rsidRPr="00D91D45" w14:paraId="6C130372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E265F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прогноз даты сдачи изделий Цехом</w:t>
                  </w:r>
                </w:p>
              </w:tc>
            </w:tr>
            <w:tr w:rsidR="00D91D45" w:rsidRPr="00D91D45" w14:paraId="0891B1FC" w14:textId="77777777" w:rsidTr="00D91D45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80CD9" w14:textId="77777777" w:rsidR="00D91D45" w:rsidRPr="00D91D45" w:rsidRDefault="00D91D45" w:rsidP="00D91D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91D45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извещения на контроль</w:t>
                  </w:r>
                </w:p>
              </w:tc>
            </w:tr>
          </w:tbl>
          <w:p w14:paraId="72B86433" w14:textId="77777777" w:rsidR="00D91D45" w:rsidRDefault="00D91D45" w:rsidP="00D91D45">
            <w:pPr>
              <w:jc w:val="center"/>
            </w:pPr>
          </w:p>
        </w:tc>
      </w:tr>
    </w:tbl>
    <w:p w14:paraId="51813C5B" w14:textId="0886F92A" w:rsidR="00D91D45" w:rsidRDefault="00116BC2" w:rsidP="00116BC2">
      <w:pPr>
        <w:pStyle w:val="a3"/>
        <w:ind w:left="360"/>
      </w:pPr>
      <w:r>
        <w:t>Формы вывода</w:t>
      </w:r>
    </w:p>
    <w:p w14:paraId="118FECD7" w14:textId="7400C192" w:rsidR="000B0C07" w:rsidRDefault="000B0C07" w:rsidP="00D91D45">
      <w:pPr>
        <w:pStyle w:val="a3"/>
        <w:ind w:left="360"/>
      </w:pPr>
      <w:r>
        <w:t>Приложение 4.1</w:t>
      </w:r>
    </w:p>
    <w:p w14:paraId="42585F1F" w14:textId="319E9060" w:rsidR="00116BC2" w:rsidRDefault="00116BC2" w:rsidP="00116BC2">
      <w:pPr>
        <w:pStyle w:val="a3"/>
        <w:ind w:left="360"/>
      </w:pPr>
      <w:r>
        <w:t>Приложение 4.2</w:t>
      </w:r>
    </w:p>
    <w:p w14:paraId="5345EE3E" w14:textId="7487BCDE" w:rsidR="00116BC2" w:rsidRDefault="00116BC2" w:rsidP="00116BC2">
      <w:pPr>
        <w:pStyle w:val="a3"/>
        <w:ind w:left="360"/>
      </w:pPr>
      <w:r>
        <w:t>Приложение 4.3</w:t>
      </w:r>
    </w:p>
    <w:p w14:paraId="3CD1B364" w14:textId="4D1A5EEA" w:rsidR="00116BC2" w:rsidRDefault="00116BC2" w:rsidP="00116BC2">
      <w:pPr>
        <w:pStyle w:val="a3"/>
        <w:ind w:left="360"/>
      </w:pPr>
      <w:r>
        <w:t>Приложение 4.4</w:t>
      </w:r>
    </w:p>
    <w:p w14:paraId="5C0EE447" w14:textId="3D117861" w:rsidR="00116BC2" w:rsidRDefault="00116BC2" w:rsidP="00D91D45">
      <w:pPr>
        <w:pStyle w:val="a3"/>
        <w:ind w:left="360"/>
      </w:pPr>
    </w:p>
    <w:p w14:paraId="66E1910F" w14:textId="4AF2DE04" w:rsidR="00116BC2" w:rsidRDefault="00116BC2" w:rsidP="00116BC2">
      <w:pPr>
        <w:pStyle w:val="a3"/>
        <w:ind w:left="360"/>
        <w:jc w:val="center"/>
        <w:rPr>
          <w:b/>
          <w:bCs/>
          <w:sz w:val="28"/>
          <w:szCs w:val="28"/>
        </w:rPr>
      </w:pPr>
      <w:r w:rsidRPr="00982215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>5</w:t>
      </w:r>
      <w:r w:rsidRPr="00982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Управление проектами (Отдел строителей)</w:t>
      </w:r>
    </w:p>
    <w:p w14:paraId="623C1565" w14:textId="47D160E1" w:rsidR="00116BC2" w:rsidRPr="00BD0F85" w:rsidRDefault="00116BC2" w:rsidP="00116BC2">
      <w:pPr>
        <w:pStyle w:val="a3"/>
        <w:ind w:left="360"/>
        <w:jc w:val="both"/>
      </w:pPr>
      <w:r w:rsidRPr="00116BC2">
        <w:t>Основная функция:</w:t>
      </w:r>
      <w:r>
        <w:t xml:space="preserve"> </w:t>
      </w:r>
      <w:r w:rsidR="00BD0F85">
        <w:t>управлять сроками исполнения заказа</w:t>
      </w: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2754"/>
        <w:gridCol w:w="6237"/>
      </w:tblGrid>
      <w:tr w:rsidR="00467751" w14:paraId="192B7C65" w14:textId="77777777" w:rsidTr="00FD6F26">
        <w:tc>
          <w:tcPr>
            <w:tcW w:w="8991" w:type="dxa"/>
            <w:gridSpan w:val="2"/>
          </w:tcPr>
          <w:p w14:paraId="3D5FA436" w14:textId="77777777" w:rsidR="00467751" w:rsidRDefault="00467751" w:rsidP="00FD6F26">
            <w:pPr>
              <w:pStyle w:val="a3"/>
              <w:ind w:left="0"/>
              <w:jc w:val="center"/>
            </w:pPr>
            <w:r>
              <w:t>на входе</w:t>
            </w:r>
          </w:p>
        </w:tc>
      </w:tr>
      <w:tr w:rsidR="00467751" w14:paraId="40A7565A" w14:textId="77777777" w:rsidTr="00FD6F26">
        <w:tc>
          <w:tcPr>
            <w:tcW w:w="2754" w:type="dxa"/>
          </w:tcPr>
          <w:p w14:paraId="344FDAD3" w14:textId="77777777" w:rsidR="00467751" w:rsidRDefault="00467751" w:rsidP="00FD6F26">
            <w:pPr>
              <w:pStyle w:val="a3"/>
              <w:ind w:left="0"/>
              <w:jc w:val="center"/>
            </w:pPr>
            <w:r>
              <w:t>кто</w:t>
            </w:r>
          </w:p>
        </w:tc>
        <w:tc>
          <w:tcPr>
            <w:tcW w:w="6237" w:type="dxa"/>
          </w:tcPr>
          <w:p w14:paraId="768AA9F7" w14:textId="77777777" w:rsidR="00467751" w:rsidRDefault="00467751" w:rsidP="00FD6F26">
            <w:pPr>
              <w:pStyle w:val="a3"/>
              <w:ind w:left="0"/>
              <w:jc w:val="center"/>
            </w:pPr>
            <w:r>
              <w:t>что</w:t>
            </w:r>
          </w:p>
        </w:tc>
      </w:tr>
      <w:tr w:rsidR="00467751" w14:paraId="0E1197D2" w14:textId="77777777" w:rsidTr="00FD6F26">
        <w:tc>
          <w:tcPr>
            <w:tcW w:w="2754" w:type="dxa"/>
          </w:tcPr>
          <w:tbl>
            <w:tblPr>
              <w:tblW w:w="1980" w:type="dxa"/>
              <w:tblLook w:val="04A0" w:firstRow="1" w:lastRow="0" w:firstColumn="1" w:lastColumn="0" w:noHBand="0" w:noVBand="1"/>
            </w:tblPr>
            <w:tblGrid>
              <w:gridCol w:w="2196"/>
            </w:tblGrid>
            <w:tr w:rsidR="00467751" w:rsidRPr="00D91D45" w14:paraId="52DBAE83" w14:textId="77777777" w:rsidTr="00FD6F2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980" w:type="dxa"/>
                    <w:tblLook w:val="04A0" w:firstRow="1" w:lastRow="0" w:firstColumn="1" w:lastColumn="0" w:noHBand="0" w:noVBand="1"/>
                  </w:tblPr>
                  <w:tblGrid>
                    <w:gridCol w:w="1980"/>
                  </w:tblGrid>
                  <w:tr w:rsidR="00467751" w:rsidRPr="00467751" w14:paraId="0C7F4669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134D09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технологич</w:t>
                        </w:r>
                        <w:proofErr w:type="spellEnd"/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 xml:space="preserve"> отдел</w:t>
                        </w:r>
                      </w:p>
                    </w:tc>
                  </w:tr>
                  <w:tr w:rsidR="00467751" w:rsidRPr="00467751" w14:paraId="30B3CA39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BCF29B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467751" w:rsidRPr="00467751" w14:paraId="4D86807B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61C319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ОТК</w:t>
                        </w:r>
                      </w:p>
                    </w:tc>
                  </w:tr>
                  <w:tr w:rsidR="00467751" w:rsidRPr="00467751" w14:paraId="44E11302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FBC5D3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467751" w:rsidRPr="00467751" w14:paraId="4E778EEB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A30806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бухгалтерия</w:t>
                        </w:r>
                      </w:p>
                    </w:tc>
                  </w:tr>
                  <w:tr w:rsidR="00467751" w:rsidRPr="00467751" w14:paraId="6F69986D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B2A4D0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снабжение</w:t>
                        </w:r>
                      </w:p>
                    </w:tc>
                  </w:tr>
                  <w:tr w:rsidR="00467751" w:rsidRPr="00467751" w14:paraId="2344A93E" w14:textId="77777777" w:rsidTr="00467751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0977C5" w14:textId="77777777" w:rsidR="00467751" w:rsidRPr="00467751" w:rsidRDefault="00467751" w:rsidP="0046775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 w:rsidRPr="00467751"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  <w:t>производство</w:t>
                        </w:r>
                      </w:p>
                    </w:tc>
                  </w:tr>
                </w:tbl>
                <w:p w14:paraId="6EA88AA4" w14:textId="614E25CF" w:rsidR="00467751" w:rsidRPr="00D91D45" w:rsidRDefault="00467751" w:rsidP="00FD6F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467751" w:rsidRPr="00D91D45" w14:paraId="591A8F40" w14:textId="77777777" w:rsidTr="00FD6F2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2B806" w14:textId="77777777" w:rsidR="00467751" w:rsidRPr="00D91D45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467751" w:rsidRPr="00D91D45" w14:paraId="0C7E3498" w14:textId="77777777" w:rsidTr="00FD6F2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6789E" w14:textId="77777777" w:rsidR="00467751" w:rsidRPr="00D91D45" w:rsidRDefault="00467751" w:rsidP="00467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751" w:rsidRPr="00D91D45" w14:paraId="05D1FF9C" w14:textId="77777777" w:rsidTr="00FD6F2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473F9" w14:textId="77777777" w:rsidR="00467751" w:rsidRPr="00D91D45" w:rsidRDefault="00467751" w:rsidP="00467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06D4328" w14:textId="77777777" w:rsidR="00467751" w:rsidRDefault="00467751" w:rsidP="00FD6F26">
            <w:pPr>
              <w:pStyle w:val="a3"/>
              <w:ind w:left="0"/>
              <w:jc w:val="center"/>
            </w:pPr>
          </w:p>
        </w:tc>
        <w:tc>
          <w:tcPr>
            <w:tcW w:w="6237" w:type="dxa"/>
          </w:tcPr>
          <w:tbl>
            <w:tblPr>
              <w:tblW w:w="5060" w:type="dxa"/>
              <w:tblLook w:val="04A0" w:firstRow="1" w:lastRow="0" w:firstColumn="1" w:lastColumn="0" w:noHBand="0" w:noVBand="1"/>
            </w:tblPr>
            <w:tblGrid>
              <w:gridCol w:w="5060"/>
            </w:tblGrid>
            <w:tr w:rsidR="00467751" w:rsidRPr="00467751" w14:paraId="44E1AB02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01DBD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ведомость материалов и работ</w:t>
                  </w:r>
                </w:p>
              </w:tc>
            </w:tr>
            <w:tr w:rsidR="00467751" w:rsidRPr="00467751" w14:paraId="2A09A5AF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A5348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маршрутная карта</w:t>
                  </w:r>
                </w:p>
              </w:tc>
            </w:tr>
            <w:tr w:rsidR="00467751" w:rsidRPr="00467751" w14:paraId="7CAA3489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5EAB6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договор с заказчиком, КД, спецификации</w:t>
                  </w:r>
                </w:p>
              </w:tc>
            </w:tr>
            <w:tr w:rsidR="00467751" w:rsidRPr="00467751" w14:paraId="457CAC45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E659B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инф о новых/изменения в договорах</w:t>
                  </w:r>
                </w:p>
              </w:tc>
            </w:tr>
            <w:tr w:rsidR="00467751" w:rsidRPr="00467751" w14:paraId="54611202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9BF69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инф об оплатах</w:t>
                  </w:r>
                </w:p>
              </w:tc>
            </w:tr>
            <w:tr w:rsidR="00467751" w:rsidRPr="00467751" w14:paraId="3DAC3E37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CC207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прогноз поставок</w:t>
                  </w:r>
                </w:p>
              </w:tc>
            </w:tr>
            <w:tr w:rsidR="00467751" w:rsidRPr="00467751" w14:paraId="6B05F5AD" w14:textId="77777777" w:rsidTr="00467751">
              <w:trPr>
                <w:trHeight w:val="300"/>
              </w:trPr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B9C40" w14:textId="77777777" w:rsidR="00467751" w:rsidRPr="00467751" w:rsidRDefault="00467751" w:rsidP="004677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4677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прогноз готовности узлов</w:t>
                  </w:r>
                </w:p>
              </w:tc>
            </w:tr>
          </w:tbl>
          <w:p w14:paraId="03B69227" w14:textId="77777777" w:rsidR="00467751" w:rsidRDefault="00467751" w:rsidP="00FD6F26">
            <w:pPr>
              <w:pStyle w:val="a3"/>
              <w:ind w:left="0"/>
              <w:jc w:val="center"/>
            </w:pPr>
          </w:p>
        </w:tc>
      </w:tr>
    </w:tbl>
    <w:p w14:paraId="6243FCF3" w14:textId="6BB7AFB7" w:rsidR="00116BC2" w:rsidRDefault="00116BC2" w:rsidP="00116BC2">
      <w:pPr>
        <w:pStyle w:val="a3"/>
        <w:ind w:left="360"/>
        <w:jc w:val="center"/>
      </w:pPr>
    </w:p>
    <w:tbl>
      <w:tblPr>
        <w:tblStyle w:val="a6"/>
        <w:tblW w:w="8991" w:type="dxa"/>
        <w:tblInd w:w="360" w:type="dxa"/>
        <w:tblLook w:val="04A0" w:firstRow="1" w:lastRow="0" w:firstColumn="1" w:lastColumn="0" w:noHBand="0" w:noVBand="1"/>
      </w:tblPr>
      <w:tblGrid>
        <w:gridCol w:w="6122"/>
        <w:gridCol w:w="2947"/>
      </w:tblGrid>
      <w:tr w:rsidR="00467751" w14:paraId="5CDDE012" w14:textId="77777777" w:rsidTr="00FD6F26">
        <w:tc>
          <w:tcPr>
            <w:tcW w:w="8991" w:type="dxa"/>
            <w:gridSpan w:val="2"/>
          </w:tcPr>
          <w:p w14:paraId="58D42009" w14:textId="77777777" w:rsidR="00467751" w:rsidRDefault="00467751" w:rsidP="00FD6F26">
            <w:pPr>
              <w:pStyle w:val="a3"/>
              <w:ind w:left="0"/>
              <w:jc w:val="center"/>
            </w:pPr>
            <w:r>
              <w:t>на выходе</w:t>
            </w:r>
          </w:p>
        </w:tc>
      </w:tr>
      <w:tr w:rsidR="00467751" w14:paraId="7E166E39" w14:textId="77777777" w:rsidTr="00E74D5B">
        <w:tc>
          <w:tcPr>
            <w:tcW w:w="6156" w:type="dxa"/>
          </w:tcPr>
          <w:p w14:paraId="46E9F478" w14:textId="31815836" w:rsidR="00467751" w:rsidRDefault="002C325A" w:rsidP="00FD6F26">
            <w:pPr>
              <w:pStyle w:val="a3"/>
              <w:ind w:left="0"/>
              <w:jc w:val="center"/>
            </w:pPr>
            <w:r>
              <w:t>что</w:t>
            </w:r>
          </w:p>
        </w:tc>
        <w:tc>
          <w:tcPr>
            <w:tcW w:w="2835" w:type="dxa"/>
          </w:tcPr>
          <w:p w14:paraId="185488F2" w14:textId="02234078" w:rsidR="00467751" w:rsidRDefault="002C325A" w:rsidP="00FD6F26">
            <w:pPr>
              <w:pStyle w:val="a3"/>
              <w:ind w:left="0"/>
              <w:jc w:val="center"/>
            </w:pPr>
            <w:r>
              <w:t>кто</w:t>
            </w:r>
          </w:p>
        </w:tc>
      </w:tr>
      <w:tr w:rsidR="00467751" w14:paraId="714F3958" w14:textId="77777777" w:rsidTr="00E74D5B">
        <w:tc>
          <w:tcPr>
            <w:tcW w:w="6156" w:type="dxa"/>
          </w:tcPr>
          <w:tbl>
            <w:tblPr>
              <w:tblW w:w="5906" w:type="dxa"/>
              <w:tblLook w:val="04A0" w:firstRow="1" w:lastRow="0" w:firstColumn="1" w:lastColumn="0" w:noHBand="0" w:noVBand="1"/>
            </w:tblPr>
            <w:tblGrid>
              <w:gridCol w:w="5906"/>
            </w:tblGrid>
            <w:tr w:rsidR="002C325A" w:rsidRPr="002C325A" w14:paraId="1C00684F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24E20A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производственные   задания (ПЗ)</w:t>
                  </w:r>
                </w:p>
              </w:tc>
            </w:tr>
            <w:tr w:rsidR="002C325A" w:rsidRPr="002C325A" w14:paraId="7CBAEA2A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E6DE6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составление критического пути проекта</w:t>
                  </w:r>
                </w:p>
              </w:tc>
            </w:tr>
            <w:tr w:rsidR="002C325A" w:rsidRPr="002C325A" w14:paraId="532AE994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656C1" w14:textId="645278B5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ранжирование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укрупненных ПЗ</w:t>
                  </w:r>
                </w:p>
              </w:tc>
            </w:tr>
            <w:tr w:rsidR="002C325A" w:rsidRPr="002C325A" w14:paraId="7AC031EF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FA6D6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планирование загрузки производства</w:t>
                  </w:r>
                </w:p>
              </w:tc>
            </w:tr>
            <w:tr w:rsidR="002C325A" w:rsidRPr="002C325A" w14:paraId="10619305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8A7FE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инф для командировок</w:t>
                  </w:r>
                </w:p>
              </w:tc>
            </w:tr>
            <w:tr w:rsidR="002C325A" w:rsidRPr="002C325A" w14:paraId="7F7874B4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1CED5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отчет и прогноз о ходе каждого проекта (ведомость)</w:t>
                  </w:r>
                </w:p>
              </w:tc>
            </w:tr>
            <w:tr w:rsidR="002C325A" w:rsidRPr="002C325A" w14:paraId="7386280A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2077D" w14:textId="1CA69833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отчет и прогноз о ходе каждого проекта графи</w:t>
                  </w:r>
                  <w:r w:rsidR="00E74D5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к </w:t>
                  </w:r>
                  <w:proofErr w:type="spellStart"/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Ганта</w:t>
                  </w:r>
                  <w:proofErr w:type="spellEnd"/>
                </w:p>
              </w:tc>
            </w:tr>
            <w:tr w:rsidR="002C325A" w:rsidRPr="002C325A" w14:paraId="2C4E23E7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AFB78" w14:textId="19F068E2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 xml:space="preserve">сводный отчёт и прогноз по всем проектам </w:t>
                  </w:r>
                </w:p>
              </w:tc>
            </w:tr>
            <w:tr w:rsidR="002C325A" w:rsidRPr="002C325A" w14:paraId="1DB594FA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431C1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уведомления о готовности изделия</w:t>
                  </w:r>
                </w:p>
              </w:tc>
            </w:tr>
            <w:tr w:rsidR="002C325A" w:rsidRPr="002C325A" w14:paraId="405C3D80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108D2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уведомления о готовности узла</w:t>
                  </w:r>
                </w:p>
              </w:tc>
            </w:tr>
            <w:tr w:rsidR="002C325A" w:rsidRPr="002C325A" w14:paraId="5B282ADD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02FD8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переписка с поставщиками услуг (изменения)</w:t>
                  </w:r>
                </w:p>
              </w:tc>
            </w:tr>
            <w:tr w:rsidR="002C325A" w:rsidRPr="002C325A" w14:paraId="5DE8E63E" w14:textId="77777777" w:rsidTr="00E74D5B">
              <w:trPr>
                <w:trHeight w:val="300"/>
              </w:trPr>
              <w:tc>
                <w:tcPr>
                  <w:tcW w:w="5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13F5F" w14:textId="77777777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решения о </w:t>
                  </w:r>
                  <w:r w:rsidRPr="002C325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передаче изготовления на сторону</w:t>
                  </w:r>
                </w:p>
              </w:tc>
            </w:tr>
          </w:tbl>
          <w:p w14:paraId="76E0E104" w14:textId="77777777" w:rsidR="00467751" w:rsidRDefault="00467751" w:rsidP="00FD6F26">
            <w:pPr>
              <w:pStyle w:val="a3"/>
              <w:ind w:left="0"/>
              <w:jc w:val="center"/>
            </w:pPr>
          </w:p>
        </w:tc>
        <w:tc>
          <w:tcPr>
            <w:tcW w:w="2835" w:type="dxa"/>
          </w:tcPr>
          <w:tbl>
            <w:tblPr>
              <w:tblW w:w="2731" w:type="dxa"/>
              <w:tblLook w:val="04A0" w:firstRow="1" w:lastRow="0" w:firstColumn="1" w:lastColumn="0" w:noHBand="0" w:noVBand="1"/>
            </w:tblPr>
            <w:tblGrid>
              <w:gridCol w:w="2731"/>
            </w:tblGrid>
            <w:tr w:rsidR="002C325A" w:rsidRPr="002C325A" w14:paraId="723BA527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CF3546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ОТК</w:t>
                  </w:r>
                </w:p>
              </w:tc>
            </w:tr>
            <w:tr w:rsidR="002C325A" w:rsidRPr="002C325A" w14:paraId="11D43166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BCA7E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2C325A" w:rsidRPr="002C325A" w14:paraId="50FFC926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7BFA5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2C325A" w:rsidRPr="002C325A" w14:paraId="19B5107E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49715" w14:textId="67C880A6" w:rsidR="002C325A" w:rsidRPr="002C325A" w:rsidRDefault="000677C1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r w:rsidR="002C325A"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_производства</w:t>
                  </w:r>
                  <w:proofErr w:type="spellEnd"/>
                </w:p>
              </w:tc>
            </w:tr>
            <w:tr w:rsidR="002C325A" w:rsidRPr="002C325A" w14:paraId="75F6E842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68205" w14:textId="56EDDFCF" w:rsidR="002C325A" w:rsidRPr="002C325A" w:rsidRDefault="002C325A" w:rsidP="002C32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заказчики, поставщики </w:t>
                  </w:r>
                </w:p>
              </w:tc>
            </w:tr>
            <w:tr w:rsidR="002C325A" w:rsidRPr="002C325A" w14:paraId="56DF83C9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92224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гендиректор</w:t>
                  </w:r>
                </w:p>
              </w:tc>
            </w:tr>
            <w:tr w:rsidR="002C325A" w:rsidRPr="002C325A" w14:paraId="540D7738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FA583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гендиректор</w:t>
                  </w:r>
                </w:p>
              </w:tc>
            </w:tr>
            <w:tr w:rsidR="002C325A" w:rsidRPr="002C325A" w14:paraId="5119757F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37703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гендиректор</w:t>
                  </w:r>
                </w:p>
              </w:tc>
            </w:tr>
            <w:tr w:rsidR="002C325A" w:rsidRPr="002C325A" w14:paraId="75233BA3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D66F2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заказчики</w:t>
                  </w:r>
                </w:p>
              </w:tc>
            </w:tr>
            <w:tr w:rsidR="002C325A" w:rsidRPr="002C325A" w14:paraId="020E1562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3C15E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поставщики услуг</w:t>
                  </w:r>
                </w:p>
              </w:tc>
            </w:tr>
            <w:tr w:rsidR="002C325A" w:rsidRPr="002C325A" w14:paraId="3304DC47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70918" w14:textId="77777777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поставщики услуг</w:t>
                  </w:r>
                </w:p>
              </w:tc>
            </w:tr>
            <w:tr w:rsidR="002C325A" w:rsidRPr="002C325A" w14:paraId="34F765E0" w14:textId="77777777" w:rsidTr="002C325A">
              <w:trPr>
                <w:trHeight w:val="300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35241" w14:textId="45DB9F8C" w:rsidR="002C325A" w:rsidRPr="002C325A" w:rsidRDefault="002C325A" w:rsidP="002C32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2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снабжение</w:t>
                  </w:r>
                </w:p>
              </w:tc>
            </w:tr>
          </w:tbl>
          <w:p w14:paraId="5DB48495" w14:textId="0757D06B" w:rsidR="00467751" w:rsidRDefault="00467751" w:rsidP="00FD6F26">
            <w:pPr>
              <w:pStyle w:val="a3"/>
              <w:ind w:left="0"/>
              <w:jc w:val="center"/>
            </w:pPr>
          </w:p>
        </w:tc>
      </w:tr>
    </w:tbl>
    <w:p w14:paraId="78028F91" w14:textId="6BC6F073" w:rsidR="002C325A" w:rsidRDefault="002C325A" w:rsidP="002C325A">
      <w:pPr>
        <w:pStyle w:val="a3"/>
        <w:ind w:left="360"/>
      </w:pPr>
      <w:r>
        <w:t>Формы вывода:</w:t>
      </w:r>
    </w:p>
    <w:p w14:paraId="7508D871" w14:textId="2769B54F" w:rsidR="002C325A" w:rsidRDefault="002C325A" w:rsidP="00E74D5B">
      <w:pPr>
        <w:pStyle w:val="a3"/>
        <w:ind w:left="360"/>
      </w:pPr>
      <w:r>
        <w:t>Приложение 5.1</w:t>
      </w:r>
      <w:r w:rsidR="006F32BC">
        <w:t xml:space="preserve"> </w:t>
      </w:r>
    </w:p>
    <w:p w14:paraId="00DCFC5A" w14:textId="38C9C9F5" w:rsidR="00AE7F57" w:rsidRDefault="00AE7F57" w:rsidP="00116BC2">
      <w:pPr>
        <w:pStyle w:val="a3"/>
        <w:ind w:left="360"/>
        <w:jc w:val="center"/>
      </w:pPr>
    </w:p>
    <w:p w14:paraId="30559DDD" w14:textId="5F95EEC4" w:rsidR="00AE7F57" w:rsidRDefault="00AE7F57" w:rsidP="00116BC2">
      <w:pPr>
        <w:pStyle w:val="a3"/>
        <w:ind w:left="360"/>
        <w:jc w:val="center"/>
      </w:pPr>
    </w:p>
    <w:p w14:paraId="15F5B9FC" w14:textId="0EECB7CA" w:rsidR="00AE7F57" w:rsidRDefault="00AE7F57" w:rsidP="00116BC2">
      <w:pPr>
        <w:pStyle w:val="a3"/>
        <w:ind w:left="360"/>
        <w:jc w:val="center"/>
      </w:pPr>
    </w:p>
    <w:p w14:paraId="32BE76E2" w14:textId="6E53B946" w:rsidR="00467751" w:rsidRPr="00F536C6" w:rsidRDefault="00AE7F57" w:rsidP="00F536C6">
      <w:pPr>
        <w:pStyle w:val="a3"/>
        <w:ind w:left="360"/>
        <w:jc w:val="center"/>
        <w:rPr>
          <w:b/>
          <w:bCs/>
        </w:rPr>
      </w:pPr>
      <w:r w:rsidRPr="00AE7F57">
        <w:rPr>
          <w:b/>
          <w:bCs/>
        </w:rPr>
        <w:t>4. Требования к Автоматизированной Системе</w:t>
      </w:r>
    </w:p>
    <w:p w14:paraId="2A5ECAD8" w14:textId="6CD0ADF7" w:rsidR="00116BC2" w:rsidRDefault="00AE7F57" w:rsidP="00AE7F57">
      <w:r>
        <w:t xml:space="preserve">4.1 Есть учёт заполненности не только ячеек форм ввода, но и </w:t>
      </w:r>
      <w:r w:rsidR="00C57D65">
        <w:t xml:space="preserve">проверка соответствия </w:t>
      </w:r>
      <w:proofErr w:type="gramStart"/>
      <w:r w:rsidR="00C57D65">
        <w:t xml:space="preserve">стандарту </w:t>
      </w:r>
      <w:r>
        <w:t xml:space="preserve"> заполнения</w:t>
      </w:r>
      <w:proofErr w:type="gramEnd"/>
      <w:r>
        <w:t xml:space="preserve"> отдельных ячеек</w:t>
      </w:r>
    </w:p>
    <w:p w14:paraId="6A5C2356" w14:textId="7440E4E6" w:rsidR="00E74D5B" w:rsidRDefault="00E74D5B" w:rsidP="00E74D5B">
      <w:pPr>
        <w:pStyle w:val="a3"/>
        <w:numPr>
          <w:ilvl w:val="1"/>
          <w:numId w:val="11"/>
        </w:numPr>
        <w:jc w:val="both"/>
      </w:pPr>
      <w:r>
        <w:t>Легко идентифицировать, кто автор введения /</w:t>
      </w:r>
      <w:r w:rsidR="002F7FF2">
        <w:t xml:space="preserve">а </w:t>
      </w:r>
      <w:proofErr w:type="gramStart"/>
      <w:r w:rsidR="002F7FF2">
        <w:t xml:space="preserve">особенно </w:t>
      </w:r>
      <w:r>
        <w:t xml:space="preserve"> исправления</w:t>
      </w:r>
      <w:proofErr w:type="gramEnd"/>
      <w:r>
        <w:t xml:space="preserve"> любой ячейки ввода с историей исправлений, возможно, Фамилия И.О. стоит рядом с ячейкой</w:t>
      </w:r>
    </w:p>
    <w:p w14:paraId="6BC49666" w14:textId="1039E7DA" w:rsidR="00E74D5B" w:rsidRDefault="00E74D5B" w:rsidP="00E74D5B">
      <w:pPr>
        <w:pStyle w:val="a3"/>
        <w:numPr>
          <w:ilvl w:val="1"/>
          <w:numId w:val="11"/>
        </w:numPr>
        <w:jc w:val="both"/>
      </w:pPr>
      <w:r>
        <w:t>Изменение данных по сравнению с предыдущим просмотром должно выделяться.</w:t>
      </w:r>
    </w:p>
    <w:p w14:paraId="6FCAAB88" w14:textId="6CE5EAE9" w:rsidR="00E74D5B" w:rsidRDefault="00E74D5B" w:rsidP="00E74D5B">
      <w:pPr>
        <w:pStyle w:val="a3"/>
        <w:numPr>
          <w:ilvl w:val="1"/>
          <w:numId w:val="11"/>
        </w:numPr>
        <w:jc w:val="both"/>
      </w:pPr>
      <w:r>
        <w:t>Права доступа по введению данных в ячейки форм ввода</w:t>
      </w:r>
    </w:p>
    <w:p w14:paraId="1CAED5BE" w14:textId="08DABCEF" w:rsidR="00E74D5B" w:rsidRDefault="00E74D5B" w:rsidP="00F536C6">
      <w:pPr>
        <w:jc w:val="center"/>
      </w:pPr>
    </w:p>
    <w:p w14:paraId="4A8ECF7A" w14:textId="77777777" w:rsidR="00F536C6" w:rsidRDefault="00F536C6" w:rsidP="00F536C6">
      <w:pPr>
        <w:jc w:val="center"/>
      </w:pPr>
    </w:p>
    <w:p w14:paraId="435534F2" w14:textId="36DCF025" w:rsidR="00F536C6" w:rsidRDefault="00F536C6" w:rsidP="00F536C6">
      <w:pPr>
        <w:jc w:val="center"/>
      </w:pPr>
    </w:p>
    <w:p w14:paraId="06858A31" w14:textId="77777777" w:rsidR="00F536C6" w:rsidRPr="00F536C6" w:rsidRDefault="00F536C6" w:rsidP="00F536C6">
      <w:pPr>
        <w:jc w:val="center"/>
        <w:rPr>
          <w:b/>
          <w:bCs/>
        </w:rPr>
      </w:pPr>
      <w:r w:rsidRPr="00F536C6">
        <w:rPr>
          <w:b/>
          <w:bCs/>
        </w:rPr>
        <w:t>5. Состав и содержание работ по созданию автоматизированной системы</w:t>
      </w:r>
    </w:p>
    <w:p w14:paraId="54F5992D" w14:textId="302552E6" w:rsidR="00F536C6" w:rsidRDefault="00F536C6" w:rsidP="00F536C6">
      <w:pPr>
        <w:jc w:val="center"/>
      </w:pPr>
      <w:r>
        <w:lastRenderedPageBreak/>
        <w:t>Требования отсутствуют.</w:t>
      </w:r>
    </w:p>
    <w:p w14:paraId="03ED9CCE" w14:textId="53EDE006" w:rsidR="00F536C6" w:rsidRDefault="00F536C6" w:rsidP="006E6046"/>
    <w:p w14:paraId="67B81B25" w14:textId="77777777" w:rsidR="006E6046" w:rsidRDefault="006E6046" w:rsidP="006E6046"/>
    <w:p w14:paraId="555A6B7F" w14:textId="77777777" w:rsidR="00F536C6" w:rsidRDefault="00F536C6" w:rsidP="00F536C6">
      <w:pPr>
        <w:jc w:val="center"/>
      </w:pPr>
    </w:p>
    <w:p w14:paraId="47BFC286" w14:textId="77777777" w:rsidR="00F536C6" w:rsidRDefault="00F536C6" w:rsidP="00F536C6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F536C6">
        <w:rPr>
          <w:b/>
          <w:bCs/>
        </w:rPr>
        <w:t>Порядок разработки автоматизированной системы</w:t>
      </w:r>
    </w:p>
    <w:p w14:paraId="01181007" w14:textId="42DE3CC7" w:rsidR="009866AA" w:rsidRDefault="00F536C6" w:rsidP="009866AA">
      <w:pPr>
        <w:ind w:left="360" w:firstLine="348"/>
      </w:pPr>
      <w:r>
        <w:t>Автоматизированная система управления проектами (заказами) АО «ОНСС» необходимо разрабатывать по участкам, которые соответствуют подразделениям предприятия, в следующей последовательности:</w:t>
      </w:r>
    </w:p>
    <w:p w14:paraId="7543E3AE" w14:textId="6504B3DC" w:rsidR="00F536C6" w:rsidRPr="006E6046" w:rsidRDefault="009866AA" w:rsidP="00F536C6">
      <w:pPr>
        <w:pStyle w:val="a3"/>
        <w:numPr>
          <w:ilvl w:val="1"/>
          <w:numId w:val="13"/>
        </w:numPr>
      </w:pPr>
      <w:r>
        <w:t>Технологический отдел</w:t>
      </w:r>
    </w:p>
    <w:p w14:paraId="0D96A88B" w14:textId="6E2E3BA5" w:rsidR="00F536C6" w:rsidRPr="006E6046" w:rsidRDefault="009866AA" w:rsidP="00F536C6">
      <w:pPr>
        <w:pStyle w:val="a3"/>
        <w:numPr>
          <w:ilvl w:val="1"/>
          <w:numId w:val="13"/>
        </w:numPr>
      </w:pPr>
      <w:r>
        <w:t>Снабжение</w:t>
      </w:r>
    </w:p>
    <w:p w14:paraId="4BB6DC80" w14:textId="0BB0A305" w:rsidR="00F536C6" w:rsidRPr="006E6046" w:rsidRDefault="009866AA" w:rsidP="00F536C6">
      <w:pPr>
        <w:pStyle w:val="a3"/>
        <w:numPr>
          <w:ilvl w:val="1"/>
          <w:numId w:val="13"/>
        </w:numPr>
      </w:pPr>
      <w:r>
        <w:t>Отдел технического контроля</w:t>
      </w:r>
    </w:p>
    <w:p w14:paraId="0107A6AA" w14:textId="373CB8AA" w:rsidR="006E6046" w:rsidRPr="006E6046" w:rsidRDefault="009866AA" w:rsidP="00F536C6">
      <w:pPr>
        <w:pStyle w:val="a3"/>
        <w:numPr>
          <w:ilvl w:val="1"/>
          <w:numId w:val="13"/>
        </w:numPr>
      </w:pPr>
      <w:r>
        <w:t>Производство</w:t>
      </w:r>
    </w:p>
    <w:p w14:paraId="2AAD136B" w14:textId="6690CF40" w:rsidR="0042445F" w:rsidRDefault="009866AA" w:rsidP="009866AA">
      <w:pPr>
        <w:pStyle w:val="a3"/>
        <w:numPr>
          <w:ilvl w:val="1"/>
          <w:numId w:val="13"/>
        </w:numPr>
      </w:pPr>
      <w:r>
        <w:t>Управление</w:t>
      </w:r>
    </w:p>
    <w:p w14:paraId="5C6BAAD5" w14:textId="29858C64" w:rsidR="009866AA" w:rsidRDefault="009866AA" w:rsidP="009866AA">
      <w:pPr>
        <w:pStyle w:val="a3"/>
      </w:pPr>
    </w:p>
    <w:p w14:paraId="03679819" w14:textId="77777777" w:rsidR="009866AA" w:rsidRPr="009866AA" w:rsidRDefault="009866AA" w:rsidP="009866AA">
      <w:pPr>
        <w:pStyle w:val="a3"/>
      </w:pPr>
    </w:p>
    <w:p w14:paraId="551FDFCA" w14:textId="77777777" w:rsidR="006E6046" w:rsidRPr="006E6046" w:rsidRDefault="006E6046" w:rsidP="006E6046">
      <w:pPr>
        <w:pStyle w:val="a3"/>
        <w:jc w:val="center"/>
        <w:rPr>
          <w:b/>
          <w:bCs/>
        </w:rPr>
      </w:pPr>
    </w:p>
    <w:p w14:paraId="2ED1C6CC" w14:textId="77777777" w:rsidR="006E6046" w:rsidRPr="006E6046" w:rsidRDefault="006E6046" w:rsidP="006E6046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6E6046">
        <w:rPr>
          <w:b/>
          <w:bCs/>
        </w:rPr>
        <w:t>Порядок контроля и приемки автоматизированной системы</w:t>
      </w:r>
    </w:p>
    <w:p w14:paraId="31140ECE" w14:textId="3A858AE9" w:rsidR="00F536C6" w:rsidRDefault="006E6046" w:rsidP="006E6046">
      <w:pPr>
        <w:jc w:val="both"/>
      </w:pPr>
      <w:r>
        <w:t>Контроль (и исправление, доработка) каждого участка АСУП(З) начнется после разработки</w:t>
      </w:r>
      <w:r w:rsidR="003F6A46">
        <w:t xml:space="preserve"> и установки</w:t>
      </w:r>
      <w:r>
        <w:t xml:space="preserve"> всех необходимых форм, процессов ввода и вывода данных в процессе опытной эксплуатации </w:t>
      </w:r>
      <w:r w:rsidR="003F6A46">
        <w:t xml:space="preserve">участка и будет продолжаться не </w:t>
      </w:r>
      <w:proofErr w:type="gramStart"/>
      <w:r w:rsidR="003F6A46">
        <w:t>менее  2</w:t>
      </w:r>
      <w:proofErr w:type="gramEnd"/>
      <w:r w:rsidR="003F6A46">
        <w:t xml:space="preserve"> месяцев. Промежуточный акт об успешном вводе в эксплуатацию будет подписан после одного месяца успешной </w:t>
      </w:r>
      <w:proofErr w:type="gramStart"/>
      <w:r w:rsidR="003F6A46">
        <w:t>эксплуатации  участка</w:t>
      </w:r>
      <w:proofErr w:type="gramEnd"/>
      <w:r w:rsidR="003F6A46">
        <w:t>.</w:t>
      </w:r>
    </w:p>
    <w:p w14:paraId="55889699" w14:textId="61D2BE3F" w:rsidR="003F6A46" w:rsidRDefault="003F6A46" w:rsidP="006E6046">
      <w:pPr>
        <w:jc w:val="both"/>
      </w:pPr>
    </w:p>
    <w:p w14:paraId="6CD973B7" w14:textId="77777777" w:rsidR="003F6A46" w:rsidRPr="003F6A46" w:rsidRDefault="003F6A46" w:rsidP="003F6A46">
      <w:pPr>
        <w:jc w:val="center"/>
        <w:rPr>
          <w:b/>
          <w:bCs/>
        </w:rPr>
      </w:pPr>
    </w:p>
    <w:p w14:paraId="7D1D73B4" w14:textId="2F4773E9" w:rsidR="003F6A46" w:rsidRPr="003F6A46" w:rsidRDefault="003F6A46" w:rsidP="003F6A46">
      <w:pPr>
        <w:pStyle w:val="a3"/>
        <w:numPr>
          <w:ilvl w:val="0"/>
          <w:numId w:val="13"/>
        </w:numPr>
        <w:jc w:val="center"/>
        <w:rPr>
          <w:b/>
          <w:bCs/>
        </w:rPr>
      </w:pPr>
      <w:proofErr w:type="gramStart"/>
      <w:r w:rsidRPr="003F6A46">
        <w:rPr>
          <w:b/>
          <w:bCs/>
        </w:rPr>
        <w:t>Требования  к</w:t>
      </w:r>
      <w:proofErr w:type="gramEnd"/>
      <w:r w:rsidRPr="003F6A46">
        <w:rPr>
          <w:b/>
          <w:bCs/>
        </w:rPr>
        <w:t xml:space="preserve">  составу  и  содержанию  работ  по  подготовке  объекта  автоматизации  к  вводу автоматизированной системы в действие</w:t>
      </w:r>
    </w:p>
    <w:p w14:paraId="21FBD6E8" w14:textId="2C0D1B28" w:rsidR="00D91D45" w:rsidRDefault="00D91D45" w:rsidP="000B0AAA">
      <w:pPr>
        <w:pStyle w:val="a3"/>
        <w:ind w:left="0"/>
        <w:jc w:val="center"/>
      </w:pPr>
    </w:p>
    <w:p w14:paraId="0DD798B0" w14:textId="3E8CDBF5" w:rsidR="000B0AAA" w:rsidRDefault="000B0AAA" w:rsidP="000B0AAA">
      <w:pPr>
        <w:pStyle w:val="a3"/>
        <w:ind w:left="0"/>
        <w:jc w:val="center"/>
      </w:pPr>
      <w:r>
        <w:t>Требования отсутствуют.</w:t>
      </w:r>
    </w:p>
    <w:p w14:paraId="3CDF2A09" w14:textId="76FC6D4B" w:rsidR="000B0AAA" w:rsidRDefault="000B0AAA" w:rsidP="000B0AAA">
      <w:pPr>
        <w:pStyle w:val="a3"/>
        <w:ind w:left="0"/>
        <w:jc w:val="center"/>
      </w:pPr>
    </w:p>
    <w:p w14:paraId="4CF9DC5E" w14:textId="264C0F49" w:rsidR="000B0AAA" w:rsidRDefault="000B0AAA" w:rsidP="000B0AAA">
      <w:pPr>
        <w:pStyle w:val="a3"/>
        <w:ind w:left="0"/>
        <w:jc w:val="center"/>
      </w:pPr>
    </w:p>
    <w:p w14:paraId="4EF33A8C" w14:textId="77777777" w:rsidR="0042445F" w:rsidRDefault="0042445F" w:rsidP="000B0AAA">
      <w:pPr>
        <w:pStyle w:val="a3"/>
        <w:ind w:left="0"/>
        <w:jc w:val="center"/>
      </w:pPr>
    </w:p>
    <w:p w14:paraId="4316EEEB" w14:textId="77777777" w:rsidR="000B0AAA" w:rsidRDefault="000B0AAA" w:rsidP="000B0AAA">
      <w:pPr>
        <w:pStyle w:val="a3"/>
        <w:ind w:left="0"/>
        <w:jc w:val="center"/>
      </w:pPr>
    </w:p>
    <w:p w14:paraId="7B6AC024" w14:textId="77777777" w:rsidR="000B0AAA" w:rsidRPr="000B0AAA" w:rsidRDefault="000B0AAA" w:rsidP="000B0AAA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0B0AAA">
        <w:rPr>
          <w:b/>
          <w:bCs/>
        </w:rPr>
        <w:t>Требования к документированию</w:t>
      </w:r>
    </w:p>
    <w:p w14:paraId="4B746C87" w14:textId="6091A6E7" w:rsidR="000B0AAA" w:rsidRDefault="000B0AAA" w:rsidP="000B0AAA">
      <w:pPr>
        <w:ind w:left="360"/>
        <w:jc w:val="center"/>
      </w:pPr>
      <w:r>
        <w:t>Требования отсутствуют.</w:t>
      </w:r>
    </w:p>
    <w:p w14:paraId="4EBCCF33" w14:textId="21C44BC1" w:rsidR="000B0AAA" w:rsidRDefault="000B0AAA" w:rsidP="000B0AAA">
      <w:pPr>
        <w:ind w:left="360"/>
        <w:jc w:val="center"/>
        <w:rPr>
          <w:b/>
          <w:bCs/>
        </w:rPr>
      </w:pPr>
    </w:p>
    <w:p w14:paraId="029ADD05" w14:textId="6419F8F1" w:rsidR="0042445F" w:rsidRDefault="0042445F" w:rsidP="000B0AAA">
      <w:pPr>
        <w:ind w:left="360"/>
        <w:jc w:val="center"/>
        <w:rPr>
          <w:b/>
          <w:bCs/>
        </w:rPr>
      </w:pPr>
    </w:p>
    <w:p w14:paraId="5370233F" w14:textId="77777777" w:rsidR="0042445F" w:rsidRPr="000B0AAA" w:rsidRDefault="0042445F" w:rsidP="000B0AAA">
      <w:pPr>
        <w:ind w:left="360"/>
        <w:jc w:val="center"/>
        <w:rPr>
          <w:b/>
          <w:bCs/>
        </w:rPr>
      </w:pPr>
    </w:p>
    <w:p w14:paraId="22722A6B" w14:textId="436A6849" w:rsidR="000B0AAA" w:rsidRDefault="000B0AAA" w:rsidP="000B0AAA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0B0AAA">
        <w:rPr>
          <w:b/>
          <w:bCs/>
        </w:rPr>
        <w:t>Источники разработки</w:t>
      </w:r>
    </w:p>
    <w:p w14:paraId="642FA1F1" w14:textId="77777777" w:rsidR="000B0AAA" w:rsidRDefault="000B0AAA" w:rsidP="000B0AAA">
      <w:pPr>
        <w:pStyle w:val="a3"/>
        <w:rPr>
          <w:b/>
          <w:bCs/>
        </w:rPr>
      </w:pPr>
    </w:p>
    <w:p w14:paraId="51CF4C14" w14:textId="3CA8BB17" w:rsidR="000B0AAA" w:rsidRDefault="000B0AAA" w:rsidP="000B0AAA">
      <w:pPr>
        <w:pStyle w:val="a3"/>
        <w:numPr>
          <w:ilvl w:val="1"/>
          <w:numId w:val="13"/>
        </w:numPr>
        <w:ind w:left="426"/>
      </w:pPr>
      <w:r w:rsidRPr="000B0AAA">
        <w:t>Приложения к настоящему Техническому заданию</w:t>
      </w:r>
    </w:p>
    <w:p w14:paraId="73591C89" w14:textId="740AE735" w:rsidR="000B0AAA" w:rsidRPr="000B0AAA" w:rsidRDefault="000B0AAA" w:rsidP="000B0AAA">
      <w:pPr>
        <w:pStyle w:val="a3"/>
        <w:numPr>
          <w:ilvl w:val="1"/>
          <w:numId w:val="13"/>
        </w:numPr>
        <w:ind w:left="426"/>
      </w:pPr>
      <w:r w:rsidRPr="000B0AAA">
        <w:t>П. 3 настоящего Технического задания</w:t>
      </w:r>
    </w:p>
    <w:p w14:paraId="6154C633" w14:textId="7EA364DB" w:rsidR="000B0AAA" w:rsidRDefault="000B0AAA" w:rsidP="000B0AAA">
      <w:pPr>
        <w:pStyle w:val="a3"/>
        <w:numPr>
          <w:ilvl w:val="1"/>
          <w:numId w:val="13"/>
        </w:numPr>
        <w:ind w:left="426"/>
      </w:pPr>
      <w:r w:rsidRPr="000B0AAA">
        <w:t>Руководитель проекта по созданию автоматизированная системы управления проектами (заказами) АО «</w:t>
      </w:r>
      <w:proofErr w:type="gramStart"/>
      <w:r w:rsidRPr="000B0AAA">
        <w:t>ОНСС»  Богдан</w:t>
      </w:r>
      <w:proofErr w:type="gramEnd"/>
      <w:r w:rsidRPr="000B0AAA">
        <w:t xml:space="preserve"> Леонидович Сычак +79101001555</w:t>
      </w:r>
    </w:p>
    <w:p w14:paraId="5D612563" w14:textId="6C4DAA14" w:rsidR="0042445F" w:rsidRDefault="0042445F" w:rsidP="000B0AAA">
      <w:pPr>
        <w:pStyle w:val="a3"/>
        <w:numPr>
          <w:ilvl w:val="1"/>
          <w:numId w:val="13"/>
        </w:numPr>
        <w:ind w:left="426"/>
      </w:pPr>
      <w:r>
        <w:lastRenderedPageBreak/>
        <w:t>Договоры на разработку и внедрение, сопровождение АСУП (З) с подрядчиком</w:t>
      </w:r>
    </w:p>
    <w:p w14:paraId="7A82C297" w14:textId="4437327F" w:rsidR="00AC2140" w:rsidRDefault="00AC2140" w:rsidP="00AC2140">
      <w:pPr>
        <w:pStyle w:val="a3"/>
        <w:ind w:left="426"/>
      </w:pPr>
    </w:p>
    <w:p w14:paraId="14991BA4" w14:textId="1B348354" w:rsidR="00AC2140" w:rsidRDefault="00AC2140" w:rsidP="00AC2140">
      <w:pPr>
        <w:pStyle w:val="a3"/>
        <w:ind w:left="426"/>
      </w:pPr>
    </w:p>
    <w:p w14:paraId="489EFA9E" w14:textId="1601641B" w:rsidR="00AC2140" w:rsidRDefault="00AC2140" w:rsidP="00AC2140">
      <w:pPr>
        <w:pStyle w:val="a3"/>
        <w:ind w:left="426"/>
      </w:pPr>
    </w:p>
    <w:p w14:paraId="4E6A1814" w14:textId="572AA0EA" w:rsidR="00AC2140" w:rsidRDefault="00AC2140" w:rsidP="00AC2140">
      <w:pPr>
        <w:pStyle w:val="a3"/>
        <w:ind w:left="426"/>
      </w:pPr>
    </w:p>
    <w:p w14:paraId="196C0F32" w14:textId="618FB100" w:rsidR="00AC2140" w:rsidRDefault="00AC2140" w:rsidP="00AC2140">
      <w:pPr>
        <w:pStyle w:val="a3"/>
        <w:ind w:left="426"/>
      </w:pPr>
    </w:p>
    <w:p w14:paraId="608643E9" w14:textId="19E8259A" w:rsidR="00AC2140" w:rsidRDefault="00AC2140" w:rsidP="00AC2140">
      <w:pPr>
        <w:pStyle w:val="a3"/>
        <w:ind w:left="426"/>
      </w:pPr>
    </w:p>
    <w:p w14:paraId="79F74442" w14:textId="1E02847A" w:rsidR="00AC2140" w:rsidRDefault="00AC2140" w:rsidP="00AC2140">
      <w:pPr>
        <w:pStyle w:val="a3"/>
        <w:ind w:left="426"/>
      </w:pPr>
    </w:p>
    <w:p w14:paraId="61A0F065" w14:textId="763335BE" w:rsidR="00AC2140" w:rsidRDefault="00AC2140" w:rsidP="00AC2140">
      <w:pPr>
        <w:pStyle w:val="a3"/>
        <w:ind w:left="426"/>
      </w:pPr>
    </w:p>
    <w:p w14:paraId="25A1BF2C" w14:textId="492FCC48" w:rsidR="00AC2140" w:rsidRDefault="00AC2140" w:rsidP="00AC2140">
      <w:pPr>
        <w:pStyle w:val="a3"/>
        <w:ind w:left="426"/>
      </w:pPr>
    </w:p>
    <w:p w14:paraId="49BCC311" w14:textId="69944601" w:rsidR="00AC2140" w:rsidRDefault="00AC2140" w:rsidP="00AC2140">
      <w:pPr>
        <w:pStyle w:val="a3"/>
        <w:ind w:left="426"/>
      </w:pPr>
    </w:p>
    <w:p w14:paraId="784E849A" w14:textId="77420BE4" w:rsidR="00AC2140" w:rsidRDefault="00AC2140" w:rsidP="00AC2140">
      <w:pPr>
        <w:pStyle w:val="a3"/>
        <w:ind w:left="426"/>
      </w:pPr>
    </w:p>
    <w:p w14:paraId="3BCF2516" w14:textId="14CE8F31" w:rsidR="00AC2140" w:rsidRDefault="00AC2140" w:rsidP="00AC2140">
      <w:pPr>
        <w:pStyle w:val="a3"/>
        <w:ind w:left="426"/>
      </w:pPr>
    </w:p>
    <w:p w14:paraId="5358083E" w14:textId="73410A43" w:rsidR="00AC2140" w:rsidRDefault="00AC2140" w:rsidP="00AC2140">
      <w:pPr>
        <w:pStyle w:val="a3"/>
        <w:ind w:left="426"/>
      </w:pPr>
    </w:p>
    <w:p w14:paraId="2133A115" w14:textId="54B7561B" w:rsidR="00AC2140" w:rsidRDefault="00AC2140" w:rsidP="00AC2140">
      <w:pPr>
        <w:pStyle w:val="a3"/>
        <w:ind w:left="426"/>
      </w:pPr>
    </w:p>
    <w:p w14:paraId="186F1B7C" w14:textId="797E1712" w:rsidR="00AC2140" w:rsidRDefault="00AC2140" w:rsidP="00AC2140">
      <w:pPr>
        <w:pStyle w:val="a3"/>
        <w:ind w:left="426"/>
      </w:pPr>
    </w:p>
    <w:p w14:paraId="75480220" w14:textId="668677BD" w:rsidR="00AC2140" w:rsidRDefault="00AC2140" w:rsidP="00AC2140">
      <w:pPr>
        <w:pStyle w:val="a3"/>
        <w:ind w:left="426"/>
      </w:pPr>
    </w:p>
    <w:p w14:paraId="4FAC8013" w14:textId="27BA40C1" w:rsidR="00AC2140" w:rsidRDefault="00AC2140" w:rsidP="00AC2140">
      <w:pPr>
        <w:pStyle w:val="a3"/>
        <w:ind w:left="426"/>
      </w:pPr>
    </w:p>
    <w:p w14:paraId="2F52FC83" w14:textId="1DAE039C" w:rsidR="00AC2140" w:rsidRDefault="00AC2140" w:rsidP="00AC2140">
      <w:pPr>
        <w:pStyle w:val="a3"/>
        <w:ind w:left="426"/>
      </w:pPr>
    </w:p>
    <w:p w14:paraId="37CD3F3B" w14:textId="57FF7FD1" w:rsidR="00AC2140" w:rsidRDefault="00AC2140" w:rsidP="00AC2140">
      <w:pPr>
        <w:pStyle w:val="a3"/>
        <w:ind w:left="426"/>
      </w:pPr>
    </w:p>
    <w:p w14:paraId="7FD75667" w14:textId="031AB9B0" w:rsidR="00AC2140" w:rsidRDefault="00AC2140" w:rsidP="00AC2140">
      <w:pPr>
        <w:pStyle w:val="a3"/>
        <w:ind w:left="426"/>
      </w:pPr>
    </w:p>
    <w:p w14:paraId="3352499D" w14:textId="76DEDA1C" w:rsidR="00AC2140" w:rsidRDefault="00AC2140" w:rsidP="00AC2140">
      <w:pPr>
        <w:pStyle w:val="a3"/>
        <w:ind w:left="426"/>
      </w:pPr>
    </w:p>
    <w:p w14:paraId="5E625F5A" w14:textId="7EF0F135" w:rsidR="00AC2140" w:rsidRDefault="00AC2140" w:rsidP="00AC2140">
      <w:pPr>
        <w:pStyle w:val="a3"/>
        <w:ind w:left="426"/>
      </w:pPr>
    </w:p>
    <w:p w14:paraId="7C628592" w14:textId="6AAB340A" w:rsidR="00AC2140" w:rsidRDefault="00AC2140" w:rsidP="00AC2140">
      <w:pPr>
        <w:pStyle w:val="a3"/>
        <w:ind w:left="426"/>
      </w:pPr>
    </w:p>
    <w:p w14:paraId="44F8432B" w14:textId="033592CE" w:rsidR="00AC2140" w:rsidRDefault="00AC2140" w:rsidP="00AC2140">
      <w:pPr>
        <w:pStyle w:val="a3"/>
        <w:ind w:left="426"/>
      </w:pPr>
    </w:p>
    <w:p w14:paraId="394D9592" w14:textId="706FC660" w:rsidR="00AC2140" w:rsidRDefault="00AC2140" w:rsidP="00AC2140">
      <w:pPr>
        <w:pStyle w:val="a3"/>
        <w:ind w:left="426"/>
      </w:pPr>
    </w:p>
    <w:p w14:paraId="0B1A3488" w14:textId="075E0F5D" w:rsidR="00AC2140" w:rsidRDefault="00AC2140" w:rsidP="00AC2140">
      <w:pPr>
        <w:pStyle w:val="a3"/>
        <w:ind w:left="426"/>
      </w:pPr>
    </w:p>
    <w:p w14:paraId="3E8020FA" w14:textId="547DE784" w:rsidR="00AC2140" w:rsidRDefault="00AC2140" w:rsidP="00AC2140">
      <w:pPr>
        <w:pStyle w:val="a3"/>
        <w:ind w:left="426"/>
      </w:pPr>
    </w:p>
    <w:p w14:paraId="7D27A4D7" w14:textId="74EBCFE7" w:rsidR="00AC2140" w:rsidRDefault="00AC2140" w:rsidP="00AC2140">
      <w:pPr>
        <w:pStyle w:val="a3"/>
        <w:ind w:left="426"/>
      </w:pPr>
    </w:p>
    <w:p w14:paraId="1593BE3E" w14:textId="5FF60499" w:rsidR="00AC2140" w:rsidRDefault="00AC2140" w:rsidP="00AC2140">
      <w:pPr>
        <w:pStyle w:val="a3"/>
        <w:ind w:left="426"/>
      </w:pPr>
    </w:p>
    <w:p w14:paraId="7C1B44A2" w14:textId="3D250000" w:rsidR="00AC2140" w:rsidRDefault="00AC2140" w:rsidP="00AC2140">
      <w:pPr>
        <w:pStyle w:val="a3"/>
        <w:ind w:left="426"/>
      </w:pPr>
    </w:p>
    <w:p w14:paraId="4F7DD14C" w14:textId="28D32D86" w:rsidR="00AC2140" w:rsidRDefault="00AC2140" w:rsidP="00AC2140">
      <w:pPr>
        <w:pStyle w:val="a3"/>
        <w:ind w:left="426"/>
      </w:pPr>
    </w:p>
    <w:p w14:paraId="48862A26" w14:textId="5E0BBDAF" w:rsidR="00AC2140" w:rsidRDefault="00AC2140" w:rsidP="00AC2140">
      <w:pPr>
        <w:pStyle w:val="a3"/>
        <w:ind w:left="426"/>
      </w:pPr>
    </w:p>
    <w:p w14:paraId="0378C02A" w14:textId="4A70B9B7" w:rsidR="00AC2140" w:rsidRDefault="00AC2140" w:rsidP="00AC2140">
      <w:pPr>
        <w:pStyle w:val="a3"/>
        <w:ind w:left="426"/>
      </w:pPr>
    </w:p>
    <w:p w14:paraId="61916CA2" w14:textId="230163D0" w:rsidR="00AC2140" w:rsidRDefault="00AC2140" w:rsidP="00AC2140">
      <w:pPr>
        <w:pStyle w:val="a3"/>
        <w:ind w:left="426"/>
      </w:pPr>
    </w:p>
    <w:p w14:paraId="075ED7B1" w14:textId="5C854C75" w:rsidR="00AC2140" w:rsidRDefault="00AC2140" w:rsidP="00AC2140">
      <w:pPr>
        <w:pStyle w:val="a3"/>
        <w:ind w:left="426"/>
      </w:pPr>
    </w:p>
    <w:p w14:paraId="00D31653" w14:textId="3D0C1E42" w:rsidR="00AC2140" w:rsidRDefault="00AC2140" w:rsidP="00AC2140">
      <w:pPr>
        <w:pStyle w:val="a3"/>
        <w:ind w:left="426"/>
      </w:pPr>
    </w:p>
    <w:p w14:paraId="14F194FC" w14:textId="12ED3FAC" w:rsidR="00AC2140" w:rsidRDefault="00AC2140" w:rsidP="00AC2140">
      <w:pPr>
        <w:pStyle w:val="a3"/>
        <w:ind w:left="426"/>
      </w:pPr>
    </w:p>
    <w:p w14:paraId="32B05ED6" w14:textId="3332F7CF" w:rsidR="00AC2140" w:rsidRDefault="00AC2140" w:rsidP="00AC2140">
      <w:pPr>
        <w:pStyle w:val="a3"/>
        <w:ind w:left="426"/>
      </w:pPr>
    </w:p>
    <w:p w14:paraId="45597F4A" w14:textId="1575117A" w:rsidR="00AC2140" w:rsidRDefault="00AC2140" w:rsidP="00AC2140">
      <w:pPr>
        <w:pStyle w:val="a3"/>
        <w:ind w:left="426"/>
      </w:pPr>
    </w:p>
    <w:p w14:paraId="472C35C2" w14:textId="06173569" w:rsidR="00AC2140" w:rsidRDefault="00AC2140" w:rsidP="00AC2140">
      <w:pPr>
        <w:pStyle w:val="a3"/>
        <w:ind w:left="426"/>
      </w:pPr>
    </w:p>
    <w:p w14:paraId="4368C021" w14:textId="249F9AAA" w:rsidR="00AC2140" w:rsidRDefault="00AC2140" w:rsidP="00AC2140">
      <w:pPr>
        <w:pStyle w:val="a3"/>
        <w:ind w:left="426"/>
      </w:pPr>
    </w:p>
    <w:p w14:paraId="19FD3C15" w14:textId="22F6C0AE" w:rsidR="00AC2140" w:rsidRDefault="00AC2140" w:rsidP="00AC2140">
      <w:pPr>
        <w:pStyle w:val="a3"/>
        <w:ind w:left="426"/>
      </w:pPr>
    </w:p>
    <w:p w14:paraId="6F4A9EE3" w14:textId="302EDB78" w:rsidR="00AC2140" w:rsidRDefault="00AC2140" w:rsidP="00AC2140">
      <w:pPr>
        <w:pStyle w:val="a3"/>
        <w:ind w:left="426"/>
      </w:pPr>
    </w:p>
    <w:p w14:paraId="10A667BC" w14:textId="5AE6424E" w:rsidR="009866AA" w:rsidRDefault="009866AA" w:rsidP="00AC2140">
      <w:pPr>
        <w:pStyle w:val="a3"/>
        <w:ind w:left="426"/>
      </w:pPr>
    </w:p>
    <w:p w14:paraId="4E8A8E37" w14:textId="77777777" w:rsidR="009866AA" w:rsidRDefault="009866AA" w:rsidP="00AC2140">
      <w:pPr>
        <w:pStyle w:val="a3"/>
        <w:ind w:left="426"/>
      </w:pPr>
    </w:p>
    <w:p w14:paraId="4CEFD7D2" w14:textId="28376E67" w:rsidR="00AC2140" w:rsidRDefault="00AC2140" w:rsidP="00AC2140">
      <w:pPr>
        <w:pStyle w:val="a3"/>
        <w:ind w:left="426"/>
      </w:pPr>
    </w:p>
    <w:p w14:paraId="77339A61" w14:textId="11B67AB2" w:rsidR="00AC2140" w:rsidRDefault="00AC2140" w:rsidP="00AC2140">
      <w:pPr>
        <w:pStyle w:val="a3"/>
        <w:ind w:left="426"/>
      </w:pPr>
    </w:p>
    <w:p w14:paraId="208DB118" w14:textId="77777777" w:rsidR="00AC2140" w:rsidRDefault="00AC2140" w:rsidP="00AC2140">
      <w:pPr>
        <w:pStyle w:val="a3"/>
        <w:ind w:left="426"/>
      </w:pPr>
    </w:p>
    <w:p w14:paraId="13FC7BD8" w14:textId="77777777" w:rsidR="00AC2140" w:rsidRPr="00AC2140" w:rsidRDefault="00AC2140" w:rsidP="00AC2140">
      <w:pPr>
        <w:rPr>
          <w:b/>
          <w:bCs/>
          <w:sz w:val="32"/>
          <w:szCs w:val="32"/>
        </w:rPr>
      </w:pPr>
      <w:r w:rsidRPr="00AC2140">
        <w:rPr>
          <w:b/>
          <w:bCs/>
          <w:sz w:val="32"/>
          <w:szCs w:val="32"/>
        </w:rPr>
        <w:lastRenderedPageBreak/>
        <w:t>Содержание</w:t>
      </w:r>
    </w:p>
    <w:p w14:paraId="5827D879" w14:textId="599C3488" w:rsidR="00AC2140" w:rsidRDefault="00AC2140" w:rsidP="00AC2140">
      <w:pPr>
        <w:pStyle w:val="a3"/>
        <w:numPr>
          <w:ilvl w:val="0"/>
          <w:numId w:val="12"/>
        </w:numPr>
      </w:pPr>
      <w:r>
        <w:t>Общие сведения</w:t>
      </w:r>
      <w:bookmarkStart w:id="15" w:name="_Hlk171666621"/>
    </w:p>
    <w:bookmarkEnd w:id="15"/>
    <w:p w14:paraId="0BA86CFB" w14:textId="34591C37" w:rsidR="00AC2140" w:rsidRDefault="00AC2140" w:rsidP="00AC2140">
      <w:pPr>
        <w:pStyle w:val="a3"/>
        <w:numPr>
          <w:ilvl w:val="1"/>
          <w:numId w:val="14"/>
        </w:numPr>
      </w:pPr>
      <w:r>
        <w:t>Наименование системы</w:t>
      </w:r>
    </w:p>
    <w:p w14:paraId="5769968C" w14:textId="77777777" w:rsidR="00AC2140" w:rsidRDefault="00AC2140" w:rsidP="00AC2140">
      <w:pPr>
        <w:pStyle w:val="a3"/>
        <w:numPr>
          <w:ilvl w:val="1"/>
          <w:numId w:val="14"/>
        </w:numPr>
      </w:pPr>
      <w:r w:rsidRPr="007E27CC">
        <w:t>Информация о профиле деятельности Заказчика</w:t>
      </w:r>
    </w:p>
    <w:p w14:paraId="08C17000" w14:textId="77777777" w:rsidR="00AC2140" w:rsidRDefault="00AC2140" w:rsidP="00AC2140">
      <w:pPr>
        <w:pStyle w:val="a3"/>
        <w:numPr>
          <w:ilvl w:val="0"/>
          <w:numId w:val="12"/>
        </w:numPr>
      </w:pPr>
      <w:bookmarkStart w:id="16" w:name="_Hlk171669832"/>
      <w:r>
        <w:t>Цели и назначение создания автоматизированной системы</w:t>
      </w:r>
    </w:p>
    <w:p w14:paraId="7FF25C21" w14:textId="77777777" w:rsidR="00AC2140" w:rsidRDefault="00AC2140" w:rsidP="00AC2140">
      <w:pPr>
        <w:pStyle w:val="a3"/>
        <w:numPr>
          <w:ilvl w:val="0"/>
          <w:numId w:val="12"/>
        </w:numPr>
      </w:pPr>
      <w:bookmarkStart w:id="17" w:name="_Hlk171670508"/>
      <w:bookmarkEnd w:id="16"/>
      <w:r>
        <w:t>Характеристика объектов автоматизации</w:t>
      </w:r>
    </w:p>
    <w:bookmarkEnd w:id="17"/>
    <w:p w14:paraId="0FC55DAB" w14:textId="77777777" w:rsidR="00AC2140" w:rsidRDefault="00AC2140" w:rsidP="00AC2140">
      <w:pPr>
        <w:pStyle w:val="a3"/>
        <w:numPr>
          <w:ilvl w:val="0"/>
          <w:numId w:val="12"/>
        </w:numPr>
      </w:pPr>
      <w:r>
        <w:t>Требования к автоматизированной системе</w:t>
      </w:r>
    </w:p>
    <w:p w14:paraId="21A73061" w14:textId="77777777" w:rsidR="00AC2140" w:rsidRDefault="00AC2140" w:rsidP="00AC2140">
      <w:pPr>
        <w:pStyle w:val="a3"/>
        <w:numPr>
          <w:ilvl w:val="0"/>
          <w:numId w:val="12"/>
        </w:numPr>
      </w:pPr>
      <w:r>
        <w:t>Состав и содержание работ по созданию автоматизированной системы</w:t>
      </w:r>
    </w:p>
    <w:p w14:paraId="25F7C91D" w14:textId="77777777" w:rsidR="00AC2140" w:rsidRDefault="00AC2140" w:rsidP="00AC2140">
      <w:pPr>
        <w:pStyle w:val="a3"/>
        <w:numPr>
          <w:ilvl w:val="0"/>
          <w:numId w:val="12"/>
        </w:numPr>
      </w:pPr>
      <w:r>
        <w:t>Порядок разработки автоматизированной системы</w:t>
      </w:r>
    </w:p>
    <w:p w14:paraId="2DEB2924" w14:textId="77777777" w:rsidR="00AC2140" w:rsidRDefault="00AC2140" w:rsidP="00AC2140">
      <w:pPr>
        <w:pStyle w:val="a3"/>
        <w:numPr>
          <w:ilvl w:val="0"/>
          <w:numId w:val="12"/>
        </w:numPr>
      </w:pPr>
      <w:r>
        <w:t>Порядок контроля и приемки автоматизированной системы</w:t>
      </w:r>
    </w:p>
    <w:p w14:paraId="3196081F" w14:textId="77777777" w:rsidR="00AC2140" w:rsidRDefault="00AC2140" w:rsidP="00AC2140">
      <w:pPr>
        <w:pStyle w:val="a3"/>
        <w:numPr>
          <w:ilvl w:val="0"/>
          <w:numId w:val="12"/>
        </w:numPr>
      </w:pPr>
      <w:proofErr w:type="gramStart"/>
      <w:r>
        <w:t>Требования  к</w:t>
      </w:r>
      <w:proofErr w:type="gramEnd"/>
      <w:r>
        <w:t xml:space="preserve">  составу  и  содержанию  работ  по  подготовке  объекта  автоматизации  к  вводу автоматизированной системы в действие</w:t>
      </w:r>
    </w:p>
    <w:p w14:paraId="63C25005" w14:textId="77777777" w:rsidR="00AC2140" w:rsidRDefault="00AC2140" w:rsidP="00AC2140">
      <w:pPr>
        <w:pStyle w:val="a3"/>
        <w:numPr>
          <w:ilvl w:val="0"/>
          <w:numId w:val="12"/>
        </w:numPr>
      </w:pPr>
      <w:r>
        <w:t>Требования к документированию</w:t>
      </w:r>
    </w:p>
    <w:p w14:paraId="3084C9F3" w14:textId="6E5D7CC6" w:rsidR="00AC2140" w:rsidRDefault="00AC2140" w:rsidP="00AC2140">
      <w:pPr>
        <w:pStyle w:val="a3"/>
        <w:numPr>
          <w:ilvl w:val="0"/>
          <w:numId w:val="12"/>
        </w:numPr>
      </w:pPr>
      <w:r>
        <w:t>Источники разработки.</w:t>
      </w:r>
    </w:p>
    <w:bookmarkEnd w:id="2"/>
    <w:p w14:paraId="6D7B695D" w14:textId="77777777" w:rsidR="00382A11" w:rsidRDefault="00382A11" w:rsidP="00894F78">
      <w:pPr>
        <w:pStyle w:val="a3"/>
        <w:ind w:left="360"/>
      </w:pPr>
    </w:p>
    <w:p w14:paraId="50CDE384" w14:textId="77777777" w:rsidR="00382A11" w:rsidRDefault="00382A11" w:rsidP="00382A11"/>
    <w:p w14:paraId="208FF1F5" w14:textId="77777777" w:rsidR="00894F78" w:rsidRPr="00894F78" w:rsidRDefault="00894F78" w:rsidP="00894F78">
      <w:pPr>
        <w:pStyle w:val="a3"/>
        <w:ind w:left="360"/>
      </w:pPr>
    </w:p>
    <w:sectPr w:rsidR="00894F78" w:rsidRPr="00894F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B696" w14:textId="77777777" w:rsidR="00CB3388" w:rsidRDefault="00CB3388" w:rsidP="0042445F">
      <w:pPr>
        <w:spacing w:after="0" w:line="240" w:lineRule="auto"/>
      </w:pPr>
      <w:r>
        <w:separator/>
      </w:r>
    </w:p>
  </w:endnote>
  <w:endnote w:type="continuationSeparator" w:id="0">
    <w:p w14:paraId="5EAAFDAA" w14:textId="77777777" w:rsidR="00CB3388" w:rsidRDefault="00CB3388" w:rsidP="0042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391276"/>
      <w:docPartObj>
        <w:docPartGallery w:val="Page Numbers (Bottom of Page)"/>
        <w:docPartUnique/>
      </w:docPartObj>
    </w:sdtPr>
    <w:sdtEndPr/>
    <w:sdtContent>
      <w:p w14:paraId="6D9D982F" w14:textId="62A8902A" w:rsidR="0042445F" w:rsidRDefault="0042445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E564B5C" wp14:editId="72D79DD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Двойные круглые скобки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35C9B" w14:textId="77777777" w:rsidR="0042445F" w:rsidRDefault="0042445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E564B5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Двойные круглые скобки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" filled="t" strokecolor="gray" strokeweight="2.25pt">
                  <v:textbox inset=",0,,0">
                    <w:txbxContent>
                      <w:p w14:paraId="73835C9B" w14:textId="77777777" w:rsidR="0042445F" w:rsidRDefault="0042445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95DE71" wp14:editId="47B0A5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Прямая со стрелкой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E9918C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0C47" w14:textId="77777777" w:rsidR="00CB3388" w:rsidRDefault="00CB3388" w:rsidP="0042445F">
      <w:pPr>
        <w:spacing w:after="0" w:line="240" w:lineRule="auto"/>
      </w:pPr>
      <w:r>
        <w:separator/>
      </w:r>
    </w:p>
  </w:footnote>
  <w:footnote w:type="continuationSeparator" w:id="0">
    <w:p w14:paraId="5F0A8E0E" w14:textId="77777777" w:rsidR="00CB3388" w:rsidRDefault="00CB3388" w:rsidP="0042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1BD"/>
    <w:multiLevelType w:val="hybridMultilevel"/>
    <w:tmpl w:val="DB8E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6D00"/>
    <w:multiLevelType w:val="hybridMultilevel"/>
    <w:tmpl w:val="D286D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2A31"/>
    <w:multiLevelType w:val="multilevel"/>
    <w:tmpl w:val="60340F1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D638D5"/>
    <w:multiLevelType w:val="multilevel"/>
    <w:tmpl w:val="1A8A9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B87DA5"/>
    <w:multiLevelType w:val="multilevel"/>
    <w:tmpl w:val="1A8A9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487E12"/>
    <w:multiLevelType w:val="hybridMultilevel"/>
    <w:tmpl w:val="09E27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856B6"/>
    <w:multiLevelType w:val="hybridMultilevel"/>
    <w:tmpl w:val="8E76B0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4759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6544A0"/>
    <w:multiLevelType w:val="hybridMultilevel"/>
    <w:tmpl w:val="A63C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773F"/>
    <w:multiLevelType w:val="multilevel"/>
    <w:tmpl w:val="1A8A9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7749F6"/>
    <w:multiLevelType w:val="hybridMultilevel"/>
    <w:tmpl w:val="407E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E1424"/>
    <w:multiLevelType w:val="multilevel"/>
    <w:tmpl w:val="BA2E2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4C5CD1"/>
    <w:multiLevelType w:val="multilevel"/>
    <w:tmpl w:val="23561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76F73840"/>
    <w:multiLevelType w:val="multilevel"/>
    <w:tmpl w:val="1A8A9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F6"/>
    <w:rsid w:val="00010A6F"/>
    <w:rsid w:val="000677C1"/>
    <w:rsid w:val="00073159"/>
    <w:rsid w:val="00084F8B"/>
    <w:rsid w:val="00096E9E"/>
    <w:rsid w:val="000B0AAA"/>
    <w:rsid w:val="000B0C07"/>
    <w:rsid w:val="00116BC2"/>
    <w:rsid w:val="00130341"/>
    <w:rsid w:val="00201A78"/>
    <w:rsid w:val="00235AE9"/>
    <w:rsid w:val="0024405C"/>
    <w:rsid w:val="002B19E5"/>
    <w:rsid w:val="002C325A"/>
    <w:rsid w:val="002D16AE"/>
    <w:rsid w:val="002F7FF2"/>
    <w:rsid w:val="00382A11"/>
    <w:rsid w:val="003E1F3E"/>
    <w:rsid w:val="003F6A46"/>
    <w:rsid w:val="0042445F"/>
    <w:rsid w:val="00467751"/>
    <w:rsid w:val="00474FF6"/>
    <w:rsid w:val="004923B3"/>
    <w:rsid w:val="005022E3"/>
    <w:rsid w:val="005E4E65"/>
    <w:rsid w:val="0061673C"/>
    <w:rsid w:val="006E6046"/>
    <w:rsid w:val="006F32BC"/>
    <w:rsid w:val="007D2D6C"/>
    <w:rsid w:val="007F41BF"/>
    <w:rsid w:val="008166CD"/>
    <w:rsid w:val="00894F78"/>
    <w:rsid w:val="008E012C"/>
    <w:rsid w:val="00982215"/>
    <w:rsid w:val="009866AA"/>
    <w:rsid w:val="00996602"/>
    <w:rsid w:val="009E1686"/>
    <w:rsid w:val="00A46177"/>
    <w:rsid w:val="00A7191E"/>
    <w:rsid w:val="00AC2140"/>
    <w:rsid w:val="00AE7F57"/>
    <w:rsid w:val="00B04961"/>
    <w:rsid w:val="00B441B8"/>
    <w:rsid w:val="00BD0F85"/>
    <w:rsid w:val="00C57D65"/>
    <w:rsid w:val="00CA5FF7"/>
    <w:rsid w:val="00CB3388"/>
    <w:rsid w:val="00CD47BF"/>
    <w:rsid w:val="00D1201F"/>
    <w:rsid w:val="00D91D45"/>
    <w:rsid w:val="00DB2961"/>
    <w:rsid w:val="00E25ED9"/>
    <w:rsid w:val="00E74D5B"/>
    <w:rsid w:val="00EE716B"/>
    <w:rsid w:val="00F26857"/>
    <w:rsid w:val="00F440EF"/>
    <w:rsid w:val="00F536C6"/>
    <w:rsid w:val="00FA5D86"/>
    <w:rsid w:val="00FB40C5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7808C"/>
  <w15:chartTrackingRefBased/>
  <w15:docId w15:val="{DF3FE3F1-E8FF-46EA-B1E0-2D3943BA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F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A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2A1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E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9822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82215"/>
    <w:rPr>
      <w:rFonts w:eastAsiaTheme="minorEastAsia"/>
      <w:color w:val="5A5A5A" w:themeColor="text1" w:themeTint="A5"/>
      <w:spacing w:val="15"/>
    </w:rPr>
  </w:style>
  <w:style w:type="paragraph" w:styleId="a9">
    <w:name w:val="header"/>
    <w:basedOn w:val="a"/>
    <w:link w:val="aa"/>
    <w:uiPriority w:val="99"/>
    <w:unhideWhenUsed/>
    <w:rsid w:val="0042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445F"/>
  </w:style>
  <w:style w:type="paragraph" w:styleId="ab">
    <w:name w:val="footer"/>
    <w:basedOn w:val="a"/>
    <w:link w:val="ac"/>
    <w:uiPriority w:val="99"/>
    <w:unhideWhenUsed/>
    <w:rsid w:val="0042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oon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Сычак</dc:creator>
  <cp:keywords/>
  <dc:description/>
  <cp:lastModifiedBy>Богдан Сычак</cp:lastModifiedBy>
  <cp:revision>8</cp:revision>
  <dcterms:created xsi:type="dcterms:W3CDTF">2024-08-05T12:00:00Z</dcterms:created>
  <dcterms:modified xsi:type="dcterms:W3CDTF">2024-09-02T13:22:00Z</dcterms:modified>
</cp:coreProperties>
</file>