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2010029"/>
        <w:docPartObj>
          <w:docPartGallery w:val="Cover Pages"/>
          <w:docPartUnique/>
        </w:docPartObj>
      </w:sdtPr>
      <w:sdtEndPr/>
      <w:sdtContent>
        <w:p w14:paraId="3FA981C8" w14:textId="5E80DF86" w:rsidR="00BB77D0" w:rsidRDefault="00BB77D0" w:rsidP="00314D07"/>
        <w:p w14:paraId="64E4A095" w14:textId="77777777" w:rsidR="00BB77D0" w:rsidRDefault="00BB77D0" w:rsidP="00314D07"/>
        <w:p w14:paraId="31F1668C" w14:textId="77777777" w:rsidR="00BB77D0" w:rsidRDefault="00BB77D0" w:rsidP="00314D07"/>
        <w:p w14:paraId="14F7CA5A" w14:textId="77777777" w:rsidR="00BB77D0" w:rsidRDefault="00BB77D0" w:rsidP="00314D07"/>
        <w:p w14:paraId="011A88BC" w14:textId="77777777" w:rsidR="00BB77D0" w:rsidRDefault="00BB77D0" w:rsidP="008C364B"/>
        <w:p w14:paraId="71FC43F3" w14:textId="77777777" w:rsidR="00BB77D0" w:rsidRDefault="00BB77D0" w:rsidP="008C364B"/>
        <w:p w14:paraId="75C7AF32" w14:textId="77777777" w:rsidR="00BB77D0" w:rsidRDefault="00BB77D0" w:rsidP="008C364B"/>
        <w:p w14:paraId="08990887" w14:textId="77777777" w:rsidR="00BB77D0" w:rsidRDefault="00BB77D0" w:rsidP="008C364B"/>
        <w:p w14:paraId="71E8E427" w14:textId="77777777" w:rsidR="00BB77D0" w:rsidRPr="00084AA7" w:rsidRDefault="00BB77D0" w:rsidP="00C750EE">
          <w:pPr>
            <w:pStyle w:val="a7"/>
            <w:outlineLvl w:val="0"/>
          </w:pPr>
          <w:bookmarkStart w:id="0" w:name="_Toc164171745"/>
          <w:bookmarkStart w:id="1" w:name="_Toc164172523"/>
          <w:bookmarkStart w:id="2" w:name="_Toc164172560"/>
          <w:r w:rsidRPr="00084AA7">
            <w:t>ТЕХНИЧЕСКОЕ ЗАДАНИЕ</w:t>
          </w:r>
          <w:bookmarkEnd w:id="0"/>
          <w:bookmarkEnd w:id="1"/>
          <w:bookmarkEnd w:id="2"/>
        </w:p>
        <w:p w14:paraId="0E85A674" w14:textId="3FACFED5" w:rsidR="00BB77D0" w:rsidRPr="00887674" w:rsidRDefault="00700B0C" w:rsidP="00C750EE">
          <w:pPr>
            <w:pStyle w:val="a7"/>
            <w:outlineLvl w:val="9"/>
            <w:rPr>
              <w:sz w:val="48"/>
              <w:szCs w:val="48"/>
            </w:rPr>
          </w:pPr>
          <w:proofErr w:type="spellStart"/>
          <w:r>
            <w:rPr>
              <w:sz w:val="48"/>
              <w:szCs w:val="48"/>
            </w:rPr>
            <w:t>Дашборд</w:t>
          </w:r>
          <w:proofErr w:type="spellEnd"/>
          <w:r>
            <w:rPr>
              <w:sz w:val="48"/>
              <w:szCs w:val="48"/>
            </w:rPr>
            <w:t xml:space="preserve"> пользователя</w:t>
          </w:r>
        </w:p>
        <w:p w14:paraId="384F7467" w14:textId="77777777" w:rsidR="00BB77D0" w:rsidRDefault="00BB77D0" w:rsidP="00314D07"/>
        <w:p w14:paraId="5B31591A" w14:textId="77777777" w:rsidR="00BB77D0" w:rsidRDefault="00BB77D0" w:rsidP="00314D07"/>
        <w:p w14:paraId="0F341171" w14:textId="77777777" w:rsidR="00BB77D0" w:rsidRDefault="00BB77D0" w:rsidP="00314D07"/>
        <w:p w14:paraId="5B8DCB1B" w14:textId="77777777" w:rsidR="00BB77D0" w:rsidRDefault="00BB77D0" w:rsidP="00314D07"/>
        <w:p w14:paraId="69B5A758" w14:textId="77777777" w:rsidR="00BB77D0" w:rsidRDefault="00BB77D0" w:rsidP="00314D07"/>
        <w:p w14:paraId="00770EF2" w14:textId="631E7575" w:rsidR="006058D5" w:rsidRDefault="00D836AD" w:rsidP="00365DD2">
          <w:r w:rsidRPr="0082534E">
            <w:rPr>
              <w:b/>
              <w:bCs/>
            </w:rPr>
            <w:t>Цель</w:t>
          </w:r>
          <w:r w:rsidR="00946B63" w:rsidRPr="00887674">
            <w:t>:</w:t>
          </w:r>
          <w:r w:rsidR="00946B63">
            <w:t xml:space="preserve"> создать</w:t>
          </w:r>
          <w:r w:rsidR="00700B0C">
            <w:t xml:space="preserve"> </w:t>
          </w:r>
          <w:r w:rsidR="00CC100C">
            <w:t xml:space="preserve">единую </w:t>
          </w:r>
          <w:r w:rsidR="00700B0C">
            <w:t xml:space="preserve">среду для </w:t>
          </w:r>
          <w:r w:rsidR="00CC100C">
            <w:t xml:space="preserve">группы </w:t>
          </w:r>
          <w:r w:rsidR="00700B0C">
            <w:t>пользовател</w:t>
          </w:r>
          <w:r w:rsidR="00CC100C">
            <w:t>ей,</w:t>
          </w:r>
          <w:r w:rsidR="00700B0C">
            <w:t xml:space="preserve"> </w:t>
          </w:r>
          <w:r w:rsidR="00CC100C">
            <w:t>в которой будут присутствовать все</w:t>
          </w:r>
          <w:r w:rsidR="00700B0C">
            <w:t xml:space="preserve"> основны</w:t>
          </w:r>
          <w:r w:rsidR="00CC100C">
            <w:t>е</w:t>
          </w:r>
          <w:r w:rsidR="00700B0C">
            <w:t xml:space="preserve"> показател</w:t>
          </w:r>
          <w:r w:rsidR="00CC100C">
            <w:t xml:space="preserve">и и </w:t>
          </w:r>
          <w:r w:rsidR="006058D5">
            <w:t xml:space="preserve">отображаться различные </w:t>
          </w:r>
          <w:r w:rsidR="00CC100C">
            <w:t>динамик</w:t>
          </w:r>
          <w:r w:rsidR="006058D5">
            <w:t>и</w:t>
          </w:r>
          <w:r w:rsidR="00CC100C">
            <w:t xml:space="preserve"> данных, которы</w:t>
          </w:r>
          <w:r w:rsidR="006058D5">
            <w:t>е</w:t>
          </w:r>
          <w:r w:rsidR="00CC100C">
            <w:t xml:space="preserve"> требуются для полноценной работы группы.</w:t>
          </w:r>
        </w:p>
        <w:p w14:paraId="3FD0D1C1" w14:textId="6E8F25E4" w:rsidR="00EB69FB" w:rsidRPr="00C611C1" w:rsidRDefault="006058D5" w:rsidP="00314D07">
          <w:r>
            <w:t>Данная среда должна стать основным источником данных для пользователей и исключить в их работе обращение к типовому интерфейсу программы 1с.</w:t>
          </w:r>
        </w:p>
        <w:p w14:paraId="04AD9A63" w14:textId="13087380" w:rsidR="007C3CE9" w:rsidRDefault="007C3CE9" w:rsidP="00314D07"/>
        <w:p w14:paraId="4643BD6E" w14:textId="320AE732" w:rsidR="007C3CE9" w:rsidRPr="007C3CE9" w:rsidRDefault="007C3CE9" w:rsidP="00314D07">
          <w:pPr>
            <w:rPr>
              <w:b/>
              <w:bCs/>
            </w:rPr>
          </w:pPr>
          <w:r w:rsidRPr="007C3CE9">
            <w:rPr>
              <w:b/>
              <w:bCs/>
            </w:rPr>
            <w:t>Приоритет задачи: Быстродействие и оптимизация кода.</w:t>
          </w:r>
        </w:p>
        <w:p w14:paraId="4C9FBA77" w14:textId="77777777" w:rsidR="00EB69FB" w:rsidRPr="00406EE1" w:rsidRDefault="00EB69FB" w:rsidP="00314D07"/>
        <w:p w14:paraId="117B11A0" w14:textId="67542D92" w:rsidR="00BB77D0" w:rsidRDefault="00BB77D0" w:rsidP="00314D07"/>
        <w:p w14:paraId="23653406" w14:textId="77777777" w:rsidR="007C3CE9" w:rsidRPr="00406EE1" w:rsidRDefault="007C3CE9" w:rsidP="00314D07"/>
        <w:p w14:paraId="395FF474" w14:textId="77777777" w:rsidR="00BB77D0" w:rsidRDefault="00BB77D0" w:rsidP="00314D07"/>
        <w:p w14:paraId="3A529D2A" w14:textId="77777777" w:rsidR="00365DD2" w:rsidRDefault="00365DD2" w:rsidP="00314D07">
          <w:pPr>
            <w:jc w:val="right"/>
            <w:rPr>
              <w:b/>
              <w:bCs/>
            </w:rPr>
          </w:pPr>
        </w:p>
        <w:p w14:paraId="04729AA0" w14:textId="77777777" w:rsidR="00365DD2" w:rsidRDefault="00365DD2" w:rsidP="00314D07">
          <w:pPr>
            <w:jc w:val="right"/>
            <w:rPr>
              <w:b/>
              <w:bCs/>
            </w:rPr>
          </w:pPr>
        </w:p>
        <w:p w14:paraId="3131CB00" w14:textId="21ED27B4" w:rsidR="00BB77D0" w:rsidRPr="00CD58B4" w:rsidRDefault="00BB77D0" w:rsidP="00314D07">
          <w:pPr>
            <w:jc w:val="right"/>
          </w:pPr>
          <w:r w:rsidRPr="00FC34FF">
            <w:rPr>
              <w:b/>
              <w:bCs/>
            </w:rPr>
            <w:t>Автор</w:t>
          </w:r>
          <w:r w:rsidRPr="00CD58B4">
            <w:t xml:space="preserve">: </w:t>
          </w:r>
          <w:r w:rsidR="00887674">
            <w:t>Сивенков Андрей Владимирович</w:t>
          </w:r>
        </w:p>
        <w:p w14:paraId="5E459611" w14:textId="77777777" w:rsidR="00BB77D0" w:rsidRPr="00CD58B4" w:rsidRDefault="00BB77D0" w:rsidP="00314D07">
          <w:pPr>
            <w:jc w:val="right"/>
          </w:pPr>
          <w:r w:rsidRPr="00FC34FF">
            <w:t>Платформа</w:t>
          </w:r>
          <w:r w:rsidRPr="00CD58B4">
            <w:t>: 1С УТ</w:t>
          </w:r>
        </w:p>
        <w:p w14:paraId="2E9AE690" w14:textId="4059260F" w:rsidR="00BB77D0" w:rsidRDefault="00BB77D0" w:rsidP="00314D07">
          <w:pPr>
            <w:jc w:val="right"/>
          </w:pPr>
          <w:r w:rsidRPr="00FC34FF">
            <w:rPr>
              <w:b/>
              <w:bCs/>
              <w:lang w:val="en-US"/>
            </w:rPr>
            <w:t>Ver</w:t>
          </w:r>
          <w:r w:rsidRPr="00C70A32">
            <w:rPr>
              <w:b/>
              <w:bCs/>
            </w:rPr>
            <w:t>. 01</w:t>
          </w:r>
          <w:r w:rsidRPr="00C70A32">
            <w:t xml:space="preserve"> </w:t>
          </w:r>
          <w:r w:rsidRPr="00CD58B4">
            <w:t xml:space="preserve">от </w:t>
          </w:r>
          <w:r w:rsidR="00F36849">
            <w:t>26</w:t>
          </w:r>
          <w:r w:rsidR="004926DC">
            <w:t>.0</w:t>
          </w:r>
          <w:r w:rsidR="00F36849">
            <w:t>9</w:t>
          </w:r>
          <w:r w:rsidRPr="00CD58B4">
            <w:t>.2024</w:t>
          </w:r>
        </w:p>
        <w:p w14:paraId="078BFABB" w14:textId="28C449E3" w:rsidR="00BB77D0" w:rsidRDefault="001106F8" w:rsidP="00314D07"/>
      </w:sdtContent>
    </w:sdt>
    <w:p w14:paraId="1DABAAE3" w14:textId="77777777" w:rsidR="00126F4F" w:rsidRPr="00126F4F" w:rsidRDefault="00126F4F" w:rsidP="00126F4F"/>
    <w:p w14:paraId="5B452AAA" w14:textId="68C1A726" w:rsidR="00917237" w:rsidRDefault="00917237" w:rsidP="00C750EE">
      <w:pPr>
        <w:pStyle w:val="21"/>
        <w:tabs>
          <w:tab w:val="right" w:leader="dot" w:pos="9344"/>
        </w:tabs>
        <w:outlineLvl w:val="0"/>
        <w:rPr>
          <w:sz w:val="32"/>
          <w:szCs w:val="32"/>
        </w:rPr>
      </w:pPr>
      <w:r w:rsidRPr="00917237">
        <w:rPr>
          <w:b/>
          <w:bCs/>
          <w:sz w:val="32"/>
          <w:szCs w:val="32"/>
        </w:rPr>
        <w:t>Оглавление</w:t>
      </w:r>
      <w:r w:rsidRPr="00917237">
        <w:rPr>
          <w:sz w:val="32"/>
          <w:szCs w:val="32"/>
        </w:rPr>
        <w:t>.</w:t>
      </w:r>
    </w:p>
    <w:p w14:paraId="68365972" w14:textId="77777777" w:rsidR="00917237" w:rsidRPr="00917237" w:rsidRDefault="00917237" w:rsidP="00917237"/>
    <w:p w14:paraId="560EA08C" w14:textId="2C6DF5DB" w:rsidR="00011BDE" w:rsidRDefault="00E7573C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\h \z \t "Заголовок 2;1;Заголовок 3;2;Заголовок 4;3" </w:instrText>
      </w:r>
      <w:r>
        <w:fldChar w:fldCharType="separate"/>
      </w:r>
      <w:hyperlink w:anchor="_Toc178266058" w:history="1">
        <w:r w:rsidR="00011BDE" w:rsidRPr="00275715">
          <w:rPr>
            <w:rStyle w:val="ac"/>
            <w:noProof/>
          </w:rPr>
          <w:t>Описание.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_Toc178266058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1</w:t>
        </w:r>
        <w:r w:rsidR="00011BDE">
          <w:rPr>
            <w:noProof/>
            <w:webHidden/>
          </w:rPr>
          <w:fldChar w:fldCharType="end"/>
        </w:r>
      </w:hyperlink>
    </w:p>
    <w:p w14:paraId="0A31FDD8" w14:textId="17246500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59" w:history="1">
        <w:r w:rsidR="00011BDE" w:rsidRPr="00275715">
          <w:rPr>
            <w:rStyle w:val="ac"/>
            <w:noProof/>
          </w:rPr>
          <w:t>Создаваемые сущности.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_Toc178266059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2</w:t>
        </w:r>
        <w:r w:rsidR="00011BDE">
          <w:rPr>
            <w:noProof/>
            <w:webHidden/>
          </w:rPr>
          <w:fldChar w:fldCharType="end"/>
        </w:r>
      </w:hyperlink>
    </w:p>
    <w:p w14:paraId="3AE3F8EC" w14:textId="503B549C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0" w:history="1">
        <w:r w:rsidR="00011BDE" w:rsidRPr="00275715">
          <w:rPr>
            <w:rStyle w:val="ac"/>
            <w:noProof/>
          </w:rPr>
          <w:t>Расшифровки обозначений.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_Toc178266060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2</w:t>
        </w:r>
        <w:r w:rsidR="00011BDE">
          <w:rPr>
            <w:noProof/>
            <w:webHidden/>
          </w:rPr>
          <w:fldChar w:fldCharType="end"/>
        </w:r>
      </w:hyperlink>
    </w:p>
    <w:p w14:paraId="56D14B14" w14:textId="36653465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1" w:history="1">
        <w:r w:rsidR="00011BDE" w:rsidRPr="00275715">
          <w:rPr>
            <w:rStyle w:val="ac"/>
            <w:noProof/>
          </w:rPr>
          <w:t>Детализация задачи.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_Toc178266061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3</w:t>
        </w:r>
        <w:r w:rsidR="00011BDE">
          <w:rPr>
            <w:noProof/>
            <w:webHidden/>
          </w:rPr>
          <w:fldChar w:fldCharType="end"/>
        </w:r>
      </w:hyperlink>
    </w:p>
    <w:p w14:paraId="363A13D6" w14:textId="02345D77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2" w:history="1">
        <w:r w:rsidR="00011BDE" w:rsidRPr="00275715">
          <w:rPr>
            <w:rStyle w:val="ac"/>
            <w:i/>
            <w:iCs/>
            <w:noProof/>
          </w:rPr>
          <w:t>1. Запуск настройки дашборда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_Toc178266062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3</w:t>
        </w:r>
        <w:r w:rsidR="00011BDE">
          <w:rPr>
            <w:noProof/>
            <w:webHidden/>
          </w:rPr>
          <w:fldChar w:fldCharType="end"/>
        </w:r>
      </w:hyperlink>
    </w:p>
    <w:p w14:paraId="6D17BCD9" w14:textId="6929077F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3" w:history="1">
        <w:r w:rsidR="00011BDE" w:rsidRPr="00275715">
          <w:rPr>
            <w:rStyle w:val="ac"/>
            <w:i/>
            <w:iCs/>
            <w:noProof/>
          </w:rPr>
          <w:t>2. Доработки справочника «Варианты анализа целевых показателей»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_Toc178266063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3</w:t>
        </w:r>
        <w:r w:rsidR="00011BDE">
          <w:rPr>
            <w:noProof/>
            <w:webHidden/>
          </w:rPr>
          <w:fldChar w:fldCharType="end"/>
        </w:r>
      </w:hyperlink>
    </w:p>
    <w:p w14:paraId="42B4D54E" w14:textId="797ABDDF" w:rsidR="00011BDE" w:rsidRDefault="001106F8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4" w:history="1">
        <w:r w:rsidR="00011BDE" w:rsidRPr="00275715">
          <w:rPr>
            <w:rStyle w:val="ac"/>
            <w:noProof/>
          </w:rPr>
          <w:t>Справочник «Структура целей»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_Toc178266064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4</w:t>
        </w:r>
        <w:r w:rsidR="00011BDE">
          <w:rPr>
            <w:noProof/>
            <w:webHidden/>
          </w:rPr>
          <w:fldChar w:fldCharType="end"/>
        </w:r>
      </w:hyperlink>
    </w:p>
    <w:p w14:paraId="2E67F092" w14:textId="7D50B51B" w:rsidR="00011BDE" w:rsidRDefault="001106F8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5" w:history="1">
        <w:r w:rsidR="00011BDE" w:rsidRPr="00275715">
          <w:rPr>
            <w:rStyle w:val="ac"/>
            <w:noProof/>
          </w:rPr>
          <w:t>Список «Назначить пользователей»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_Toc178266065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4</w:t>
        </w:r>
        <w:r w:rsidR="00011BDE">
          <w:rPr>
            <w:noProof/>
            <w:webHidden/>
          </w:rPr>
          <w:fldChar w:fldCharType="end"/>
        </w:r>
      </w:hyperlink>
    </w:p>
    <w:p w14:paraId="6484E5B5" w14:textId="753481BD" w:rsidR="00011BDE" w:rsidRDefault="001106F8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6" w:history="1">
        <w:r w:rsidR="00011BDE" w:rsidRPr="00275715">
          <w:rPr>
            <w:rStyle w:val="ac"/>
            <w:noProof/>
          </w:rPr>
          <w:t>Справочник «Варианты анализа целевых показателей»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_Toc178266066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5</w:t>
        </w:r>
        <w:r w:rsidR="00011BDE">
          <w:rPr>
            <w:noProof/>
            <w:webHidden/>
          </w:rPr>
          <w:fldChar w:fldCharType="end"/>
        </w:r>
      </w:hyperlink>
    </w:p>
    <w:p w14:paraId="596D3455" w14:textId="42A6400D" w:rsidR="00011BDE" w:rsidRDefault="001106F8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7" w:history="1">
        <w:r w:rsidR="00011BDE" w:rsidRPr="00275715">
          <w:rPr>
            <w:rStyle w:val="ac"/>
            <w:noProof/>
          </w:rPr>
          <w:t>Перечисление «Блоки дашбордов»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_Toc178266067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5</w:t>
        </w:r>
        <w:r w:rsidR="00011BDE">
          <w:rPr>
            <w:noProof/>
            <w:webHidden/>
          </w:rPr>
          <w:fldChar w:fldCharType="end"/>
        </w:r>
      </w:hyperlink>
    </w:p>
    <w:p w14:paraId="4D7D8A14" w14:textId="3651DAAC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8" w:history="1">
        <w:r w:rsidR="00011BDE" w:rsidRPr="00275715">
          <w:rPr>
            <w:rStyle w:val="ac"/>
            <w:i/>
            <w:iCs/>
            <w:noProof/>
          </w:rPr>
          <w:t>3. Форма «Дашборд пользователя»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_Toc178266068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5</w:t>
        </w:r>
        <w:r w:rsidR="00011BDE">
          <w:rPr>
            <w:noProof/>
            <w:webHidden/>
          </w:rPr>
          <w:fldChar w:fldCharType="end"/>
        </w:r>
      </w:hyperlink>
    </w:p>
    <w:p w14:paraId="6426FC00" w14:textId="447CE3E0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69" w:history="1">
        <w:r w:rsidR="00011BDE" w:rsidRPr="00275715">
          <w:rPr>
            <w:rStyle w:val="ac"/>
            <w:i/>
            <w:iCs/>
            <w:noProof/>
          </w:rPr>
          <w:t>4. Регламентная задача «Расчет источников данных вариантов анализа»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_Toc178266069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6</w:t>
        </w:r>
        <w:r w:rsidR="00011BDE">
          <w:rPr>
            <w:noProof/>
            <w:webHidden/>
          </w:rPr>
          <w:fldChar w:fldCharType="end"/>
        </w:r>
      </w:hyperlink>
    </w:p>
    <w:p w14:paraId="469E8AEE" w14:textId="23C337AC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70" w:history="1">
        <w:r w:rsidR="00011BDE" w:rsidRPr="00275715">
          <w:rPr>
            <w:rStyle w:val="ac"/>
            <w:i/>
            <w:iCs/>
            <w:noProof/>
          </w:rPr>
          <w:t>5. Определение блоков и зон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_Toc178266070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6</w:t>
        </w:r>
        <w:r w:rsidR="00011BDE">
          <w:rPr>
            <w:noProof/>
            <w:webHidden/>
          </w:rPr>
          <w:fldChar w:fldCharType="end"/>
        </w:r>
      </w:hyperlink>
    </w:p>
    <w:p w14:paraId="4B449AC3" w14:textId="170930F4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71" w:history="1">
        <w:r w:rsidR="00011BDE" w:rsidRPr="00275715">
          <w:rPr>
            <w:rStyle w:val="ac"/>
            <w:i/>
            <w:iCs/>
            <w:noProof/>
          </w:rPr>
          <w:t>6. Предварительные показатели, которые необходимо подготовить: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_Toc178266071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7</w:t>
        </w:r>
        <w:r w:rsidR="00011BDE">
          <w:rPr>
            <w:noProof/>
            <w:webHidden/>
          </w:rPr>
          <w:fldChar w:fldCharType="end"/>
        </w:r>
      </w:hyperlink>
    </w:p>
    <w:p w14:paraId="21F1FD90" w14:textId="10E69B14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72" w:history="1">
        <w:r w:rsidR="00011BDE" w:rsidRPr="00275715">
          <w:rPr>
            <w:rStyle w:val="ac"/>
            <w:noProof/>
          </w:rPr>
          <w:t>Приложение 1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_Toc178266072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13</w:t>
        </w:r>
        <w:r w:rsidR="00011BDE">
          <w:rPr>
            <w:noProof/>
            <w:webHidden/>
          </w:rPr>
          <w:fldChar w:fldCharType="end"/>
        </w:r>
      </w:hyperlink>
    </w:p>
    <w:p w14:paraId="5B99452B" w14:textId="68B34148" w:rsidR="00011BDE" w:rsidRDefault="001106F8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8266073" w:history="1">
        <w:r w:rsidR="00011BDE" w:rsidRPr="00275715">
          <w:rPr>
            <w:rStyle w:val="ac"/>
            <w:noProof/>
          </w:rPr>
          <w:t>Приложение 2</w:t>
        </w:r>
        <w:r w:rsidR="00011BDE">
          <w:rPr>
            <w:noProof/>
            <w:webHidden/>
          </w:rPr>
          <w:tab/>
        </w:r>
        <w:r w:rsidR="00011BDE">
          <w:rPr>
            <w:noProof/>
            <w:webHidden/>
          </w:rPr>
          <w:fldChar w:fldCharType="begin"/>
        </w:r>
        <w:r w:rsidR="00011BDE">
          <w:rPr>
            <w:noProof/>
            <w:webHidden/>
          </w:rPr>
          <w:instrText xml:space="preserve"> PAGEREF _Toc178266073 \h </w:instrText>
        </w:r>
        <w:r w:rsidR="00011BDE">
          <w:rPr>
            <w:noProof/>
            <w:webHidden/>
          </w:rPr>
        </w:r>
        <w:r w:rsidR="00011BDE">
          <w:rPr>
            <w:noProof/>
            <w:webHidden/>
          </w:rPr>
          <w:fldChar w:fldCharType="separate"/>
        </w:r>
        <w:r w:rsidR="00011BDE">
          <w:rPr>
            <w:noProof/>
            <w:webHidden/>
          </w:rPr>
          <w:t>14</w:t>
        </w:r>
        <w:r w:rsidR="00011BDE">
          <w:rPr>
            <w:noProof/>
            <w:webHidden/>
          </w:rPr>
          <w:fldChar w:fldCharType="end"/>
        </w:r>
      </w:hyperlink>
    </w:p>
    <w:p w14:paraId="0EB51F61" w14:textId="21FF63E1" w:rsidR="00D836AD" w:rsidRDefault="00E7573C" w:rsidP="0002366B">
      <w:pPr>
        <w:pStyle w:val="21"/>
        <w:tabs>
          <w:tab w:val="right" w:leader="dot" w:pos="10762"/>
        </w:tabs>
        <w:ind w:left="0"/>
      </w:pPr>
      <w:r>
        <w:fldChar w:fldCharType="end"/>
      </w:r>
    </w:p>
    <w:p w14:paraId="09157C02" w14:textId="18430563" w:rsidR="001853C4" w:rsidRDefault="001853C4" w:rsidP="001853C4"/>
    <w:p w14:paraId="45462FEA" w14:textId="601E64FF" w:rsidR="00F75FC2" w:rsidRDefault="00062A16" w:rsidP="00C750EE">
      <w:pPr>
        <w:pStyle w:val="2"/>
      </w:pPr>
      <w:bookmarkStart w:id="3" w:name="_Toc178266058"/>
      <w:r>
        <w:t>Описание.</w:t>
      </w:r>
      <w:bookmarkEnd w:id="3"/>
    </w:p>
    <w:p w14:paraId="3A4BB01B" w14:textId="4FEC9261" w:rsidR="00D430B1" w:rsidRDefault="00D430B1" w:rsidP="00D430B1">
      <w:pPr>
        <w:spacing w:after="0"/>
      </w:pPr>
      <w:r>
        <w:t>Создаем форму «</w:t>
      </w:r>
      <w:proofErr w:type="spellStart"/>
      <w:r w:rsidRPr="007D15BC">
        <w:rPr>
          <w:b/>
          <w:bCs/>
        </w:rPr>
        <w:t>Дашборд</w:t>
      </w:r>
      <w:proofErr w:type="spellEnd"/>
      <w:r w:rsidRPr="007D15BC">
        <w:rPr>
          <w:b/>
          <w:bCs/>
        </w:rPr>
        <w:t xml:space="preserve"> для пользователя</w:t>
      </w:r>
      <w:r>
        <w:t>», которая должна предоставить возможность пользователю получить оперативную информацию для решения его ежедневных задач в базе 1с</w:t>
      </w:r>
      <w:r w:rsidR="000A471C" w:rsidRPr="000A471C">
        <w:t xml:space="preserve"> (</w:t>
      </w:r>
      <w:r w:rsidR="000A471C">
        <w:t>Пример: Приложение 1</w:t>
      </w:r>
      <w:r w:rsidR="000A471C" w:rsidRPr="000A471C">
        <w:t>)</w:t>
      </w:r>
      <w:r>
        <w:t>.</w:t>
      </w:r>
    </w:p>
    <w:p w14:paraId="04AFDC65" w14:textId="77777777" w:rsidR="00D430B1" w:rsidRDefault="00D430B1" w:rsidP="00D430B1">
      <w:pPr>
        <w:spacing w:after="0"/>
      </w:pPr>
    </w:p>
    <w:p w14:paraId="69A6C756" w14:textId="46AA95D8" w:rsidR="00D430B1" w:rsidRDefault="00D430B1" w:rsidP="00D430B1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t>С помощью справочника «</w:t>
      </w:r>
      <w:bookmarkStart w:id="4" w:name="_Hlk176862481"/>
      <w:r w:rsidR="00B010B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Варианты анализа целевых показателей</w:t>
      </w:r>
      <w:bookmarkEnd w:id="4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» будут редактироваться показатели в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дашбордах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.</w:t>
      </w:r>
    </w:p>
    <w:p w14:paraId="3E3A145F" w14:textId="77777777" w:rsidR="00D430B1" w:rsidRDefault="00D430B1" w:rsidP="00D430B1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552C4A17" w14:textId="05C62EDD" w:rsidR="00D430B1" w:rsidRPr="00702C86" w:rsidRDefault="00D430B1" w:rsidP="00D430B1">
      <w:pPr>
        <w:spacing w:after="0"/>
      </w:pP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С помощью регламентной задачи «</w:t>
      </w:r>
      <w:r w:rsidR="00B010BD" w:rsidRPr="00B010B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Расчет источников данных вариантов анализа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» будет осуществляться предварительный сбор информации за текущий день и записываться в регистр </w:t>
      </w:r>
      <w:r w:rsidR="00B010BD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сведений 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«</w:t>
      </w:r>
      <w:r w:rsidR="00B010BD" w:rsidRPr="00B010B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Целевые значения вариантов анализа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», для уменьшения нагрузки на систему во время запуска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дашбордов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. Также данная регламентная задача будет подгружать необходимые данные в течение дня, в зависимости от выбранных настроек в показателях (</w:t>
      </w:r>
      <w:r w:rsidR="00702C86" w:rsidRPr="00702C8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Период</w:t>
      </w:r>
      <w:r w:rsidR="00B010BD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а</w:t>
      </w:r>
      <w:r w:rsidR="00702C86" w:rsidRPr="00702C8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ктуальности</w:t>
      </w:r>
      <w:r w:rsidR="00B010BD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р</w:t>
      </w:r>
      <w:r w:rsidR="00702C86" w:rsidRPr="00702C8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асчета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)</w:t>
      </w:r>
      <w:r w:rsidR="00702C8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.</w:t>
      </w:r>
    </w:p>
    <w:p w14:paraId="0CB16E4B" w14:textId="77777777" w:rsidR="003F29B7" w:rsidRDefault="003F29B7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20CFD4EC" w14:textId="21B1B453" w:rsidR="00126F4F" w:rsidRPr="00843BF1" w:rsidRDefault="00843BF1" w:rsidP="00C750EE">
      <w:pPr>
        <w:pStyle w:val="2"/>
      </w:pPr>
      <w:bookmarkStart w:id="5" w:name="_Toc178266059"/>
      <w:r w:rsidRPr="00843BF1">
        <w:t>Создаваемые сущности</w:t>
      </w:r>
      <w:r>
        <w:t>.</w:t>
      </w:r>
      <w:bookmarkEnd w:id="5"/>
    </w:p>
    <w:p w14:paraId="534D5BFB" w14:textId="12BDEA05" w:rsidR="007D15BC" w:rsidRDefault="00843BF1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- </w:t>
      </w:r>
      <w:r w:rsidR="000A471C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Форма</w:t>
      </w:r>
      <w:r w:rsidR="007D15BC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«</w:t>
      </w:r>
      <w:proofErr w:type="spellStart"/>
      <w:r w:rsidR="007D15BC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Дашборд</w:t>
      </w:r>
      <w:proofErr w:type="spellEnd"/>
      <w:r w:rsidR="007D15BC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пользовател</w:t>
      </w:r>
      <w:r w:rsidR="00AD47D3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я</w:t>
      </w:r>
      <w:r w:rsidR="007D15BC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»</w:t>
      </w:r>
      <w:r w:rsidR="00AD47D3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.</w:t>
      </w:r>
    </w:p>
    <w:p w14:paraId="1AC78C99" w14:textId="62CD4DA4" w:rsidR="000966C6" w:rsidRPr="000966C6" w:rsidRDefault="000966C6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FE265D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Перечисление «Блоки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дашбордов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».</w:t>
      </w:r>
    </w:p>
    <w:p w14:paraId="2580AA01" w14:textId="77777777" w:rsidR="00B010BD" w:rsidRDefault="00B010BD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3258AF26" w14:textId="0F441D26" w:rsidR="00E838EE" w:rsidRDefault="00E838E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431EF433" w14:textId="62BDE425" w:rsidR="00E838EE" w:rsidRPr="00231814" w:rsidRDefault="00231814" w:rsidP="00C750EE">
      <w:pPr>
        <w:pStyle w:val="2"/>
      </w:pPr>
      <w:bookmarkStart w:id="6" w:name="_Toc178266060"/>
      <w:r w:rsidRPr="00231814">
        <w:t>Расшифровки обозначений.</w:t>
      </w:r>
      <w:bookmarkEnd w:id="6"/>
    </w:p>
    <w:p w14:paraId="29E64E90" w14:textId="56F18EF7" w:rsidR="00231814" w:rsidRDefault="00231814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A3EE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Блок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– это выделенное место в </w:t>
      </w:r>
      <w:r w:rsidR="009B2B85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форме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«</w:t>
      </w:r>
      <w:proofErr w:type="spellStart"/>
      <w:r w:rsidRPr="00316AA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Дашборд</w:t>
      </w:r>
      <w:proofErr w:type="spellEnd"/>
      <w:r w:rsidRPr="00316AA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 xml:space="preserve"> пользователя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»</w:t>
      </w:r>
      <w:r w:rsidR="009B2B85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выделенное под определенные показатели/таблицы/графики/ссылки</w:t>
      </w:r>
      <w:r w:rsidR="009C3CF0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(</w:t>
      </w:r>
      <w:r w:rsidR="000966C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Перечисление</w:t>
      </w:r>
      <w:r w:rsidR="009C3CF0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</w:t>
      </w:r>
      <w:r w:rsidR="00B525B3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«</w:t>
      </w:r>
      <w:r w:rsidR="000966C6" w:rsidRPr="000966C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 xml:space="preserve">Блоки </w:t>
      </w:r>
      <w:proofErr w:type="spellStart"/>
      <w:r w:rsidR="000966C6" w:rsidRPr="000966C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дашбордов</w:t>
      </w:r>
      <w:proofErr w:type="spellEnd"/>
      <w:r w:rsidR="00B525B3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»</w:t>
      </w:r>
      <w:r w:rsidR="000966C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)</w:t>
      </w:r>
    </w:p>
    <w:p w14:paraId="27995CF7" w14:textId="1D70EF16" w:rsidR="006248B4" w:rsidRPr="006248B4" w:rsidRDefault="006248B4" w:rsidP="006248B4">
      <w:pPr>
        <w:tabs>
          <w:tab w:val="clear" w:pos="56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248B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25F0F3" wp14:editId="54CEBA7F">
            <wp:extent cx="4496455" cy="51110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36" cy="51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07AB" w14:textId="77777777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048A814E" w14:textId="77777777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236E34F6" w14:textId="3FDC66B9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055D973C" w14:textId="727F8BF8" w:rsidR="00011BDE" w:rsidRDefault="00011BD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2229AB9F" w14:textId="77777777" w:rsidR="00011BDE" w:rsidRDefault="00011BD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52200CA4" w14:textId="77777777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1C846F95" w14:textId="77777777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269BE98C" w14:textId="77777777" w:rsidR="00590F2E" w:rsidRDefault="00590F2E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</w:p>
    <w:p w14:paraId="1D8AF561" w14:textId="465B7A4C" w:rsidR="00231814" w:rsidRDefault="00231814" w:rsidP="0023319E">
      <w:pPr>
        <w:tabs>
          <w:tab w:val="clear" w:pos="5626"/>
        </w:tabs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A3EE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lastRenderedPageBreak/>
        <w:t>Зона</w:t>
      </w:r>
      <w:r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 xml:space="preserve"> – это показатели/таблицы/графики.</w:t>
      </w:r>
    </w:p>
    <w:p w14:paraId="382E406F" w14:textId="3FE7F75B" w:rsidR="009C3CF0" w:rsidRPr="009C3CF0" w:rsidRDefault="009C3CF0" w:rsidP="009C3CF0">
      <w:pPr>
        <w:tabs>
          <w:tab w:val="clear" w:pos="56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C3CF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5E047C5" wp14:editId="350C9CCB">
            <wp:extent cx="5848350" cy="1781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BEB7" w14:textId="4ADAC943" w:rsidR="007D15BC" w:rsidRPr="007D15BC" w:rsidRDefault="007D15BC" w:rsidP="00C750EE">
      <w:pPr>
        <w:pStyle w:val="2"/>
      </w:pPr>
      <w:bookmarkStart w:id="7" w:name="_Toc178266061"/>
      <w:r w:rsidRPr="007D15BC">
        <w:t>Детализация задачи.</w:t>
      </w:r>
      <w:bookmarkEnd w:id="7"/>
    </w:p>
    <w:p w14:paraId="02981A3C" w14:textId="14BE3D4B" w:rsidR="00BD2309" w:rsidRDefault="00AD203A" w:rsidP="00126F4F">
      <w:r>
        <w:t xml:space="preserve">За основу </w:t>
      </w:r>
      <w:r w:rsidR="009B2B85">
        <w:t>берем</w:t>
      </w:r>
      <w:r>
        <w:t xml:space="preserve"> механизм </w:t>
      </w:r>
      <w:r w:rsidR="00D97790">
        <w:t>«</w:t>
      </w:r>
      <w:r w:rsidR="00D97790" w:rsidRPr="002D39FA">
        <w:rPr>
          <w:b/>
          <w:bCs/>
        </w:rPr>
        <w:t>Мониторинг целевых показателей</w:t>
      </w:r>
      <w:r w:rsidR="00D97790">
        <w:t>»</w:t>
      </w:r>
      <w:r w:rsidR="00AE44A1">
        <w:t xml:space="preserve"> (сходство более </w:t>
      </w:r>
      <w:r w:rsidR="00D22DC1">
        <w:t>8</w:t>
      </w:r>
      <w:r w:rsidR="00AE44A1">
        <w:t>5%)</w:t>
      </w:r>
      <w:r w:rsidR="00D97790">
        <w:t>.</w:t>
      </w:r>
    </w:p>
    <w:p w14:paraId="3E8551B5" w14:textId="77777777" w:rsidR="001853C4" w:rsidRDefault="001853C4" w:rsidP="007E507D">
      <w:pPr>
        <w:spacing w:after="0"/>
      </w:pPr>
    </w:p>
    <w:p w14:paraId="2750779A" w14:textId="4167AE72" w:rsidR="00CA1026" w:rsidRPr="00CA1026" w:rsidRDefault="00671158" w:rsidP="00E639B2">
      <w:pPr>
        <w:pStyle w:val="2"/>
        <w:rPr>
          <w:rStyle w:val="af"/>
        </w:rPr>
      </w:pPr>
      <w:bookmarkStart w:id="8" w:name="_Toc178266062"/>
      <w:r>
        <w:rPr>
          <w:rStyle w:val="af"/>
        </w:rPr>
        <w:t xml:space="preserve">1. </w:t>
      </w:r>
      <w:r w:rsidR="00CA1026" w:rsidRPr="00CA1026">
        <w:rPr>
          <w:rStyle w:val="af"/>
        </w:rPr>
        <w:t xml:space="preserve">Запуск настройки </w:t>
      </w:r>
      <w:proofErr w:type="spellStart"/>
      <w:r w:rsidR="00CA1026" w:rsidRPr="00CA1026">
        <w:rPr>
          <w:rStyle w:val="af"/>
        </w:rPr>
        <w:t>дашборда</w:t>
      </w:r>
      <w:bookmarkEnd w:id="8"/>
      <w:proofErr w:type="spellEnd"/>
    </w:p>
    <w:p w14:paraId="05C77966" w14:textId="6E4DAAE5" w:rsidR="00133DC4" w:rsidRDefault="00133DC4" w:rsidP="00126F4F">
      <w:r>
        <w:t>В расширении «</w:t>
      </w:r>
      <w:proofErr w:type="spellStart"/>
      <w:r>
        <w:t>СерверМолл</w:t>
      </w:r>
      <w:proofErr w:type="spellEnd"/>
      <w:r>
        <w:t>», в общей форме «</w:t>
      </w:r>
      <w:proofErr w:type="spellStart"/>
      <w:r w:rsidRPr="00133DC4">
        <w:t>см_Параметры</w:t>
      </w:r>
      <w:proofErr w:type="spellEnd"/>
      <w:r>
        <w:t>»</w:t>
      </w:r>
      <w:r w:rsidR="007C1A48">
        <w:t>, вкладка «</w:t>
      </w:r>
      <w:r w:rsidR="007C1A48" w:rsidRPr="00C05E6A">
        <w:rPr>
          <w:b/>
          <w:bCs/>
        </w:rPr>
        <w:t>Настройки</w:t>
      </w:r>
      <w:r w:rsidR="007C1A48">
        <w:t>»,</w:t>
      </w:r>
      <w:r>
        <w:t xml:space="preserve"> создать новую вкладку(страница) «</w:t>
      </w:r>
      <w:r w:rsidRPr="00C05E6A">
        <w:rPr>
          <w:b/>
          <w:bCs/>
        </w:rPr>
        <w:t xml:space="preserve">Настройка </w:t>
      </w:r>
      <w:proofErr w:type="spellStart"/>
      <w:r w:rsidR="007E507D">
        <w:rPr>
          <w:b/>
          <w:bCs/>
        </w:rPr>
        <w:t>д</w:t>
      </w:r>
      <w:r w:rsidRPr="00C05E6A">
        <w:rPr>
          <w:b/>
          <w:bCs/>
        </w:rPr>
        <w:t>ашбордов</w:t>
      </w:r>
      <w:proofErr w:type="spellEnd"/>
      <w:r>
        <w:t>»</w:t>
      </w:r>
      <w:r w:rsidR="00463B50">
        <w:t xml:space="preserve"> и в ней кнопку «</w:t>
      </w:r>
      <w:r w:rsidR="00463B50" w:rsidRPr="00463B50">
        <w:rPr>
          <w:b/>
          <w:bCs/>
        </w:rPr>
        <w:t xml:space="preserve">Открыть настройки </w:t>
      </w:r>
      <w:proofErr w:type="spellStart"/>
      <w:r w:rsidR="00463B50" w:rsidRPr="00463B50">
        <w:rPr>
          <w:b/>
          <w:bCs/>
        </w:rPr>
        <w:t>дашбордов</w:t>
      </w:r>
      <w:proofErr w:type="spellEnd"/>
      <w:r w:rsidR="00463B50" w:rsidRPr="00463B50">
        <w:rPr>
          <w:b/>
          <w:bCs/>
        </w:rPr>
        <w:t xml:space="preserve"> пользователей</w:t>
      </w:r>
      <w:r w:rsidR="00463B50">
        <w:t>» (открытие справочника «</w:t>
      </w:r>
      <w:r w:rsidR="00463B50" w:rsidRPr="0079798C">
        <w:rPr>
          <w:b/>
          <w:bCs/>
        </w:rPr>
        <w:t>Варианты анализа целевых показателей</w:t>
      </w:r>
      <w:r w:rsidR="00463B50">
        <w:t xml:space="preserve">», где отображаются только </w:t>
      </w:r>
      <w:r w:rsidR="0079798C">
        <w:t xml:space="preserve">цели </w:t>
      </w:r>
      <w:r w:rsidR="00463B50">
        <w:t>с реквизитом «</w:t>
      </w:r>
      <w:proofErr w:type="spellStart"/>
      <w:r w:rsidR="00463B50">
        <w:t>ЭтоДашборд</w:t>
      </w:r>
      <w:proofErr w:type="spellEnd"/>
      <w:r w:rsidR="00463B50">
        <w:t>» = Истина</w:t>
      </w:r>
      <w:r w:rsidR="0079798C">
        <w:t xml:space="preserve"> и все их подчиненные элементы</w:t>
      </w:r>
      <w:r w:rsidR="00463B50">
        <w:t>).</w:t>
      </w:r>
    </w:p>
    <w:p w14:paraId="34417DC3" w14:textId="4825C371" w:rsidR="007E507D" w:rsidRDefault="007E507D" w:rsidP="0079798C">
      <w:r>
        <w:rPr>
          <w:noProof/>
        </w:rPr>
        <w:drawing>
          <wp:inline distT="0" distB="0" distL="0" distR="0" wp14:anchorId="56D44CCB" wp14:editId="136AE483">
            <wp:extent cx="683895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35BF" w14:textId="61422077" w:rsidR="0079798C" w:rsidRDefault="0079798C" w:rsidP="007E507D">
      <w:pPr>
        <w:spacing w:after="0"/>
      </w:pPr>
    </w:p>
    <w:p w14:paraId="2D34BB3C" w14:textId="6A4D3008" w:rsidR="00CA1026" w:rsidRPr="00CA1026" w:rsidRDefault="00671158" w:rsidP="00E639B2">
      <w:pPr>
        <w:pStyle w:val="2"/>
        <w:rPr>
          <w:rStyle w:val="af"/>
        </w:rPr>
      </w:pPr>
      <w:bookmarkStart w:id="9" w:name="_Toc178266063"/>
      <w:r>
        <w:rPr>
          <w:rStyle w:val="af"/>
        </w:rPr>
        <w:t xml:space="preserve">2. </w:t>
      </w:r>
      <w:r w:rsidR="00463B50">
        <w:rPr>
          <w:rStyle w:val="af"/>
        </w:rPr>
        <w:t>Доработки</w:t>
      </w:r>
      <w:r w:rsidR="00D22DC1">
        <w:rPr>
          <w:rStyle w:val="af"/>
        </w:rPr>
        <w:t xml:space="preserve"> </w:t>
      </w:r>
      <w:bookmarkStart w:id="10" w:name="_Hlk176947619"/>
      <w:r w:rsidR="00D22DC1">
        <w:rPr>
          <w:rStyle w:val="af"/>
        </w:rPr>
        <w:t>с</w:t>
      </w:r>
      <w:r w:rsidR="00CA1026" w:rsidRPr="00CA1026">
        <w:rPr>
          <w:rStyle w:val="af"/>
        </w:rPr>
        <w:t>правочник</w:t>
      </w:r>
      <w:r w:rsidR="00D22DC1">
        <w:rPr>
          <w:rStyle w:val="af"/>
        </w:rPr>
        <w:t>а</w:t>
      </w:r>
      <w:r w:rsidR="00CA1026" w:rsidRPr="00CA1026">
        <w:rPr>
          <w:rStyle w:val="af"/>
        </w:rPr>
        <w:t xml:space="preserve"> «</w:t>
      </w:r>
      <w:bookmarkStart w:id="11" w:name="_Hlk176864566"/>
      <w:r w:rsidR="00D22DC1" w:rsidRPr="00D22DC1">
        <w:rPr>
          <w:rStyle w:val="af"/>
        </w:rPr>
        <w:t>Варианты анализа целевых показателей</w:t>
      </w:r>
      <w:bookmarkEnd w:id="11"/>
      <w:r w:rsidR="00CA1026" w:rsidRPr="00CA1026">
        <w:rPr>
          <w:rStyle w:val="af"/>
        </w:rPr>
        <w:t>»</w:t>
      </w:r>
      <w:bookmarkEnd w:id="9"/>
      <w:bookmarkEnd w:id="10"/>
    </w:p>
    <w:p w14:paraId="10ADFD99" w14:textId="07A4E6BF" w:rsidR="004B41B3" w:rsidRPr="00480B9B" w:rsidRDefault="004B41B3" w:rsidP="00E639B2">
      <w:pPr>
        <w:spacing w:after="0"/>
        <w:rPr>
          <w:color w:val="FF0000"/>
          <w:sz w:val="36"/>
          <w:szCs w:val="36"/>
        </w:rPr>
      </w:pPr>
      <w:r w:rsidRPr="00480B9B">
        <w:rPr>
          <w:color w:val="FF0000"/>
          <w:sz w:val="36"/>
          <w:szCs w:val="36"/>
        </w:rPr>
        <w:t>Все изменения должны отображаться только для пользователей с полными права</w:t>
      </w:r>
      <w:r w:rsidR="00B149AB">
        <w:rPr>
          <w:color w:val="FF0000"/>
          <w:sz w:val="36"/>
          <w:szCs w:val="36"/>
        </w:rPr>
        <w:t xml:space="preserve"> (</w:t>
      </w:r>
      <w:r w:rsidR="00B149AB" w:rsidRPr="00B149AB">
        <w:rPr>
          <w:color w:val="FF0000"/>
          <w:sz w:val="36"/>
          <w:szCs w:val="36"/>
        </w:rPr>
        <w:t xml:space="preserve">Видимость = </w:t>
      </w:r>
      <w:proofErr w:type="spellStart"/>
      <w:r w:rsidR="00B149AB" w:rsidRPr="00B149AB">
        <w:rPr>
          <w:color w:val="FF0000"/>
          <w:sz w:val="36"/>
          <w:szCs w:val="36"/>
        </w:rPr>
        <w:t>РольДоступна</w:t>
      </w:r>
      <w:proofErr w:type="spellEnd"/>
      <w:r w:rsidR="00B149AB" w:rsidRPr="00B149AB">
        <w:rPr>
          <w:color w:val="FF0000"/>
          <w:sz w:val="36"/>
          <w:szCs w:val="36"/>
        </w:rPr>
        <w:t>(«</w:t>
      </w:r>
      <w:proofErr w:type="spellStart"/>
      <w:r w:rsidR="00B149AB" w:rsidRPr="00B149AB">
        <w:rPr>
          <w:color w:val="FF0000"/>
          <w:sz w:val="36"/>
          <w:szCs w:val="36"/>
        </w:rPr>
        <w:t>ПолныеПрава</w:t>
      </w:r>
      <w:proofErr w:type="spellEnd"/>
      <w:r w:rsidR="00B149AB" w:rsidRPr="00B149AB">
        <w:rPr>
          <w:color w:val="FF0000"/>
          <w:sz w:val="36"/>
          <w:szCs w:val="36"/>
        </w:rPr>
        <w:t>»)</w:t>
      </w:r>
      <w:r w:rsidR="00B149AB">
        <w:rPr>
          <w:color w:val="FF0000"/>
          <w:sz w:val="36"/>
          <w:szCs w:val="36"/>
        </w:rPr>
        <w:t>)</w:t>
      </w:r>
      <w:r w:rsidRPr="00480B9B">
        <w:rPr>
          <w:color w:val="FF0000"/>
          <w:sz w:val="36"/>
          <w:szCs w:val="36"/>
        </w:rPr>
        <w:t>.</w:t>
      </w:r>
    </w:p>
    <w:p w14:paraId="72CE8F7D" w14:textId="3F573C38" w:rsidR="00E91DBE" w:rsidRPr="00063348" w:rsidRDefault="00061711" w:rsidP="00E639B2">
      <w:pPr>
        <w:jc w:val="center"/>
        <w:rPr>
          <w:b/>
          <w:bCs/>
          <w:sz w:val="36"/>
          <w:szCs w:val="36"/>
        </w:rPr>
      </w:pPr>
      <w:r w:rsidRPr="00063348">
        <w:rPr>
          <w:b/>
          <w:bCs/>
          <w:sz w:val="36"/>
          <w:szCs w:val="36"/>
        </w:rPr>
        <w:t>Определения</w:t>
      </w:r>
      <w:r w:rsidR="00E91DBE" w:rsidRPr="00063348">
        <w:rPr>
          <w:b/>
          <w:bCs/>
          <w:sz w:val="36"/>
          <w:szCs w:val="36"/>
        </w:rPr>
        <w:t>:</w:t>
      </w:r>
    </w:p>
    <w:p w14:paraId="13892A4D" w14:textId="7304DEA0" w:rsidR="00E91DBE" w:rsidRDefault="00E91DBE" w:rsidP="00126F4F">
      <w:r>
        <w:t xml:space="preserve"> «</w:t>
      </w:r>
      <w:r w:rsidRPr="002B0563">
        <w:rPr>
          <w:b/>
          <w:bCs/>
        </w:rPr>
        <w:t>Цели</w:t>
      </w:r>
      <w:r>
        <w:t xml:space="preserve">» </w:t>
      </w:r>
      <w:r w:rsidR="00061711">
        <w:t>— это справочник</w:t>
      </w:r>
      <w:r>
        <w:t xml:space="preserve"> «Структура целей»</w:t>
      </w:r>
      <w:r w:rsidR="00480B9B">
        <w:t xml:space="preserve"> (слева)</w:t>
      </w:r>
      <w:r>
        <w:t>.</w:t>
      </w:r>
    </w:p>
    <w:p w14:paraId="2CCD1F31" w14:textId="629B3AB7" w:rsidR="00E91DBE" w:rsidRDefault="00E91DBE" w:rsidP="00126F4F">
      <w:r>
        <w:t xml:space="preserve"> «</w:t>
      </w:r>
      <w:r w:rsidRPr="002B0563">
        <w:rPr>
          <w:b/>
          <w:bCs/>
        </w:rPr>
        <w:t>Варианты анализа</w:t>
      </w:r>
      <w:r>
        <w:t xml:space="preserve">» </w:t>
      </w:r>
      <w:r w:rsidR="00061711">
        <w:t>— это</w:t>
      </w:r>
      <w:r>
        <w:t xml:space="preserve"> </w:t>
      </w:r>
      <w:r w:rsidR="002B0563">
        <w:t>справочник «</w:t>
      </w:r>
      <w:r w:rsidR="002B0563" w:rsidRPr="002B0563">
        <w:t>Варианты анализа целевых показателей</w:t>
      </w:r>
      <w:r w:rsidR="002B0563">
        <w:t>»</w:t>
      </w:r>
      <w:r w:rsidR="00480B9B">
        <w:t xml:space="preserve"> (справа)</w:t>
      </w:r>
      <w:r w:rsidR="002B0563">
        <w:t>.</w:t>
      </w:r>
    </w:p>
    <w:p w14:paraId="53943E9B" w14:textId="47F79721" w:rsidR="002B0563" w:rsidRDefault="002B0563" w:rsidP="00126F4F">
      <w:r>
        <w:t>«</w:t>
      </w:r>
      <w:proofErr w:type="spellStart"/>
      <w:r w:rsidRPr="002B0563">
        <w:rPr>
          <w:b/>
          <w:bCs/>
        </w:rPr>
        <w:t>Дашборд</w:t>
      </w:r>
      <w:proofErr w:type="spellEnd"/>
      <w:r>
        <w:t xml:space="preserve">» </w:t>
      </w:r>
      <w:r w:rsidR="00061711">
        <w:t xml:space="preserve">— </w:t>
      </w:r>
      <w:r>
        <w:t xml:space="preserve">это </w:t>
      </w:r>
      <w:r w:rsidR="00061711">
        <w:t>«Ц</w:t>
      </w:r>
      <w:r>
        <w:t>ель</w:t>
      </w:r>
      <w:r w:rsidR="00061711">
        <w:t>»</w:t>
      </w:r>
      <w:r>
        <w:t>, у которой реквизит «</w:t>
      </w:r>
      <w:proofErr w:type="spellStart"/>
      <w:r w:rsidRPr="00463B50">
        <w:rPr>
          <w:b/>
          <w:bCs/>
        </w:rPr>
        <w:t>ЭтоДашборд</w:t>
      </w:r>
      <w:proofErr w:type="spellEnd"/>
      <w:r>
        <w:t>» = Истина и «</w:t>
      </w:r>
      <w:proofErr w:type="spellStart"/>
      <w:r w:rsidRPr="002B0563">
        <w:rPr>
          <w:b/>
          <w:bCs/>
        </w:rPr>
        <w:t>ЦельИзмеримая</w:t>
      </w:r>
      <w:proofErr w:type="spellEnd"/>
      <w:r>
        <w:t xml:space="preserve">» = Ложь. </w:t>
      </w:r>
    </w:p>
    <w:p w14:paraId="3C54D62A" w14:textId="77777777" w:rsidR="003539C2" w:rsidRDefault="003539C2" w:rsidP="00E639B2">
      <w:pPr>
        <w:jc w:val="center"/>
        <w:rPr>
          <w:b/>
          <w:bCs/>
          <w:sz w:val="36"/>
          <w:szCs w:val="36"/>
        </w:rPr>
      </w:pPr>
    </w:p>
    <w:p w14:paraId="6397786F" w14:textId="6AC5AB98" w:rsidR="002B0563" w:rsidRPr="00063348" w:rsidRDefault="002B0563" w:rsidP="00E639B2">
      <w:pPr>
        <w:jc w:val="center"/>
        <w:rPr>
          <w:b/>
          <w:bCs/>
          <w:sz w:val="36"/>
          <w:szCs w:val="36"/>
        </w:rPr>
      </w:pPr>
      <w:r w:rsidRPr="00063348">
        <w:rPr>
          <w:b/>
          <w:bCs/>
          <w:sz w:val="36"/>
          <w:szCs w:val="36"/>
        </w:rPr>
        <w:lastRenderedPageBreak/>
        <w:t>Изменения:</w:t>
      </w:r>
    </w:p>
    <w:p w14:paraId="512BEF4B" w14:textId="13A1B2E3" w:rsidR="00063348" w:rsidRPr="00E639B2" w:rsidRDefault="00063348" w:rsidP="00E639B2">
      <w:pPr>
        <w:pStyle w:val="3"/>
      </w:pPr>
      <w:bookmarkStart w:id="12" w:name="_Toc178266064"/>
      <w:r w:rsidRPr="00E639B2">
        <w:t>Справочник «Структура целей»</w:t>
      </w:r>
      <w:bookmarkEnd w:id="12"/>
    </w:p>
    <w:p w14:paraId="49F96755" w14:textId="62914C04" w:rsidR="00463B50" w:rsidRDefault="00463B50" w:rsidP="00126F4F">
      <w:r>
        <w:t>Добавляем реквизит «</w:t>
      </w:r>
      <w:proofErr w:type="spellStart"/>
      <w:r w:rsidRPr="00463B50">
        <w:rPr>
          <w:b/>
          <w:bCs/>
        </w:rPr>
        <w:t>ЭтоДашборд</w:t>
      </w:r>
      <w:proofErr w:type="spellEnd"/>
      <w:r>
        <w:t>» (тип: Булево)</w:t>
      </w:r>
      <w:r w:rsidR="0079798C">
        <w:t xml:space="preserve"> в </w:t>
      </w:r>
      <w:r w:rsidR="00E91DBE">
        <w:t>справочник «</w:t>
      </w:r>
      <w:r w:rsidR="00E91DBE" w:rsidRPr="00E91DBE">
        <w:rPr>
          <w:b/>
          <w:bCs/>
        </w:rPr>
        <w:t>Структура целей</w:t>
      </w:r>
      <w:r w:rsidR="00E91DBE">
        <w:t>»</w:t>
      </w:r>
      <w:r>
        <w:t xml:space="preserve">. При </w:t>
      </w:r>
      <w:r w:rsidR="0079798C">
        <w:t xml:space="preserve">установке </w:t>
      </w:r>
      <w:proofErr w:type="spellStart"/>
      <w:r w:rsidR="0079798C">
        <w:t>ЭтоДашборд</w:t>
      </w:r>
      <w:proofErr w:type="spellEnd"/>
      <w:r w:rsidR="0079798C">
        <w:t xml:space="preserve"> = Истина</w:t>
      </w:r>
      <w:r w:rsidR="00E91DBE">
        <w:t xml:space="preserve">, снимается признак </w:t>
      </w:r>
      <w:r w:rsidR="002B0563">
        <w:t xml:space="preserve">(если установлен) </w:t>
      </w:r>
      <w:r w:rsidR="00E91DBE">
        <w:t>«</w:t>
      </w:r>
      <w:proofErr w:type="spellStart"/>
      <w:r w:rsidR="002B0563" w:rsidRPr="00063348">
        <w:rPr>
          <w:b/>
          <w:bCs/>
        </w:rPr>
        <w:t>ЦельИзмеримая</w:t>
      </w:r>
      <w:proofErr w:type="spellEnd"/>
      <w:r w:rsidR="00E91DBE">
        <w:t>»</w:t>
      </w:r>
      <w:r w:rsidR="002B0563">
        <w:t>.</w:t>
      </w:r>
    </w:p>
    <w:p w14:paraId="4CF26E43" w14:textId="77777777" w:rsidR="00E639B2" w:rsidRDefault="00E639B2" w:rsidP="00E639B2">
      <w:pPr>
        <w:spacing w:after="0"/>
      </w:pPr>
      <w:r>
        <w:t xml:space="preserve">В форме </w:t>
      </w:r>
      <w:proofErr w:type="spellStart"/>
      <w:r>
        <w:t>дашборда</w:t>
      </w:r>
      <w:proofErr w:type="spellEnd"/>
      <w:r>
        <w:t xml:space="preserve"> запланировано 6 блоков данных:</w:t>
      </w:r>
    </w:p>
    <w:p w14:paraId="0B7CCD4B" w14:textId="77777777" w:rsidR="00E639B2" w:rsidRDefault="00E639B2" w:rsidP="00E639B2">
      <w:pPr>
        <w:spacing w:after="0"/>
      </w:pPr>
      <w:r>
        <w:t>- 1. Блок числовой (значения). Макет</w:t>
      </w:r>
    </w:p>
    <w:p w14:paraId="4DDC7EA0" w14:textId="77777777" w:rsidR="00E639B2" w:rsidRDefault="00E639B2" w:rsidP="00E639B2">
      <w:pPr>
        <w:spacing w:after="0"/>
      </w:pPr>
      <w:r>
        <w:t>- 2. Блок табличный (таблицы значений). Макет</w:t>
      </w:r>
    </w:p>
    <w:p w14:paraId="1EF2ABCD" w14:textId="77777777" w:rsidR="00E639B2" w:rsidRDefault="00E639B2" w:rsidP="00E639B2">
      <w:pPr>
        <w:spacing w:after="0"/>
      </w:pPr>
      <w:r>
        <w:t>- 3. Блок графический (диаграммы отчетов). Макет</w:t>
      </w:r>
    </w:p>
    <w:p w14:paraId="5EB58B9F" w14:textId="77777777" w:rsidR="00E639B2" w:rsidRDefault="00E639B2" w:rsidP="00E639B2">
      <w:pPr>
        <w:spacing w:after="0"/>
      </w:pPr>
      <w:r>
        <w:t>- 4. Блок задач (Мои задачи). Типовой. Динамический список</w:t>
      </w:r>
    </w:p>
    <w:p w14:paraId="75BA3CC8" w14:textId="719AA2C2" w:rsidR="00E639B2" w:rsidRDefault="00E639B2" w:rsidP="00E639B2">
      <w:pPr>
        <w:spacing w:after="0"/>
      </w:pPr>
      <w:r>
        <w:t>- 5. Блок задач</w:t>
      </w:r>
      <w:r w:rsidR="00361959">
        <w:t>и</w:t>
      </w:r>
      <w:r>
        <w:t xml:space="preserve"> подразделений</w:t>
      </w:r>
      <w:r w:rsidRPr="00E838EE">
        <w:t xml:space="preserve"> (</w:t>
      </w:r>
      <w:r>
        <w:t>обработка «</w:t>
      </w:r>
      <w:proofErr w:type="spellStart"/>
      <w:r w:rsidRPr="00E838EE">
        <w:t>РабочиеМеста</w:t>
      </w:r>
      <w:proofErr w:type="spellEnd"/>
      <w:r>
        <w:t>»</w:t>
      </w:r>
      <w:r w:rsidRPr="00E838EE">
        <w:t>)</w:t>
      </w:r>
      <w:r>
        <w:t>. Динамический список</w:t>
      </w:r>
    </w:p>
    <w:p w14:paraId="04BAC5B0" w14:textId="77777777" w:rsidR="00E639B2" w:rsidRDefault="00E639B2" w:rsidP="00E639B2">
      <w:r>
        <w:t>- 6. Блок ссылочный (аналог: Избранное в виде кнопок). Динамический список</w:t>
      </w:r>
    </w:p>
    <w:p w14:paraId="0C3E9C53" w14:textId="5A40908A" w:rsidR="00E639B2" w:rsidRDefault="00E639B2" w:rsidP="00E639B2">
      <w:r>
        <w:t xml:space="preserve">Эти блоки необходимо добавить в новый список(создать) в </w:t>
      </w:r>
      <w:r w:rsidRPr="00F80F3F">
        <w:rPr>
          <w:b/>
          <w:bCs/>
        </w:rPr>
        <w:t>Форм</w:t>
      </w:r>
      <w:r>
        <w:rPr>
          <w:b/>
          <w:bCs/>
        </w:rPr>
        <w:t>у э</w:t>
      </w:r>
      <w:r w:rsidRPr="00F80F3F">
        <w:rPr>
          <w:b/>
          <w:bCs/>
        </w:rPr>
        <w:t>лемента</w:t>
      </w:r>
      <w:r>
        <w:rPr>
          <w:b/>
          <w:bCs/>
        </w:rPr>
        <w:t xml:space="preserve"> </w:t>
      </w:r>
      <w:r>
        <w:t>справочника «</w:t>
      </w:r>
      <w:r w:rsidRPr="00E91DBE">
        <w:rPr>
          <w:b/>
          <w:bCs/>
        </w:rPr>
        <w:t>Структура целей</w:t>
      </w:r>
      <w:r>
        <w:t>», с возможностью редактирования признака у каждого блока «</w:t>
      </w:r>
      <w:r w:rsidRPr="00DD55E4">
        <w:rPr>
          <w:b/>
          <w:bCs/>
        </w:rPr>
        <w:t>Не отображать блок</w:t>
      </w:r>
      <w:r>
        <w:t>» (тип булево).</w:t>
      </w:r>
    </w:p>
    <w:p w14:paraId="79F5F5B7" w14:textId="10D228AB" w:rsidR="00590F2E" w:rsidRDefault="00590F2E" w:rsidP="00E639B2">
      <w:r>
        <w:t>Добавить возможность копировать «Цели» из одного «</w:t>
      </w:r>
      <w:proofErr w:type="spellStart"/>
      <w:r>
        <w:t>Дашборда</w:t>
      </w:r>
      <w:proofErr w:type="spellEnd"/>
      <w:r>
        <w:t>» в другой (со сменой пользователей).</w:t>
      </w:r>
    </w:p>
    <w:p w14:paraId="696ED616" w14:textId="3C06AD57" w:rsidR="00B21BA4" w:rsidRDefault="00B21BA4" w:rsidP="00E639B2">
      <w:r>
        <w:t>Добавить номера последовательности для блоков (чтобы можно было поменять местами блоки в макете и отдельно поменять местами блоки в динамических списках).</w:t>
      </w:r>
    </w:p>
    <w:p w14:paraId="48C978AC" w14:textId="7AAA2643" w:rsidR="002B0563" w:rsidRDefault="0058413F" w:rsidP="007E507D">
      <w:r>
        <w:t>Добавить кнопку «</w:t>
      </w:r>
      <w:r w:rsidRPr="0058413F">
        <w:rPr>
          <w:b/>
          <w:bCs/>
        </w:rPr>
        <w:t>Назначить пользователей</w:t>
      </w:r>
      <w:r>
        <w:t xml:space="preserve">», которая открывает </w:t>
      </w:r>
      <w:r w:rsidR="00480B9B" w:rsidRPr="009405A3">
        <w:rPr>
          <w:b/>
          <w:bCs/>
        </w:rPr>
        <w:t xml:space="preserve">отдельную </w:t>
      </w:r>
      <w:r w:rsidRPr="009405A3">
        <w:rPr>
          <w:b/>
          <w:bCs/>
        </w:rPr>
        <w:t>форму</w:t>
      </w:r>
      <w:r>
        <w:t xml:space="preserve"> назначения пользователей в </w:t>
      </w:r>
      <w:proofErr w:type="spellStart"/>
      <w:r>
        <w:t>дашборды</w:t>
      </w:r>
      <w:proofErr w:type="spellEnd"/>
      <w:r>
        <w:t xml:space="preserve"> (аналог: общая форма «</w:t>
      </w:r>
      <w:proofErr w:type="spellStart"/>
      <w:r w:rsidRPr="00AA13D1">
        <w:t>НастройкаДоступностиВариантовАнализаЦелевыхПоказателей</w:t>
      </w:r>
      <w:proofErr w:type="spellEnd"/>
      <w:r>
        <w:t>»).</w:t>
      </w:r>
    </w:p>
    <w:p w14:paraId="56237235" w14:textId="64F7D1C8" w:rsidR="009405A3" w:rsidRPr="00E639B2" w:rsidRDefault="009405A3" w:rsidP="00E639B2">
      <w:pPr>
        <w:pStyle w:val="3"/>
      </w:pPr>
      <w:bookmarkStart w:id="13" w:name="_Toc178266065"/>
      <w:r w:rsidRPr="00E639B2">
        <w:t>Список «Назначить пользователей»</w:t>
      </w:r>
      <w:bookmarkEnd w:id="13"/>
    </w:p>
    <w:p w14:paraId="78C17141" w14:textId="35412D29" w:rsidR="00722AE8" w:rsidRPr="00E838EE" w:rsidRDefault="009405A3" w:rsidP="00F80F3F">
      <w:pPr>
        <w:jc w:val="center"/>
      </w:pPr>
      <w:r>
        <w:rPr>
          <w:noProof/>
        </w:rPr>
        <w:drawing>
          <wp:inline distT="0" distB="0" distL="0" distR="0" wp14:anchorId="1E16CD98" wp14:editId="1C48F08E">
            <wp:extent cx="6830695" cy="201993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0897" w14:textId="1559531C" w:rsidR="00AA13D1" w:rsidRDefault="00AA13D1" w:rsidP="006E7CF2">
      <w:pPr>
        <w:spacing w:after="0"/>
      </w:pPr>
      <w:r>
        <w:t xml:space="preserve">Левая часть – виды </w:t>
      </w:r>
      <w:proofErr w:type="spellStart"/>
      <w:r>
        <w:t>дашбордов</w:t>
      </w:r>
      <w:proofErr w:type="spellEnd"/>
      <w:r w:rsidR="0058413F">
        <w:t xml:space="preserve"> (</w:t>
      </w:r>
      <w:r w:rsidR="00480B9B">
        <w:t xml:space="preserve">название </w:t>
      </w:r>
      <w:r w:rsidR="004C556E">
        <w:t>Ц</w:t>
      </w:r>
      <w:r w:rsidR="0058413F">
        <w:t>ел</w:t>
      </w:r>
      <w:r w:rsidR="00480B9B">
        <w:t xml:space="preserve">ей с признаком </w:t>
      </w:r>
      <w:proofErr w:type="spellStart"/>
      <w:r w:rsidR="00480B9B">
        <w:t>ЭтоДашборд</w:t>
      </w:r>
      <w:proofErr w:type="spellEnd"/>
      <w:r w:rsidR="00480B9B">
        <w:t xml:space="preserve"> = Истина</w:t>
      </w:r>
      <w:r w:rsidR="0058413F">
        <w:t>)</w:t>
      </w:r>
      <w:r>
        <w:t>;</w:t>
      </w:r>
    </w:p>
    <w:p w14:paraId="27CF62E4" w14:textId="769F8524" w:rsidR="00AA13D1" w:rsidRDefault="00AA13D1" w:rsidP="006E7CF2">
      <w:pPr>
        <w:spacing w:after="0"/>
      </w:pPr>
      <w:r>
        <w:t xml:space="preserve">Права часть – список </w:t>
      </w:r>
      <w:r w:rsidR="004C556E" w:rsidRPr="009F68CB">
        <w:rPr>
          <w:b/>
          <w:bCs/>
        </w:rPr>
        <w:t>всех</w:t>
      </w:r>
      <w:r w:rsidR="004C556E">
        <w:t xml:space="preserve"> </w:t>
      </w:r>
      <w:r>
        <w:t>пользователей</w:t>
      </w:r>
      <w:r w:rsidR="009405A3">
        <w:t>, в разрезе подразделений (с возможностью выбрать всех пользователей в подразделении или снять выделение)</w:t>
      </w:r>
      <w:r>
        <w:t>.</w:t>
      </w:r>
    </w:p>
    <w:p w14:paraId="23144C7B" w14:textId="77777777" w:rsidR="00E838EE" w:rsidRDefault="00E838EE" w:rsidP="006E7CF2">
      <w:pPr>
        <w:spacing w:after="0"/>
      </w:pPr>
    </w:p>
    <w:p w14:paraId="45986E25" w14:textId="5D0C70CC" w:rsidR="00AA13D1" w:rsidRDefault="00AA13D1" w:rsidP="006E7CF2">
      <w:pPr>
        <w:spacing w:after="0"/>
      </w:pPr>
      <w:r>
        <w:t xml:space="preserve">При выделении вида </w:t>
      </w:r>
      <w:proofErr w:type="spellStart"/>
      <w:r>
        <w:t>дашборда</w:t>
      </w:r>
      <w:proofErr w:type="spellEnd"/>
      <w:r>
        <w:t>, справа отображается галками список пользователей, которые используют данный вид</w:t>
      </w:r>
      <w:r w:rsidR="00C05E6A" w:rsidRPr="00C05E6A">
        <w:t xml:space="preserve"> (</w:t>
      </w:r>
      <w:r w:rsidR="00C05E6A">
        <w:t>с возможность редактировать</w:t>
      </w:r>
      <w:r w:rsidR="00C05E6A" w:rsidRPr="00C05E6A">
        <w:t>)</w:t>
      </w:r>
      <w:r>
        <w:t>.</w:t>
      </w:r>
    </w:p>
    <w:p w14:paraId="4AA8ED57" w14:textId="05F5F335" w:rsidR="00E838EE" w:rsidRDefault="00E838EE" w:rsidP="00E838EE">
      <w:r>
        <w:lastRenderedPageBreak/>
        <w:t>Необходимо добавить проверку</w:t>
      </w:r>
      <w:r w:rsidR="009405A3">
        <w:t>,</w:t>
      </w:r>
      <w:r>
        <w:t xml:space="preserve"> </w:t>
      </w:r>
      <w:r w:rsidR="009405A3">
        <w:t xml:space="preserve">в момент </w:t>
      </w:r>
      <w:r w:rsidR="00480B9B">
        <w:t>установк</w:t>
      </w:r>
      <w:r w:rsidR="009405A3">
        <w:t>и</w:t>
      </w:r>
      <w:r w:rsidR="00480B9B">
        <w:t xml:space="preserve"> галки</w:t>
      </w:r>
      <w:r w:rsidR="009405A3">
        <w:t>,</w:t>
      </w:r>
      <w:r w:rsidR="00480B9B">
        <w:t xml:space="preserve"> </w:t>
      </w:r>
      <w:r>
        <w:t xml:space="preserve">на уникальность (пользователь может быть добавлен только в 1 вид </w:t>
      </w:r>
      <w:proofErr w:type="spellStart"/>
      <w:r>
        <w:t>дашборда</w:t>
      </w:r>
      <w:proofErr w:type="spellEnd"/>
      <w:r w:rsidR="00F6461A">
        <w:t xml:space="preserve">). Если пользователь уже используется в другом виде </w:t>
      </w:r>
      <w:proofErr w:type="spellStart"/>
      <w:r w:rsidR="00F6461A">
        <w:t>дашборда</w:t>
      </w:r>
      <w:proofErr w:type="spellEnd"/>
      <w:r w:rsidR="00F6461A">
        <w:t>, то выводить сообщение</w:t>
      </w:r>
      <w:r w:rsidR="004B41B3">
        <w:t>:</w:t>
      </w:r>
      <w:r w:rsidR="00F6461A">
        <w:t xml:space="preserve"> «</w:t>
      </w:r>
      <w:r w:rsidR="00F6461A" w:rsidRPr="00E639B2">
        <w:rPr>
          <w:b/>
          <w:bCs/>
        </w:rPr>
        <w:t xml:space="preserve">Пользователь &lt;_____&gt; уже используется в </w:t>
      </w:r>
      <w:proofErr w:type="spellStart"/>
      <w:r w:rsidR="00F6461A" w:rsidRPr="00E639B2">
        <w:rPr>
          <w:b/>
          <w:bCs/>
        </w:rPr>
        <w:t>дашборде</w:t>
      </w:r>
      <w:proofErr w:type="spellEnd"/>
      <w:r w:rsidR="00F6461A" w:rsidRPr="00E639B2">
        <w:rPr>
          <w:b/>
          <w:bCs/>
        </w:rPr>
        <w:t xml:space="preserve"> «_____»</w:t>
      </w:r>
      <w:r w:rsidR="00F6461A">
        <w:t>» и снимать галку.</w:t>
      </w:r>
    </w:p>
    <w:p w14:paraId="68791017" w14:textId="477FFC83" w:rsidR="00AA13D1" w:rsidRDefault="00AA13D1" w:rsidP="00BA5D18">
      <w:r>
        <w:t xml:space="preserve">В списке пользователей должны быть кнопки </w:t>
      </w:r>
      <w:r w:rsidR="00C05E6A">
        <w:t xml:space="preserve">командной панели </w:t>
      </w:r>
      <w:r>
        <w:t>(</w:t>
      </w:r>
      <w:r w:rsidR="00F80F3F">
        <w:t>«</w:t>
      </w:r>
      <w:r w:rsidR="00C05E6A" w:rsidRPr="009405A3">
        <w:rPr>
          <w:b/>
          <w:bCs/>
        </w:rPr>
        <w:t>Отметить</w:t>
      </w:r>
      <w:r w:rsidRPr="009405A3">
        <w:rPr>
          <w:b/>
          <w:bCs/>
        </w:rPr>
        <w:t xml:space="preserve"> всех</w:t>
      </w:r>
      <w:r w:rsidR="00F80F3F">
        <w:t>»</w:t>
      </w:r>
      <w:r>
        <w:t xml:space="preserve">, </w:t>
      </w:r>
      <w:r w:rsidR="00F80F3F">
        <w:t>«</w:t>
      </w:r>
      <w:r w:rsidR="00C05E6A" w:rsidRPr="009405A3">
        <w:rPr>
          <w:b/>
          <w:bCs/>
        </w:rPr>
        <w:t>Снять отметки</w:t>
      </w:r>
      <w:r w:rsidR="00F80F3F">
        <w:t>»</w:t>
      </w:r>
      <w:r>
        <w:t xml:space="preserve">, </w:t>
      </w:r>
      <w:r w:rsidR="00F80F3F">
        <w:t>«</w:t>
      </w:r>
      <w:r w:rsidRPr="009405A3">
        <w:rPr>
          <w:b/>
          <w:bCs/>
        </w:rPr>
        <w:t>Выделить только выбранных</w:t>
      </w:r>
      <w:r w:rsidR="00F80F3F">
        <w:t>»</w:t>
      </w:r>
      <w:r>
        <w:t>)</w:t>
      </w:r>
      <w:r w:rsidR="00F80F3F">
        <w:t>.</w:t>
      </w:r>
    </w:p>
    <w:p w14:paraId="39959C8C" w14:textId="7A890146" w:rsidR="00BA5D18" w:rsidRDefault="00BA5D18" w:rsidP="009405A3">
      <w:r>
        <w:t>В списке видов должна быть кнопка командной панели «</w:t>
      </w:r>
      <w:r w:rsidRPr="00F6461A">
        <w:rPr>
          <w:b/>
          <w:bCs/>
        </w:rPr>
        <w:t xml:space="preserve">Предпросмотр </w:t>
      </w:r>
      <w:proofErr w:type="spellStart"/>
      <w:r w:rsidRPr="00F6461A">
        <w:rPr>
          <w:b/>
          <w:bCs/>
        </w:rPr>
        <w:t>дашборда</w:t>
      </w:r>
      <w:proofErr w:type="spellEnd"/>
      <w:r>
        <w:t xml:space="preserve">» - данная кнопка должна открывать выделенный вид </w:t>
      </w:r>
      <w:proofErr w:type="spellStart"/>
      <w:r>
        <w:t>дашборда</w:t>
      </w:r>
      <w:proofErr w:type="spellEnd"/>
      <w:r>
        <w:t>.</w:t>
      </w:r>
    </w:p>
    <w:p w14:paraId="03E35961" w14:textId="77777777" w:rsidR="00B149AB" w:rsidRPr="000966C6" w:rsidRDefault="00B149AB" w:rsidP="000966C6">
      <w:pPr>
        <w:pStyle w:val="3"/>
      </w:pPr>
      <w:bookmarkStart w:id="14" w:name="_Toc178266066"/>
      <w:r w:rsidRPr="000966C6">
        <w:t>Справочник «Варианты анализа целевых показателей»</w:t>
      </w:r>
      <w:bookmarkEnd w:id="14"/>
    </w:p>
    <w:p w14:paraId="26762072" w14:textId="265BE803" w:rsidR="00231814" w:rsidRDefault="00776717" w:rsidP="00231814">
      <w:pPr>
        <w:spacing w:after="0"/>
      </w:pPr>
      <w:r>
        <w:t xml:space="preserve">- </w:t>
      </w:r>
      <w:r w:rsidR="00C07313">
        <w:t xml:space="preserve">В </w:t>
      </w:r>
      <w:r w:rsidR="00063348">
        <w:t>«</w:t>
      </w:r>
      <w:r w:rsidR="00063348" w:rsidRPr="00063348">
        <w:rPr>
          <w:b/>
          <w:bCs/>
        </w:rPr>
        <w:t>В</w:t>
      </w:r>
      <w:r w:rsidR="00C07313" w:rsidRPr="00063348">
        <w:rPr>
          <w:b/>
          <w:bCs/>
        </w:rPr>
        <w:t>ариант</w:t>
      </w:r>
      <w:r w:rsidR="00063348" w:rsidRPr="00063348">
        <w:rPr>
          <w:b/>
          <w:bCs/>
        </w:rPr>
        <w:t>ы</w:t>
      </w:r>
      <w:r w:rsidR="00C07313" w:rsidRPr="00063348">
        <w:rPr>
          <w:b/>
          <w:bCs/>
        </w:rPr>
        <w:t xml:space="preserve"> анализа</w:t>
      </w:r>
      <w:r w:rsidR="00063348">
        <w:t>»</w:t>
      </w:r>
      <w:r w:rsidR="00C07313">
        <w:t xml:space="preserve"> добавить </w:t>
      </w:r>
      <w:r w:rsidR="00D062A0">
        <w:t>реквизит «</w:t>
      </w:r>
      <w:proofErr w:type="spellStart"/>
      <w:r w:rsidR="00D062A0" w:rsidRPr="00776717">
        <w:rPr>
          <w:b/>
          <w:bCs/>
        </w:rPr>
        <w:t>ЗонаДашборда</w:t>
      </w:r>
      <w:proofErr w:type="spellEnd"/>
      <w:r w:rsidR="00D062A0">
        <w:t xml:space="preserve">» (тип булево) и вывести в </w:t>
      </w:r>
      <w:proofErr w:type="spellStart"/>
      <w:r w:rsidR="00D062A0">
        <w:t>ФормуЭлемента</w:t>
      </w:r>
      <w:proofErr w:type="spellEnd"/>
      <w:r w:rsidR="008F161A">
        <w:t xml:space="preserve"> (справа сверху)</w:t>
      </w:r>
      <w:r w:rsidR="00D062A0">
        <w:t xml:space="preserve">. Присваивается Истина, когда зона создается </w:t>
      </w:r>
      <w:r w:rsidR="008F161A">
        <w:t xml:space="preserve">из </w:t>
      </w:r>
      <w:r w:rsidR="00C07313">
        <w:t xml:space="preserve">Цели, с признаком </w:t>
      </w:r>
      <w:proofErr w:type="spellStart"/>
      <w:r w:rsidR="00063348">
        <w:t>ЭтоДашборд</w:t>
      </w:r>
      <w:proofErr w:type="spellEnd"/>
      <w:r w:rsidR="00063348">
        <w:t xml:space="preserve"> = Истина.</w:t>
      </w:r>
    </w:p>
    <w:p w14:paraId="15656253" w14:textId="58FCC7F7" w:rsidR="00B149AB" w:rsidRDefault="00776717" w:rsidP="00B149AB">
      <w:pPr>
        <w:spacing w:after="0"/>
      </w:pPr>
      <w:r>
        <w:t xml:space="preserve">- </w:t>
      </w:r>
      <w:r w:rsidR="00B149AB">
        <w:t>Добавить реквизит «</w:t>
      </w:r>
      <w:r w:rsidR="000966C6">
        <w:t xml:space="preserve">Блок </w:t>
      </w:r>
      <w:proofErr w:type="spellStart"/>
      <w:r w:rsidR="000966C6">
        <w:t>дашборда</w:t>
      </w:r>
      <w:proofErr w:type="spellEnd"/>
      <w:r w:rsidR="00B149AB">
        <w:t xml:space="preserve">» (тип: </w:t>
      </w:r>
      <w:r w:rsidR="000966C6">
        <w:t xml:space="preserve">перечисление </w:t>
      </w:r>
      <w:r w:rsidR="00B149AB" w:rsidRPr="00B149AB">
        <w:t>«</w:t>
      </w:r>
      <w:r w:rsidR="000966C6">
        <w:t xml:space="preserve">Блоки </w:t>
      </w:r>
      <w:proofErr w:type="spellStart"/>
      <w:r w:rsidR="000966C6">
        <w:t>дашбордов</w:t>
      </w:r>
      <w:proofErr w:type="spellEnd"/>
      <w:r w:rsidR="00B149AB" w:rsidRPr="00B149AB">
        <w:t>»</w:t>
      </w:r>
      <w:r w:rsidR="00B149AB">
        <w:t>)</w:t>
      </w:r>
      <w:r>
        <w:t>. Значение меняется автоматически</w:t>
      </w:r>
      <w:r w:rsidR="006B325B">
        <w:t xml:space="preserve">, в </w:t>
      </w:r>
      <w:r w:rsidR="006B325B" w:rsidRPr="0051423D">
        <w:t>зависимости от выбранного вида зоны</w:t>
      </w:r>
      <w:r w:rsidR="00CE39AE" w:rsidRPr="0051423D">
        <w:t xml:space="preserve"> (значение, таблица, </w:t>
      </w:r>
      <w:r w:rsidR="0051423D" w:rsidRPr="0051423D">
        <w:t>диаграмма</w:t>
      </w:r>
      <w:r w:rsidR="00CE39AE" w:rsidRPr="0051423D">
        <w:t>)</w:t>
      </w:r>
      <w:r w:rsidR="000966C6" w:rsidRPr="0051423D">
        <w:t>.</w:t>
      </w:r>
    </w:p>
    <w:p w14:paraId="6B76035B" w14:textId="17726D31" w:rsidR="00EE5138" w:rsidRDefault="00776717" w:rsidP="00231814">
      <w:pPr>
        <w:spacing w:after="0"/>
      </w:pPr>
      <w:r>
        <w:t xml:space="preserve">- </w:t>
      </w:r>
      <w:r w:rsidR="00EE5138">
        <w:t xml:space="preserve">Добавить поле </w:t>
      </w:r>
      <w:r w:rsidR="00BE5DEC">
        <w:t>«</w:t>
      </w:r>
      <w:proofErr w:type="spellStart"/>
      <w:r w:rsidR="00BE5DEC">
        <w:t>ПорядокЗоны</w:t>
      </w:r>
      <w:proofErr w:type="spellEnd"/>
      <w:r w:rsidR="00BE5DEC">
        <w:t xml:space="preserve">» </w:t>
      </w:r>
      <w:r w:rsidR="00EE5138">
        <w:t xml:space="preserve">с номером последовательности по «Блоку» </w:t>
      </w:r>
      <w:r w:rsidR="00BE5DEC">
        <w:t>(сквозной номер по каждому блоку) –</w:t>
      </w:r>
      <w:r w:rsidR="00EE5138">
        <w:t xml:space="preserve"> добавляет возможность менять местами зоны</w:t>
      </w:r>
      <w:r w:rsidR="00BE5DEC">
        <w:t xml:space="preserve"> </w:t>
      </w:r>
      <w:r w:rsidR="00EE5138">
        <w:t xml:space="preserve">(показатели/таблицы/графики) в </w:t>
      </w:r>
      <w:r w:rsidR="00BE5DEC">
        <w:t xml:space="preserve">своем </w:t>
      </w:r>
      <w:r w:rsidR="00EE5138">
        <w:t>блоке («</w:t>
      </w:r>
      <w:r w:rsidR="00361959" w:rsidRPr="00361959">
        <w:rPr>
          <w:b/>
          <w:bCs/>
        </w:rPr>
        <w:t xml:space="preserve">Блоки </w:t>
      </w:r>
      <w:proofErr w:type="spellStart"/>
      <w:r w:rsidR="00361959" w:rsidRPr="00361959">
        <w:rPr>
          <w:b/>
          <w:bCs/>
        </w:rPr>
        <w:t>дашбордов</w:t>
      </w:r>
      <w:proofErr w:type="spellEnd"/>
      <w:r w:rsidR="00EE5138">
        <w:t>»).</w:t>
      </w:r>
    </w:p>
    <w:p w14:paraId="0CF19A5A" w14:textId="77777777" w:rsidR="007F211A" w:rsidRDefault="007F211A" w:rsidP="00231814">
      <w:pPr>
        <w:spacing w:after="0"/>
      </w:pPr>
    </w:p>
    <w:p w14:paraId="4EF6536F" w14:textId="27397931" w:rsidR="00776717" w:rsidRPr="00361959" w:rsidRDefault="000966C6" w:rsidP="00361959">
      <w:pPr>
        <w:pStyle w:val="3"/>
      </w:pPr>
      <w:bookmarkStart w:id="15" w:name="_Toc178266067"/>
      <w:r w:rsidRPr="00361959">
        <w:t>Перечисление</w:t>
      </w:r>
      <w:r w:rsidR="00776717" w:rsidRPr="00361959">
        <w:t xml:space="preserve"> «</w:t>
      </w:r>
      <w:r w:rsidRPr="00361959">
        <w:t xml:space="preserve">Блоки </w:t>
      </w:r>
      <w:proofErr w:type="spellStart"/>
      <w:r w:rsidRPr="00361959">
        <w:t>дашбордов</w:t>
      </w:r>
      <w:proofErr w:type="spellEnd"/>
      <w:r w:rsidR="00776717" w:rsidRPr="00361959">
        <w:t>»</w:t>
      </w:r>
      <w:bookmarkEnd w:id="15"/>
    </w:p>
    <w:p w14:paraId="24FB1F4E" w14:textId="61C05133" w:rsidR="00361959" w:rsidRPr="00361959" w:rsidRDefault="00361959" w:rsidP="00361959">
      <w:pPr>
        <w:spacing w:after="0"/>
      </w:pPr>
      <w:r w:rsidRPr="00361959">
        <w:t xml:space="preserve">Создаем новое перечисление «Блоки </w:t>
      </w:r>
      <w:proofErr w:type="spellStart"/>
      <w:r w:rsidRPr="00361959">
        <w:t>дашбордов</w:t>
      </w:r>
      <w:proofErr w:type="spellEnd"/>
      <w:r w:rsidRPr="00361959">
        <w:t>».</w:t>
      </w:r>
    </w:p>
    <w:p w14:paraId="46ECF6E4" w14:textId="63DC727D" w:rsidR="000F13B9" w:rsidRPr="00361959" w:rsidRDefault="000966C6" w:rsidP="00361959">
      <w:pPr>
        <w:spacing w:after="0"/>
        <w:rPr>
          <w:b/>
          <w:bCs/>
        </w:rPr>
      </w:pPr>
      <w:r w:rsidRPr="00361959">
        <w:rPr>
          <w:b/>
          <w:bCs/>
        </w:rPr>
        <w:t>Данные</w:t>
      </w:r>
      <w:r w:rsidR="003539C2">
        <w:rPr>
          <w:b/>
          <w:bCs/>
        </w:rPr>
        <w:t xml:space="preserve"> (строка)</w:t>
      </w:r>
      <w:r w:rsidRPr="00361959">
        <w:rPr>
          <w:b/>
          <w:bCs/>
        </w:rPr>
        <w:t>:</w:t>
      </w:r>
    </w:p>
    <w:p w14:paraId="40F56685" w14:textId="28A13454" w:rsidR="000966C6" w:rsidRDefault="000966C6" w:rsidP="000966C6">
      <w:pPr>
        <w:spacing w:after="0"/>
      </w:pPr>
      <w:r>
        <w:t xml:space="preserve">- </w:t>
      </w:r>
      <w:r w:rsidR="00361959">
        <w:t>Ч</w:t>
      </w:r>
      <w:r>
        <w:t>исловой</w:t>
      </w:r>
    </w:p>
    <w:p w14:paraId="216AD8A1" w14:textId="6B7BABF1" w:rsidR="000966C6" w:rsidRDefault="000966C6" w:rsidP="000966C6">
      <w:pPr>
        <w:spacing w:after="0"/>
      </w:pPr>
      <w:r>
        <w:t xml:space="preserve">- </w:t>
      </w:r>
      <w:r w:rsidR="00361959">
        <w:t>Т</w:t>
      </w:r>
      <w:r>
        <w:t>абличный</w:t>
      </w:r>
    </w:p>
    <w:p w14:paraId="1B0569F0" w14:textId="53D083BE" w:rsidR="000966C6" w:rsidRDefault="000966C6" w:rsidP="000966C6">
      <w:pPr>
        <w:spacing w:after="0"/>
      </w:pPr>
      <w:r>
        <w:t xml:space="preserve">- </w:t>
      </w:r>
      <w:r w:rsidR="00361959">
        <w:t>Г</w:t>
      </w:r>
      <w:r>
        <w:t>рафический</w:t>
      </w:r>
    </w:p>
    <w:p w14:paraId="39BDE0AC" w14:textId="16CA6475" w:rsidR="000966C6" w:rsidRDefault="000966C6" w:rsidP="000966C6">
      <w:pPr>
        <w:spacing w:after="0"/>
      </w:pPr>
      <w:r>
        <w:t>- Мои задачи</w:t>
      </w:r>
    </w:p>
    <w:p w14:paraId="44610113" w14:textId="1BA134D4" w:rsidR="000966C6" w:rsidRDefault="000966C6" w:rsidP="000966C6">
      <w:pPr>
        <w:spacing w:after="0"/>
      </w:pPr>
      <w:r>
        <w:t xml:space="preserve">- </w:t>
      </w:r>
      <w:r w:rsidR="00361959">
        <w:t>З</w:t>
      </w:r>
      <w:r>
        <w:t>адач</w:t>
      </w:r>
      <w:r w:rsidR="00361959">
        <w:t>и</w:t>
      </w:r>
      <w:r>
        <w:t xml:space="preserve"> подразделений</w:t>
      </w:r>
    </w:p>
    <w:p w14:paraId="58730088" w14:textId="29F7F27C" w:rsidR="000966C6" w:rsidRDefault="000966C6" w:rsidP="000966C6">
      <w:r>
        <w:t xml:space="preserve">- </w:t>
      </w:r>
      <w:r w:rsidR="00361959">
        <w:t>С</w:t>
      </w:r>
      <w:r>
        <w:t>сылочный</w:t>
      </w:r>
    </w:p>
    <w:p w14:paraId="281E5A89" w14:textId="77777777" w:rsidR="00361959" w:rsidRDefault="00361959" w:rsidP="000966C6"/>
    <w:p w14:paraId="1AACC612" w14:textId="6EE9588B" w:rsidR="005B0FC9" w:rsidRPr="005B0FC9" w:rsidRDefault="004632AE" w:rsidP="00E639B2">
      <w:pPr>
        <w:pStyle w:val="2"/>
      </w:pPr>
      <w:bookmarkStart w:id="16" w:name="_Toc178266068"/>
      <w:r>
        <w:rPr>
          <w:rStyle w:val="af"/>
        </w:rPr>
        <w:t>3</w:t>
      </w:r>
      <w:r w:rsidR="00671158">
        <w:rPr>
          <w:rStyle w:val="af"/>
        </w:rPr>
        <w:t xml:space="preserve">. </w:t>
      </w:r>
      <w:r w:rsidR="008E1B2D">
        <w:rPr>
          <w:rStyle w:val="af"/>
        </w:rPr>
        <w:t>Форма</w:t>
      </w:r>
      <w:r w:rsidR="005B0FC9" w:rsidRPr="00CA1026">
        <w:rPr>
          <w:rStyle w:val="af"/>
        </w:rPr>
        <w:t xml:space="preserve"> «</w:t>
      </w:r>
      <w:proofErr w:type="spellStart"/>
      <w:r w:rsidR="005B0FC9">
        <w:rPr>
          <w:rStyle w:val="af"/>
        </w:rPr>
        <w:t>Дашборд</w:t>
      </w:r>
      <w:proofErr w:type="spellEnd"/>
      <w:r w:rsidR="005B0FC9">
        <w:rPr>
          <w:rStyle w:val="af"/>
        </w:rPr>
        <w:t xml:space="preserve"> пользователя</w:t>
      </w:r>
      <w:r w:rsidR="005B0FC9" w:rsidRPr="00CA1026">
        <w:rPr>
          <w:rStyle w:val="af"/>
        </w:rPr>
        <w:t>»</w:t>
      </w:r>
      <w:bookmarkEnd w:id="16"/>
    </w:p>
    <w:p w14:paraId="035A0BDB" w14:textId="50C37B43" w:rsidR="00BD2309" w:rsidRDefault="00BD2309" w:rsidP="00BD2309">
      <w:r>
        <w:t>Создать форм</w:t>
      </w:r>
      <w:r w:rsidR="00DF1CCF">
        <w:t>у</w:t>
      </w:r>
      <w:r>
        <w:t xml:space="preserve"> </w:t>
      </w:r>
      <w:r w:rsidR="00A05EC9">
        <w:t>«</w:t>
      </w:r>
      <w:proofErr w:type="spellStart"/>
      <w:r w:rsidR="00A05EC9" w:rsidRPr="00A05EC9">
        <w:rPr>
          <w:b/>
          <w:bCs/>
        </w:rPr>
        <w:t>Д</w:t>
      </w:r>
      <w:r w:rsidRPr="00A05EC9">
        <w:rPr>
          <w:b/>
          <w:bCs/>
        </w:rPr>
        <w:t>ашборд</w:t>
      </w:r>
      <w:proofErr w:type="spellEnd"/>
      <w:r w:rsidRPr="00A05EC9">
        <w:rPr>
          <w:b/>
          <w:bCs/>
        </w:rPr>
        <w:t xml:space="preserve"> пользовател</w:t>
      </w:r>
      <w:r w:rsidR="00A05EC9" w:rsidRPr="00A05EC9">
        <w:rPr>
          <w:b/>
          <w:bCs/>
        </w:rPr>
        <w:t>я</w:t>
      </w:r>
      <w:r w:rsidR="00A05EC9">
        <w:t>»</w:t>
      </w:r>
      <w:r w:rsidR="00A05EC9" w:rsidRPr="00A05EC9">
        <w:t xml:space="preserve"> </w:t>
      </w:r>
      <w:r w:rsidR="00A05EC9">
        <w:t>для начальной страницы</w:t>
      </w:r>
      <w:r w:rsidR="00C77371">
        <w:t xml:space="preserve"> (аналог </w:t>
      </w:r>
      <w:r w:rsidR="00AD47D3">
        <w:t>–</w:t>
      </w:r>
      <w:r w:rsidR="00C77371">
        <w:t xml:space="preserve"> </w:t>
      </w:r>
      <w:r w:rsidR="00AD47D3">
        <w:t xml:space="preserve">отчет </w:t>
      </w:r>
      <w:r w:rsidR="00C77371">
        <w:t>«Монитор целевых показателей»)</w:t>
      </w:r>
      <w:r w:rsidR="00A05EC9">
        <w:t>.</w:t>
      </w:r>
    </w:p>
    <w:p w14:paraId="765C9C04" w14:textId="77777777" w:rsidR="002C246E" w:rsidRPr="00C750EE" w:rsidRDefault="002C246E" w:rsidP="00BD2309"/>
    <w:p w14:paraId="1F440DA9" w14:textId="2CA82B4D" w:rsidR="005B0FC9" w:rsidRDefault="005B0FC9" w:rsidP="00BD2309">
      <w:r>
        <w:t xml:space="preserve">Необходимо создать </w:t>
      </w:r>
      <w:r w:rsidR="004632AE">
        <w:t>6</w:t>
      </w:r>
      <w:r>
        <w:t xml:space="preserve"> блоков:</w:t>
      </w:r>
    </w:p>
    <w:p w14:paraId="4A91EF7B" w14:textId="75ED3C57" w:rsidR="009F7E22" w:rsidRPr="009F7E22" w:rsidRDefault="009F7E22" w:rsidP="009F7E22">
      <w:pPr>
        <w:spacing w:after="0"/>
      </w:pPr>
      <w:r w:rsidRPr="009F7E22">
        <w:rPr>
          <w:b/>
          <w:bCs/>
        </w:rPr>
        <w:t>Макет</w:t>
      </w:r>
      <w:r>
        <w:t>:</w:t>
      </w:r>
    </w:p>
    <w:p w14:paraId="1E71884A" w14:textId="511EC1E1" w:rsidR="004632AE" w:rsidRDefault="004632AE" w:rsidP="004632AE">
      <w:pPr>
        <w:spacing w:after="0"/>
      </w:pPr>
      <w:r>
        <w:t>- 1. Блок числовой (значения).</w:t>
      </w:r>
    </w:p>
    <w:p w14:paraId="0486520F" w14:textId="2400A810" w:rsidR="004632AE" w:rsidRDefault="004632AE" w:rsidP="004632AE">
      <w:pPr>
        <w:spacing w:after="0"/>
      </w:pPr>
      <w:r>
        <w:t>- 2. Блок табличный (таблицы значений).</w:t>
      </w:r>
    </w:p>
    <w:p w14:paraId="3006AE64" w14:textId="483C20B0" w:rsidR="004632AE" w:rsidRDefault="004632AE" w:rsidP="004632AE">
      <w:pPr>
        <w:spacing w:after="0"/>
      </w:pPr>
      <w:r>
        <w:t>- 3. Блок графический (диаграммы отчетов).</w:t>
      </w:r>
    </w:p>
    <w:p w14:paraId="57CEB6D3" w14:textId="0F99F4F0" w:rsidR="009F7E22" w:rsidRDefault="009F7E22" w:rsidP="004632AE">
      <w:pPr>
        <w:spacing w:after="0"/>
      </w:pPr>
      <w:r w:rsidRPr="009F7E22">
        <w:rPr>
          <w:b/>
          <w:bCs/>
        </w:rPr>
        <w:lastRenderedPageBreak/>
        <w:t>Динамический список</w:t>
      </w:r>
      <w:r>
        <w:t>:</w:t>
      </w:r>
    </w:p>
    <w:p w14:paraId="0B5CFADD" w14:textId="2A036235" w:rsidR="004632AE" w:rsidRDefault="004632AE" w:rsidP="004632AE">
      <w:pPr>
        <w:spacing w:after="0"/>
      </w:pPr>
      <w:r>
        <w:t>- 4. Блок задач (Мои задачи). Типовой.</w:t>
      </w:r>
    </w:p>
    <w:p w14:paraId="09109D2C" w14:textId="1FA5B3B5" w:rsidR="004632AE" w:rsidRDefault="004632AE" w:rsidP="004632AE">
      <w:pPr>
        <w:spacing w:after="0"/>
      </w:pPr>
      <w:r>
        <w:t>- 5. Блок задач подразделений</w:t>
      </w:r>
      <w:r w:rsidRPr="00E838EE">
        <w:t xml:space="preserve"> (</w:t>
      </w:r>
      <w:r>
        <w:t>обработка «</w:t>
      </w:r>
      <w:proofErr w:type="spellStart"/>
      <w:r w:rsidRPr="00E838EE">
        <w:t>РабочиеМеста</w:t>
      </w:r>
      <w:proofErr w:type="spellEnd"/>
      <w:r>
        <w:t>»</w:t>
      </w:r>
      <w:r w:rsidRPr="00E838EE">
        <w:t>)</w:t>
      </w:r>
      <w:r>
        <w:t>.</w:t>
      </w:r>
    </w:p>
    <w:p w14:paraId="5D6A4CE4" w14:textId="1E2E0EF4" w:rsidR="004632AE" w:rsidRDefault="004632AE" w:rsidP="004632AE">
      <w:r>
        <w:t>- 6. Блок ссылочный (аналог: Избранное в виде кнопок).</w:t>
      </w:r>
    </w:p>
    <w:p w14:paraId="3FF75F96" w14:textId="33ED2D75" w:rsidR="005B0FC9" w:rsidRPr="00071D7B" w:rsidRDefault="005B0FC9" w:rsidP="00BD2309">
      <w:pPr>
        <w:rPr>
          <w:b/>
          <w:bCs/>
          <w:i/>
          <w:iCs/>
        </w:rPr>
      </w:pPr>
      <w:r w:rsidRPr="00071D7B">
        <w:rPr>
          <w:b/>
          <w:bCs/>
          <w:i/>
          <w:iCs/>
        </w:rPr>
        <w:t xml:space="preserve">Примерный вариант </w:t>
      </w:r>
      <w:r w:rsidR="00A82A3D">
        <w:rPr>
          <w:b/>
          <w:bCs/>
          <w:i/>
          <w:iCs/>
        </w:rPr>
        <w:t>формы</w:t>
      </w:r>
      <w:r w:rsidRPr="00071D7B">
        <w:rPr>
          <w:b/>
          <w:bCs/>
          <w:i/>
          <w:iCs/>
        </w:rPr>
        <w:t xml:space="preserve"> в приложении 1</w:t>
      </w:r>
      <w:r w:rsidR="00A82A3D">
        <w:rPr>
          <w:b/>
          <w:bCs/>
          <w:i/>
          <w:iCs/>
        </w:rPr>
        <w:t xml:space="preserve"> и 2</w:t>
      </w:r>
      <w:r w:rsidRPr="00071D7B">
        <w:rPr>
          <w:b/>
          <w:bCs/>
          <w:i/>
          <w:iCs/>
        </w:rPr>
        <w:t xml:space="preserve">. </w:t>
      </w:r>
    </w:p>
    <w:p w14:paraId="1E6E7BCF" w14:textId="747E52FE" w:rsidR="00071D7B" w:rsidRDefault="00071D7B" w:rsidP="00BD2309">
      <w:r>
        <w:t>Разбить форму на 2 части (2/3 – это для блоков 1</w:t>
      </w:r>
      <w:r w:rsidR="004632AE">
        <w:t>,</w:t>
      </w:r>
      <w:r>
        <w:t xml:space="preserve"> 2</w:t>
      </w:r>
      <w:r w:rsidR="004632AE">
        <w:t xml:space="preserve"> и 3 - макет</w:t>
      </w:r>
      <w:r>
        <w:t>; 1/3 – это для остальных блоков</w:t>
      </w:r>
      <w:r w:rsidR="006F20DD" w:rsidRPr="006F20DD">
        <w:t xml:space="preserve"> (</w:t>
      </w:r>
      <w:r w:rsidR="006F20DD">
        <w:t>справа</w:t>
      </w:r>
      <w:r w:rsidR="006F20DD" w:rsidRPr="006F20DD">
        <w:t>)</w:t>
      </w:r>
      <w:r w:rsidR="004632AE">
        <w:t xml:space="preserve"> – динамический список</w:t>
      </w:r>
      <w:r>
        <w:t>)</w:t>
      </w:r>
      <w:r w:rsidR="00A82A3D">
        <w:t xml:space="preserve">. </w:t>
      </w:r>
      <w:r w:rsidR="00A82A3D" w:rsidRPr="00A82A3D">
        <w:rPr>
          <w:b/>
          <w:bCs/>
        </w:rPr>
        <w:t>См. Приложение 2</w:t>
      </w:r>
    </w:p>
    <w:p w14:paraId="21E6F730" w14:textId="77777777" w:rsidR="009F68CB" w:rsidRDefault="009F68CB" w:rsidP="00BD2309"/>
    <w:p w14:paraId="2F7B9D81" w14:textId="2883687A" w:rsidR="00671158" w:rsidRDefault="00671158" w:rsidP="006F20DD">
      <w:pPr>
        <w:spacing w:after="0"/>
      </w:pPr>
      <w:r>
        <w:t xml:space="preserve">Необходимы </w:t>
      </w:r>
      <w:r w:rsidR="00800231">
        <w:t xml:space="preserve">в канале каждого блока сверху слева вывести общие </w:t>
      </w:r>
      <w:r w:rsidR="00071D7B">
        <w:t>фильтры/отборы</w:t>
      </w:r>
      <w:r w:rsidR="00986CBA">
        <w:t xml:space="preserve"> в</w:t>
      </w:r>
      <w:r>
        <w:t xml:space="preserve"> блока</w:t>
      </w:r>
      <w:r w:rsidR="00986CBA">
        <w:t>х</w:t>
      </w:r>
      <w:r>
        <w:t xml:space="preserve"> 1,2</w:t>
      </w:r>
      <w:r w:rsidR="004632AE">
        <w:t>,3</w:t>
      </w:r>
      <w:r w:rsidR="006F20DD">
        <w:t xml:space="preserve"> по каждой зоне</w:t>
      </w:r>
      <w:r>
        <w:t>:</w:t>
      </w:r>
    </w:p>
    <w:p w14:paraId="3456366E" w14:textId="3AE07D4E" w:rsidR="00671158" w:rsidRDefault="00671158" w:rsidP="00671158">
      <w:pPr>
        <w:spacing w:after="0"/>
      </w:pPr>
      <w:r>
        <w:t xml:space="preserve">- </w:t>
      </w:r>
      <w:r w:rsidRPr="00986CBA">
        <w:rPr>
          <w:b/>
          <w:bCs/>
        </w:rPr>
        <w:t>Период отчета</w:t>
      </w:r>
      <w:r>
        <w:t xml:space="preserve"> (добавить в каждый показатель проверку на наличие периода).</w:t>
      </w:r>
    </w:p>
    <w:p w14:paraId="6A72E842" w14:textId="2BA7BECC" w:rsidR="00671158" w:rsidRDefault="00671158" w:rsidP="00671158">
      <w:pPr>
        <w:spacing w:after="0"/>
      </w:pPr>
      <w:r>
        <w:t xml:space="preserve">- </w:t>
      </w:r>
      <w:r w:rsidR="00071D7B" w:rsidRPr="00986CBA">
        <w:rPr>
          <w:b/>
          <w:bCs/>
        </w:rPr>
        <w:t>Отображение НДС</w:t>
      </w:r>
      <w:r w:rsidR="00071D7B">
        <w:t xml:space="preserve"> в отчете: </w:t>
      </w:r>
      <w:r w:rsidR="00071D7B" w:rsidRPr="00071D7B">
        <w:t>С НДС, Без НДС, с НДС и без НДС (неиспользуемые колонки</w:t>
      </w:r>
      <w:r w:rsidR="004632AE">
        <w:t xml:space="preserve"> и строки</w:t>
      </w:r>
      <w:r w:rsidR="00071D7B" w:rsidRPr="00071D7B">
        <w:t xml:space="preserve"> скрыты</w:t>
      </w:r>
      <w:r w:rsidR="004632AE">
        <w:t xml:space="preserve"> в показателях и таблицах</w:t>
      </w:r>
      <w:r w:rsidR="00071D7B" w:rsidRPr="00071D7B">
        <w:t>)</w:t>
      </w:r>
      <w:r w:rsidR="00071D7B">
        <w:t>.</w:t>
      </w:r>
    </w:p>
    <w:p w14:paraId="73998747" w14:textId="544BCCC9" w:rsidR="00071D7B" w:rsidRDefault="00071D7B" w:rsidP="0051423D">
      <w:pPr>
        <w:spacing w:after="0"/>
      </w:pPr>
      <w:r>
        <w:t xml:space="preserve">- </w:t>
      </w:r>
      <w:r w:rsidRPr="00986CBA">
        <w:rPr>
          <w:b/>
          <w:bCs/>
        </w:rPr>
        <w:t>Подразделения</w:t>
      </w:r>
      <w:r w:rsidR="006F20DD">
        <w:t>.</w:t>
      </w:r>
    </w:p>
    <w:p w14:paraId="7AFC2B42" w14:textId="23DF3D06" w:rsidR="00800231" w:rsidRDefault="00800231" w:rsidP="006F20DD">
      <w:r>
        <w:t>И точно такие же отборы вывести для каждой зоны в 1-3 блоках</w:t>
      </w:r>
      <w:r w:rsidR="0051423D">
        <w:t xml:space="preserve"> в виде раскрывающегося </w:t>
      </w:r>
      <w:proofErr w:type="gramStart"/>
      <w:r w:rsidR="0051423D">
        <w:t>списка  (</w:t>
      </w:r>
      <w:proofErr w:type="gramEnd"/>
      <w:r w:rsidR="0051423D">
        <w:t>пример в приложении 1)</w:t>
      </w:r>
    </w:p>
    <w:p w14:paraId="365DDA59" w14:textId="5125E8C2" w:rsidR="00A05EC9" w:rsidRDefault="00A05EC9" w:rsidP="00BD2309">
      <w:r>
        <w:t>В зависимости от настроек в справочнике «</w:t>
      </w:r>
      <w:r w:rsidR="004632A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Варианты анализа целевых показателей</w:t>
      </w:r>
      <w:r>
        <w:t>»</w:t>
      </w:r>
      <w:r w:rsidR="00AD47D3">
        <w:t>,</w:t>
      </w:r>
      <w:r>
        <w:t xml:space="preserve"> пользователь видит необходимые ему показатели.</w:t>
      </w:r>
    </w:p>
    <w:p w14:paraId="365F3D62" w14:textId="53C1EB08" w:rsidR="004632AE" w:rsidRDefault="004632AE" w:rsidP="00BD2309">
      <w:r w:rsidRPr="00986CBA">
        <w:rPr>
          <w:b/>
          <w:bCs/>
        </w:rPr>
        <w:t>Для каждого 1-3 блоки</w:t>
      </w:r>
      <w:r>
        <w:t xml:space="preserve"> должны быть индивидуальные </w:t>
      </w:r>
      <w:r w:rsidRPr="0051423D">
        <w:rPr>
          <w:b/>
          <w:bCs/>
        </w:rPr>
        <w:t>настройки</w:t>
      </w:r>
      <w:r>
        <w:t xml:space="preserve"> (аналог</w:t>
      </w:r>
      <w:r w:rsidR="00986CBA">
        <w:t>:</w:t>
      </w:r>
      <w:r>
        <w:t xml:space="preserve"> в отчете «Мониторинг целевых показателей»/</w:t>
      </w:r>
      <w:r w:rsidR="00BE5DEC">
        <w:t>Еще/</w:t>
      </w:r>
      <w:proofErr w:type="gramStart"/>
      <w:r w:rsidR="00BE5DEC">
        <w:t>Настроить(</w:t>
      </w:r>
      <w:proofErr w:type="gramEnd"/>
      <w:r w:rsidR="00BE5DEC">
        <w:t>Персональные настройки</w:t>
      </w:r>
      <w:r>
        <w:t>)</w:t>
      </w:r>
      <w:r w:rsidR="00BE5DEC">
        <w:t>)</w:t>
      </w:r>
      <w:r w:rsidR="0051423D">
        <w:t>.</w:t>
      </w:r>
    </w:p>
    <w:p w14:paraId="1BB56A83" w14:textId="77777777" w:rsidR="000B296D" w:rsidRDefault="000B296D" w:rsidP="00BD2309"/>
    <w:p w14:paraId="377330A7" w14:textId="6C3CED25" w:rsidR="006F20DD" w:rsidRPr="005B0FC9" w:rsidRDefault="004632AE" w:rsidP="00E639B2">
      <w:pPr>
        <w:pStyle w:val="2"/>
      </w:pPr>
      <w:bookmarkStart w:id="17" w:name="_Toc178266069"/>
      <w:r>
        <w:rPr>
          <w:rStyle w:val="af"/>
        </w:rPr>
        <w:t>4</w:t>
      </w:r>
      <w:r w:rsidR="006F20DD">
        <w:rPr>
          <w:rStyle w:val="af"/>
        </w:rPr>
        <w:t xml:space="preserve">. Регламентная задача </w:t>
      </w:r>
      <w:r w:rsidR="006F20DD" w:rsidRPr="00CA1026">
        <w:rPr>
          <w:rStyle w:val="af"/>
        </w:rPr>
        <w:t>«</w:t>
      </w:r>
      <w:r w:rsidR="00361959" w:rsidRPr="00361959">
        <w:rPr>
          <w:rStyle w:val="af"/>
        </w:rPr>
        <w:t>Расчет источников данных вариантов анализа</w:t>
      </w:r>
      <w:r w:rsidR="006F20DD" w:rsidRPr="00CA1026">
        <w:rPr>
          <w:rStyle w:val="af"/>
        </w:rPr>
        <w:t>»</w:t>
      </w:r>
      <w:bookmarkEnd w:id="17"/>
    </w:p>
    <w:p w14:paraId="3DC0BB62" w14:textId="551EB4A1" w:rsidR="00A05EC9" w:rsidRDefault="001E6D74" w:rsidP="001E6D74">
      <w:r>
        <w:t>Данная регламентная задача</w:t>
      </w:r>
      <w:r w:rsidR="00A05EC9">
        <w:t xml:space="preserve"> будет собирать </w:t>
      </w:r>
      <w:r w:rsidR="006F20DD">
        <w:t xml:space="preserve">все данные ночью в 03:00 и записывать их в регистр </w:t>
      </w:r>
      <w:r>
        <w:t xml:space="preserve">сведений </w:t>
      </w:r>
      <w:r w:rsidR="006F20DD">
        <w:t>«</w:t>
      </w:r>
      <w:r w:rsidRPr="001E6D74">
        <w:t>Целевые значения вариантов анализа</w:t>
      </w:r>
      <w:r w:rsidR="006F20DD">
        <w:t>». В дальнейшем</w:t>
      </w:r>
      <w:r w:rsidR="006F75D0">
        <w:t>, регламент должен отрабатываться в цикле</w:t>
      </w:r>
      <w:r w:rsidR="000B296D">
        <w:t xml:space="preserve"> и собирать новую информацию (должна быть проверка на значения текущего дня (основной массив информации, получаемый ночью). После чего проверяем все </w:t>
      </w:r>
      <w:r w:rsidR="0002366B">
        <w:t xml:space="preserve">варианты анализа, где </w:t>
      </w:r>
      <w:proofErr w:type="spellStart"/>
      <w:r w:rsidR="0002366B">
        <w:t>ЗонаДашборда</w:t>
      </w:r>
      <w:proofErr w:type="spellEnd"/>
      <w:r w:rsidR="0002366B">
        <w:t xml:space="preserve"> = Истина,</w:t>
      </w:r>
      <w:r w:rsidR="000B296D">
        <w:t xml:space="preserve"> циклом и сверяем время записанных данных в регистр и период обновления данных (в справочнике «</w:t>
      </w:r>
      <w:proofErr w:type="spellStart"/>
      <w:r w:rsidR="000B296D" w:rsidRPr="000B296D">
        <w:t>ВариантыАнализаЦелевыхПоказателей</w:t>
      </w:r>
      <w:proofErr w:type="spellEnd"/>
      <w:r w:rsidR="000B296D">
        <w:t>» реквизит «</w:t>
      </w:r>
      <w:proofErr w:type="spellStart"/>
      <w:r w:rsidR="000B296D" w:rsidRPr="000B296D">
        <w:rPr>
          <w:b/>
          <w:bCs/>
        </w:rPr>
        <w:t>ПериодАктуальностиРасчета</w:t>
      </w:r>
      <w:proofErr w:type="spellEnd"/>
      <w:r w:rsidR="000B296D">
        <w:t>»)</w:t>
      </w:r>
      <w:r w:rsidR="00D15F56">
        <w:t xml:space="preserve">. Если текущее время больше или равно </w:t>
      </w:r>
      <w:r w:rsidR="00B35730">
        <w:t xml:space="preserve">времени </w:t>
      </w:r>
      <w:proofErr w:type="gramStart"/>
      <w:r w:rsidR="00B35730">
        <w:t>обновления</w:t>
      </w:r>
      <w:r w:rsidR="00D15F56">
        <w:t>(</w:t>
      </w:r>
      <w:proofErr w:type="gramEnd"/>
      <w:r w:rsidR="00D15F56">
        <w:t xml:space="preserve">время записи в регистр + период актуальности расчета), то </w:t>
      </w:r>
      <w:r w:rsidR="000B296D">
        <w:t xml:space="preserve">запросом проверяем новую информацию с нужными отборами </w:t>
      </w:r>
      <w:r w:rsidR="00B35730">
        <w:t>(запрос должен быть максимально облегчен) и записываем в регистр</w:t>
      </w:r>
      <w:r w:rsidR="000B296D">
        <w:t>.</w:t>
      </w:r>
    </w:p>
    <w:p w14:paraId="0E5C41EA" w14:textId="3A1A4FE7" w:rsidR="006F75D0" w:rsidRDefault="006F75D0" w:rsidP="00BD2309"/>
    <w:p w14:paraId="74E1F911" w14:textId="582C5F95" w:rsidR="00A22E20" w:rsidRPr="008E08E9" w:rsidRDefault="0002366B" w:rsidP="00E639B2">
      <w:pPr>
        <w:pStyle w:val="2"/>
      </w:pPr>
      <w:bookmarkStart w:id="18" w:name="_Toc178266070"/>
      <w:r>
        <w:rPr>
          <w:rStyle w:val="af"/>
        </w:rPr>
        <w:t>5</w:t>
      </w:r>
      <w:r w:rsidR="00A22E20">
        <w:rPr>
          <w:rStyle w:val="af"/>
        </w:rPr>
        <w:t xml:space="preserve">. </w:t>
      </w:r>
      <w:r w:rsidR="005531E3">
        <w:rPr>
          <w:rStyle w:val="af"/>
        </w:rPr>
        <w:t xml:space="preserve">Определение </w:t>
      </w:r>
      <w:r w:rsidR="00CE0F7C">
        <w:rPr>
          <w:rStyle w:val="af"/>
        </w:rPr>
        <w:t xml:space="preserve">блоков и </w:t>
      </w:r>
      <w:r w:rsidR="005531E3">
        <w:rPr>
          <w:rStyle w:val="af"/>
        </w:rPr>
        <w:t>зон</w:t>
      </w:r>
      <w:bookmarkEnd w:id="18"/>
    </w:p>
    <w:p w14:paraId="6886B299" w14:textId="335F9C1E" w:rsidR="003539C2" w:rsidRDefault="003539C2" w:rsidP="00D45D4E">
      <w:pPr>
        <w:spacing w:after="0"/>
        <w:rPr>
          <w:b/>
          <w:bCs/>
        </w:rPr>
      </w:pPr>
      <w:r w:rsidRPr="003539C2">
        <w:rPr>
          <w:b/>
          <w:bCs/>
        </w:rPr>
        <w:t>Блок числовой:</w:t>
      </w:r>
    </w:p>
    <w:p w14:paraId="75F5057C" w14:textId="6031D9A7" w:rsidR="00986CBA" w:rsidRDefault="00986CBA" w:rsidP="00D45D4E">
      <w:pPr>
        <w:spacing w:after="0"/>
        <w:rPr>
          <w:b/>
          <w:bCs/>
        </w:rPr>
      </w:pPr>
      <w:r>
        <w:t xml:space="preserve">Необходимо добавить возможность создания </w:t>
      </w:r>
      <w:r w:rsidR="00B35730">
        <w:t>числовых показателей</w:t>
      </w:r>
      <w:r>
        <w:t xml:space="preserve"> и </w:t>
      </w:r>
      <w:r w:rsidRPr="00931F32">
        <w:rPr>
          <w:b/>
          <w:bCs/>
        </w:rPr>
        <w:t>редактировать их формулы расчета</w:t>
      </w:r>
      <w:r>
        <w:t xml:space="preserve"> (Произвольный СКД в целях. На основе цели создаем вариант анализа, который хотим видеть.)</w:t>
      </w:r>
    </w:p>
    <w:p w14:paraId="26F3E117" w14:textId="77777777" w:rsidR="002C246E" w:rsidRDefault="002C246E" w:rsidP="00D45D4E">
      <w:pPr>
        <w:spacing w:after="0"/>
        <w:rPr>
          <w:b/>
          <w:bCs/>
        </w:rPr>
      </w:pPr>
    </w:p>
    <w:p w14:paraId="5C033ECB" w14:textId="77777777" w:rsidR="002C246E" w:rsidRDefault="002C246E" w:rsidP="00D45D4E">
      <w:pPr>
        <w:spacing w:after="0"/>
        <w:rPr>
          <w:b/>
          <w:bCs/>
        </w:rPr>
      </w:pPr>
    </w:p>
    <w:p w14:paraId="28B87F5B" w14:textId="750F036C" w:rsidR="00986CBA" w:rsidRDefault="00986CBA" w:rsidP="00D45D4E">
      <w:pPr>
        <w:spacing w:after="0"/>
        <w:rPr>
          <w:b/>
          <w:bCs/>
        </w:rPr>
      </w:pPr>
      <w:r>
        <w:rPr>
          <w:b/>
          <w:bCs/>
        </w:rPr>
        <w:t>Блок табличный:</w:t>
      </w:r>
    </w:p>
    <w:p w14:paraId="0259B4DF" w14:textId="26646E72" w:rsidR="00986CBA" w:rsidRDefault="00986CBA" w:rsidP="00D45D4E">
      <w:pPr>
        <w:spacing w:after="0"/>
      </w:pPr>
      <w:r w:rsidRPr="00986CBA">
        <w:t>Добавить возможность загрузить любой вариант отчета и вывести его в блок табличный</w:t>
      </w:r>
      <w:r>
        <w:t xml:space="preserve"> </w:t>
      </w:r>
      <w:r w:rsidRPr="00986CBA">
        <w:t>(сформировать отчет, сохранить его вариант и в варианте анализа указать его как основу</w:t>
      </w:r>
      <w:r>
        <w:t xml:space="preserve"> (по кнопке «Настроить отчеты»).</w:t>
      </w:r>
    </w:p>
    <w:p w14:paraId="31CC6FE7" w14:textId="00A3FCD5" w:rsidR="00986CBA" w:rsidRPr="00800231" w:rsidRDefault="00986CBA" w:rsidP="00D45D4E">
      <w:pPr>
        <w:spacing w:after="0"/>
        <w:rPr>
          <w:b/>
          <w:bCs/>
        </w:rPr>
      </w:pPr>
      <w:r w:rsidRPr="00800231">
        <w:rPr>
          <w:b/>
          <w:bCs/>
        </w:rPr>
        <w:t>Блок графический:</w:t>
      </w:r>
    </w:p>
    <w:p w14:paraId="4E3560C3" w14:textId="329368B4" w:rsidR="00D45D4E" w:rsidRDefault="00986CBA" w:rsidP="00D45D4E">
      <w:pPr>
        <w:spacing w:after="0"/>
      </w:pPr>
      <w:r>
        <w:t xml:space="preserve">Типовой, не считая возможности указать последовательность диаграмм и настроить </w:t>
      </w:r>
      <w:r w:rsidR="00800231">
        <w:t>для данного блока общие настройки (Аналог</w:t>
      </w:r>
      <w:proofErr w:type="gramStart"/>
      <w:r w:rsidR="00800231">
        <w:t>: Еще</w:t>
      </w:r>
      <w:proofErr w:type="gramEnd"/>
      <w:r w:rsidR="00800231">
        <w:t>/Настроить).</w:t>
      </w:r>
    </w:p>
    <w:p w14:paraId="790CE9FA" w14:textId="60D8E838" w:rsidR="00775195" w:rsidRPr="00775195" w:rsidRDefault="00775195" w:rsidP="00D45D4E">
      <w:pPr>
        <w:spacing w:after="0"/>
        <w:rPr>
          <w:b/>
          <w:bCs/>
        </w:rPr>
      </w:pPr>
      <w:r w:rsidRPr="00775195">
        <w:rPr>
          <w:b/>
          <w:bCs/>
        </w:rPr>
        <w:t>Блок задач подразделени</w:t>
      </w:r>
      <w:r w:rsidR="00A119B9">
        <w:rPr>
          <w:b/>
          <w:bCs/>
        </w:rPr>
        <w:t>й</w:t>
      </w:r>
      <w:r w:rsidRPr="00775195">
        <w:rPr>
          <w:b/>
          <w:bCs/>
        </w:rPr>
        <w:t>:</w:t>
      </w:r>
    </w:p>
    <w:p w14:paraId="2C2086CC" w14:textId="58F78CAE" w:rsidR="00357273" w:rsidRDefault="00775195" w:rsidP="00D45D4E">
      <w:pPr>
        <w:spacing w:after="0"/>
      </w:pPr>
      <w:r>
        <w:t>Создать возможность сохранить определенные фильтры по обработке «Рабочие места» (несколько вариантов) и получать</w:t>
      </w:r>
      <w:r w:rsidR="000A3362" w:rsidRPr="000A3362">
        <w:t xml:space="preserve"> </w:t>
      </w:r>
      <w:r w:rsidR="000A3362">
        <w:t>их данные динамическим списком (в идеале подготовить необходимый запрос</w:t>
      </w:r>
      <w:r w:rsidR="00357273">
        <w:t xml:space="preserve"> по выводу просроченных заданий и возможности изменения: Периода, Подразделения</w:t>
      </w:r>
      <w:r w:rsidR="000A3362">
        <w:t>).</w:t>
      </w:r>
      <w:r w:rsidR="00357273">
        <w:t xml:space="preserve"> При двойном нажатии на список, открывается сама обработка «Рабочие места».</w:t>
      </w:r>
    </w:p>
    <w:p w14:paraId="2BDCC4EE" w14:textId="25BAC543" w:rsidR="002B2CD0" w:rsidRPr="002B2CD0" w:rsidRDefault="002B2CD0" w:rsidP="00D45D4E">
      <w:pPr>
        <w:spacing w:after="0"/>
        <w:rPr>
          <w:b/>
          <w:bCs/>
        </w:rPr>
      </w:pPr>
      <w:r w:rsidRPr="002B2CD0">
        <w:rPr>
          <w:b/>
          <w:bCs/>
        </w:rPr>
        <w:t>Блок ссылочный:</w:t>
      </w:r>
    </w:p>
    <w:p w14:paraId="092E5650" w14:textId="3EC30CC0" w:rsidR="002B2CD0" w:rsidRPr="000A3362" w:rsidRDefault="002B2CD0" w:rsidP="00D45D4E">
      <w:pPr>
        <w:spacing w:after="0"/>
      </w:pPr>
      <w:r>
        <w:t>Выводить гиперссылки в виде кнопок. Назначаем в варианте анализа.</w:t>
      </w:r>
    </w:p>
    <w:p w14:paraId="29DBCCE9" w14:textId="77777777" w:rsidR="00775195" w:rsidRPr="00CE0F7C" w:rsidRDefault="00775195" w:rsidP="00D45D4E">
      <w:pPr>
        <w:spacing w:after="0"/>
      </w:pPr>
    </w:p>
    <w:p w14:paraId="1A9EE2E9" w14:textId="71EF1FBC" w:rsidR="009F7E22" w:rsidRDefault="009F7E22" w:rsidP="00C66B67">
      <w:pPr>
        <w:spacing w:after="0"/>
      </w:pPr>
    </w:p>
    <w:p w14:paraId="7DA155CC" w14:textId="31655F88" w:rsidR="009B7675" w:rsidRDefault="009B7675" w:rsidP="00C66B67">
      <w:pPr>
        <w:spacing w:after="0"/>
      </w:pPr>
    </w:p>
    <w:p w14:paraId="190EB7F4" w14:textId="04FAD9CD" w:rsidR="009B7675" w:rsidRDefault="009B7675" w:rsidP="00C66B67">
      <w:pPr>
        <w:spacing w:after="0"/>
      </w:pPr>
    </w:p>
    <w:p w14:paraId="26824E23" w14:textId="0A367C1D" w:rsidR="009B7675" w:rsidRDefault="009B7675" w:rsidP="00C66B67">
      <w:pPr>
        <w:spacing w:after="0"/>
      </w:pPr>
    </w:p>
    <w:p w14:paraId="67440AE5" w14:textId="3A92382D" w:rsidR="009B7675" w:rsidRDefault="009B7675" w:rsidP="00C66B67">
      <w:pPr>
        <w:spacing w:after="0"/>
      </w:pPr>
    </w:p>
    <w:p w14:paraId="1681E493" w14:textId="02B7DD1D" w:rsidR="009B7675" w:rsidRDefault="009B7675" w:rsidP="00C66B67">
      <w:pPr>
        <w:spacing w:after="0"/>
      </w:pPr>
    </w:p>
    <w:p w14:paraId="62AA4FB0" w14:textId="24AC7690" w:rsidR="009B7675" w:rsidRDefault="009B7675" w:rsidP="00C66B67">
      <w:pPr>
        <w:spacing w:after="0"/>
      </w:pPr>
    </w:p>
    <w:p w14:paraId="074D2C63" w14:textId="7FEE5A63" w:rsidR="009B7675" w:rsidRDefault="009B7675" w:rsidP="00C66B67">
      <w:pPr>
        <w:spacing w:after="0"/>
      </w:pPr>
    </w:p>
    <w:p w14:paraId="760E7715" w14:textId="3C9A57F9" w:rsidR="009B7675" w:rsidRDefault="009B7675" w:rsidP="00C66B67">
      <w:pPr>
        <w:spacing w:after="0"/>
      </w:pPr>
    </w:p>
    <w:p w14:paraId="082DB0EB" w14:textId="6DC43EEE" w:rsidR="009B7675" w:rsidRDefault="009B7675" w:rsidP="00C66B67">
      <w:pPr>
        <w:spacing w:after="0"/>
      </w:pPr>
    </w:p>
    <w:p w14:paraId="1CAF2161" w14:textId="25327F73" w:rsidR="009B7675" w:rsidRDefault="009B7675" w:rsidP="00C66B67">
      <w:pPr>
        <w:spacing w:after="0"/>
      </w:pPr>
    </w:p>
    <w:p w14:paraId="1D50207E" w14:textId="0136E566" w:rsidR="009B7675" w:rsidRDefault="009B7675" w:rsidP="00C66B67">
      <w:pPr>
        <w:spacing w:after="0"/>
      </w:pPr>
    </w:p>
    <w:p w14:paraId="320B34E0" w14:textId="37FF4F64" w:rsidR="009B7675" w:rsidRDefault="009B7675" w:rsidP="00C66B67">
      <w:pPr>
        <w:spacing w:after="0"/>
      </w:pPr>
    </w:p>
    <w:p w14:paraId="589572EA" w14:textId="232A7538" w:rsidR="009B7675" w:rsidRDefault="009B7675" w:rsidP="00C66B67">
      <w:pPr>
        <w:spacing w:after="0"/>
      </w:pPr>
    </w:p>
    <w:p w14:paraId="2EDFBB37" w14:textId="26D914C6" w:rsidR="009B7675" w:rsidRDefault="009B7675" w:rsidP="00C66B67">
      <w:pPr>
        <w:spacing w:after="0"/>
      </w:pPr>
    </w:p>
    <w:p w14:paraId="70FEB682" w14:textId="528E7048" w:rsidR="009B7675" w:rsidRDefault="009B7675" w:rsidP="00C66B67">
      <w:pPr>
        <w:spacing w:after="0"/>
      </w:pPr>
    </w:p>
    <w:p w14:paraId="3D765F76" w14:textId="22E5069B" w:rsidR="009B7675" w:rsidRDefault="009B7675" w:rsidP="00C66B67">
      <w:pPr>
        <w:spacing w:after="0"/>
      </w:pPr>
    </w:p>
    <w:p w14:paraId="473B3DD6" w14:textId="173EC651" w:rsidR="009B7675" w:rsidRDefault="009B7675" w:rsidP="00C66B67">
      <w:pPr>
        <w:spacing w:after="0"/>
      </w:pPr>
    </w:p>
    <w:p w14:paraId="5E4AD6CF" w14:textId="4A1B6C93" w:rsidR="009B7675" w:rsidRDefault="009B7675" w:rsidP="00C66B67">
      <w:pPr>
        <w:spacing w:after="0"/>
      </w:pPr>
    </w:p>
    <w:p w14:paraId="1921118E" w14:textId="32445E2E" w:rsidR="009B7675" w:rsidRDefault="009B7675" w:rsidP="00C66B67">
      <w:pPr>
        <w:spacing w:after="0"/>
      </w:pPr>
    </w:p>
    <w:p w14:paraId="03DDE2C1" w14:textId="7120558F" w:rsidR="009B7675" w:rsidRDefault="009B7675" w:rsidP="00C66B67">
      <w:pPr>
        <w:spacing w:after="0"/>
      </w:pPr>
    </w:p>
    <w:p w14:paraId="007F4FD5" w14:textId="7D541CAF" w:rsidR="009B7675" w:rsidRDefault="009B7675" w:rsidP="00C66B67">
      <w:pPr>
        <w:spacing w:after="0"/>
      </w:pPr>
    </w:p>
    <w:p w14:paraId="1EDD6D0C" w14:textId="5EF31427" w:rsidR="009B7675" w:rsidRDefault="009B7675" w:rsidP="00C66B67">
      <w:pPr>
        <w:spacing w:after="0"/>
      </w:pPr>
    </w:p>
    <w:p w14:paraId="2E5911F5" w14:textId="67F27545" w:rsidR="009B7675" w:rsidRDefault="009B7675" w:rsidP="00C66B67">
      <w:pPr>
        <w:spacing w:after="0"/>
      </w:pPr>
    </w:p>
    <w:p w14:paraId="5B89C0F7" w14:textId="4BFDEDE3" w:rsidR="009B7675" w:rsidRDefault="009B7675" w:rsidP="00C66B67">
      <w:pPr>
        <w:spacing w:after="0"/>
      </w:pPr>
    </w:p>
    <w:p w14:paraId="679BFE45" w14:textId="657122FB" w:rsidR="009B7675" w:rsidRDefault="009B7675" w:rsidP="00C66B67">
      <w:pPr>
        <w:spacing w:after="0"/>
      </w:pPr>
    </w:p>
    <w:p w14:paraId="4057D4C5" w14:textId="680AAADB" w:rsidR="009B7675" w:rsidRDefault="009B7675" w:rsidP="00C66B67">
      <w:pPr>
        <w:spacing w:after="0"/>
      </w:pPr>
    </w:p>
    <w:p w14:paraId="7C496F0B" w14:textId="77777777" w:rsidR="009B7675" w:rsidRDefault="009B7675" w:rsidP="00C66B67">
      <w:pPr>
        <w:spacing w:after="0"/>
      </w:pPr>
    </w:p>
    <w:p w14:paraId="31D3D6AA" w14:textId="51626E98" w:rsidR="00A14EC6" w:rsidRDefault="00A14EC6" w:rsidP="0002366B">
      <w:pPr>
        <w:pStyle w:val="2"/>
      </w:pPr>
      <w:bookmarkStart w:id="19" w:name="_Toc178266072"/>
      <w:r>
        <w:lastRenderedPageBreak/>
        <w:t>Приложение 1</w:t>
      </w:r>
      <w:bookmarkEnd w:id="19"/>
    </w:p>
    <w:p w14:paraId="5FFEC14B" w14:textId="08DAC34A" w:rsidR="0051423D" w:rsidRPr="0051423D" w:rsidRDefault="0051423D" w:rsidP="0051423D">
      <w:r w:rsidRPr="0051423D">
        <w:rPr>
          <w:noProof/>
        </w:rPr>
        <w:drawing>
          <wp:inline distT="0" distB="0" distL="0" distR="0" wp14:anchorId="03654B19" wp14:editId="02D6E34D">
            <wp:extent cx="6840220" cy="639699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4099" w14:textId="28B6EB0D" w:rsidR="00A14EC6" w:rsidRDefault="00A14EC6" w:rsidP="00C66B67">
      <w:pPr>
        <w:spacing w:after="0"/>
        <w:rPr>
          <w:lang w:val="en-US"/>
        </w:rPr>
      </w:pPr>
    </w:p>
    <w:p w14:paraId="0C642379" w14:textId="78B192F3" w:rsidR="00A82A3D" w:rsidRDefault="00A82A3D" w:rsidP="00C66B67">
      <w:pPr>
        <w:spacing w:after="0"/>
        <w:rPr>
          <w:lang w:val="en-US"/>
        </w:rPr>
      </w:pPr>
    </w:p>
    <w:p w14:paraId="4F5F64BE" w14:textId="19A8BF97" w:rsidR="00A82A3D" w:rsidRDefault="00A82A3D" w:rsidP="00C66B67">
      <w:pPr>
        <w:spacing w:after="0"/>
        <w:rPr>
          <w:lang w:val="en-US"/>
        </w:rPr>
      </w:pPr>
    </w:p>
    <w:p w14:paraId="79CAD347" w14:textId="7518394F" w:rsidR="00A82A3D" w:rsidRDefault="00A82A3D" w:rsidP="00C66B67">
      <w:pPr>
        <w:spacing w:after="0"/>
        <w:rPr>
          <w:lang w:val="en-US"/>
        </w:rPr>
      </w:pPr>
    </w:p>
    <w:p w14:paraId="3D5B88E8" w14:textId="57F35AAD" w:rsidR="00A82A3D" w:rsidRDefault="00A82A3D" w:rsidP="00C66B67">
      <w:pPr>
        <w:spacing w:after="0"/>
        <w:rPr>
          <w:lang w:val="en-US"/>
        </w:rPr>
      </w:pPr>
    </w:p>
    <w:p w14:paraId="2DEA8A4C" w14:textId="77777777" w:rsidR="00885FA5" w:rsidRDefault="00885FA5" w:rsidP="00C66B67">
      <w:pPr>
        <w:spacing w:after="0"/>
        <w:rPr>
          <w:lang w:val="en-US"/>
        </w:rPr>
      </w:pPr>
    </w:p>
    <w:p w14:paraId="425A447D" w14:textId="1C02510B" w:rsidR="00A82A3D" w:rsidRDefault="00A82A3D" w:rsidP="00C66B67">
      <w:pPr>
        <w:spacing w:after="0"/>
        <w:rPr>
          <w:lang w:val="en-US"/>
        </w:rPr>
      </w:pPr>
    </w:p>
    <w:p w14:paraId="1FEBE079" w14:textId="370F54C1" w:rsidR="00A82A3D" w:rsidRDefault="00A82A3D" w:rsidP="00C66B67">
      <w:pPr>
        <w:spacing w:after="0"/>
        <w:rPr>
          <w:lang w:val="en-US"/>
        </w:rPr>
      </w:pPr>
    </w:p>
    <w:p w14:paraId="62333EF0" w14:textId="63025A52" w:rsidR="00A82A3D" w:rsidRDefault="00A82A3D" w:rsidP="00C66B67">
      <w:pPr>
        <w:spacing w:after="0"/>
        <w:rPr>
          <w:lang w:val="en-US"/>
        </w:rPr>
      </w:pPr>
    </w:p>
    <w:p w14:paraId="6C4FF386" w14:textId="3931D77D" w:rsidR="00A82A3D" w:rsidRDefault="00A82A3D" w:rsidP="00A82A3D">
      <w:pPr>
        <w:pStyle w:val="2"/>
      </w:pPr>
      <w:bookmarkStart w:id="20" w:name="_Toc178266073"/>
      <w:r>
        <w:lastRenderedPageBreak/>
        <w:t>Приложение 2</w:t>
      </w:r>
      <w:bookmarkEnd w:id="20"/>
    </w:p>
    <w:p w14:paraId="482496EC" w14:textId="21636AA8" w:rsidR="00A82A3D" w:rsidRPr="00A82A3D" w:rsidRDefault="00A82A3D" w:rsidP="00C66B67">
      <w:pPr>
        <w:spacing w:after="0"/>
      </w:pPr>
      <w:r>
        <w:rPr>
          <w:noProof/>
        </w:rPr>
        <w:drawing>
          <wp:inline distT="0" distB="0" distL="0" distR="0" wp14:anchorId="321D2BE6" wp14:editId="62383558">
            <wp:extent cx="6837680" cy="350774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A3D" w:rsidRPr="00A82A3D" w:rsidSect="00AE44A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4" w:right="567" w:bottom="1134" w:left="567" w:header="709" w:footer="709" w:gutter="0"/>
      <w:pgNumType w:start="0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A792" w14:textId="77777777" w:rsidR="001106F8" w:rsidRDefault="001106F8" w:rsidP="00C66571">
      <w:r>
        <w:separator/>
      </w:r>
    </w:p>
  </w:endnote>
  <w:endnote w:type="continuationSeparator" w:id="0">
    <w:p w14:paraId="44843B55" w14:textId="77777777" w:rsidR="001106F8" w:rsidRDefault="001106F8" w:rsidP="00C6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">
    <w:altName w:val="Calibri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krobat Black">
    <w:altName w:val="Calibri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 Light">
    <w:altName w:val="Calibri"/>
    <w:charset w:val="CC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EAB2" w14:textId="08A20D2E" w:rsidR="00062A16" w:rsidRDefault="00062A16" w:rsidP="00C66571">
    <w:pPr>
      <w:pStyle w:val="a5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E4E8C24" wp14:editId="6B4B4816">
          <wp:simplePos x="0" y="0"/>
          <wp:positionH relativeFrom="page">
            <wp:posOffset>4253</wp:posOffset>
          </wp:positionH>
          <wp:positionV relativeFrom="page">
            <wp:posOffset>9888855</wp:posOffset>
          </wp:positionV>
          <wp:extent cx="7550150" cy="799465"/>
          <wp:effectExtent l="0" t="0" r="0" b="635"/>
          <wp:wrapNone/>
          <wp:docPr id="885407623" name="Рисунок 885407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1" cstate="print">
                    <a:alphaModFix amt="4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0150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3F7D865A" wp14:editId="0271350B">
          <wp:simplePos x="0" y="0"/>
          <wp:positionH relativeFrom="margin">
            <wp:posOffset>5366577</wp:posOffset>
          </wp:positionH>
          <wp:positionV relativeFrom="page">
            <wp:posOffset>9533255</wp:posOffset>
          </wp:positionV>
          <wp:extent cx="343535" cy="343535"/>
          <wp:effectExtent l="0" t="0" r="0" b="0"/>
          <wp:wrapNone/>
          <wp:docPr id="885407624" name="Рисунок 885407624" descr="Облачные вычисления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Облачные вычисления со сплошной заливкой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4D30D43" wp14:editId="6A99EE94">
              <wp:simplePos x="0" y="0"/>
              <wp:positionH relativeFrom="column">
                <wp:posOffset>5485130</wp:posOffset>
              </wp:positionH>
              <wp:positionV relativeFrom="paragraph">
                <wp:posOffset>-48452</wp:posOffset>
              </wp:positionV>
              <wp:extent cx="0" cy="63500"/>
              <wp:effectExtent l="0" t="0" r="38100" b="31750"/>
              <wp:wrapNone/>
              <wp:docPr id="15" name="Прямая соединительная 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26B2588" id="Прямая соединительная линия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9pt,-3.8pt" to="43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" strokecolor="#9ccfe8" strokeweight=".5pt">
              <v:stroke joinstyle="miter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33383C7" wp14:editId="1A7526C1">
              <wp:simplePos x="0" y="0"/>
              <wp:positionH relativeFrom="column">
                <wp:posOffset>3657600</wp:posOffset>
              </wp:positionH>
              <wp:positionV relativeFrom="paragraph">
                <wp:posOffset>-68772</wp:posOffset>
              </wp:positionV>
              <wp:extent cx="0" cy="70485"/>
              <wp:effectExtent l="0" t="0" r="38100" b="24765"/>
              <wp:wrapNone/>
              <wp:docPr id="14" name="Прямая соединительная 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8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BBF6991" id="Прямая соединительная линия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-5.4pt" to="4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" strokecolor="#9ccfe8" strokeweight=".5pt">
              <v:stroke joinstyle="miter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371BEFD" wp14:editId="51BF95F7">
              <wp:simplePos x="0" y="0"/>
              <wp:positionH relativeFrom="column">
                <wp:posOffset>2286000</wp:posOffset>
              </wp:positionH>
              <wp:positionV relativeFrom="paragraph">
                <wp:posOffset>-70677</wp:posOffset>
              </wp:positionV>
              <wp:extent cx="0" cy="70485"/>
              <wp:effectExtent l="0" t="0" r="38100" b="2476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8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417E276" id="Прямая соединительная линия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-5.55pt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" strokecolor="#9ccfe8" strokeweight=".5pt">
              <v:stroke joinstyle="miter"/>
            </v:lin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8969B2C" wp14:editId="1C74DCCD">
          <wp:simplePos x="0" y="0"/>
          <wp:positionH relativeFrom="column">
            <wp:posOffset>2082165</wp:posOffset>
          </wp:positionH>
          <wp:positionV relativeFrom="page">
            <wp:posOffset>9550400</wp:posOffset>
          </wp:positionV>
          <wp:extent cx="342265" cy="342265"/>
          <wp:effectExtent l="0" t="0" r="635" b="0"/>
          <wp:wrapNone/>
          <wp:docPr id="885407625" name="Рисунок 885407625" descr="Шевроны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Шевроны со сплошной заливкой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6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3D91CF44" wp14:editId="33DE4389">
          <wp:simplePos x="0" y="0"/>
          <wp:positionH relativeFrom="column">
            <wp:posOffset>3510915</wp:posOffset>
          </wp:positionH>
          <wp:positionV relativeFrom="page">
            <wp:posOffset>9550400</wp:posOffset>
          </wp:positionV>
          <wp:extent cx="341630" cy="341630"/>
          <wp:effectExtent l="0" t="0" r="1270" b="0"/>
          <wp:wrapNone/>
          <wp:docPr id="885407626" name="Рисунок 885407626" descr="Шевроны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Шевроны со сплошной заливкой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1BBBA1" wp14:editId="1F895918">
              <wp:simplePos x="0" y="0"/>
              <wp:positionH relativeFrom="column">
                <wp:posOffset>113356</wp:posOffset>
              </wp:positionH>
              <wp:positionV relativeFrom="paragraph">
                <wp:posOffset>-74729</wp:posOffset>
              </wp:positionV>
              <wp:extent cx="0" cy="70610"/>
              <wp:effectExtent l="0" t="0" r="38100" b="24765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610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6A7A0FD" id="Прямая соединительная линия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-5.9pt" to="8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" strokecolor="#9ccfe8" strokeweight=".5pt">
              <v:stroke joinstyle="miter"/>
            </v:lin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FFA72F3" wp14:editId="447156DF">
          <wp:simplePos x="0" y="0"/>
          <wp:positionH relativeFrom="column">
            <wp:posOffset>-49228</wp:posOffset>
          </wp:positionH>
          <wp:positionV relativeFrom="page">
            <wp:posOffset>9535886</wp:posOffset>
          </wp:positionV>
          <wp:extent cx="344170" cy="344170"/>
          <wp:effectExtent l="0" t="0" r="0" b="0"/>
          <wp:wrapNone/>
          <wp:docPr id="885407627" name="Рисунок 885407627" descr="Центр обработки вызовов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Центр обработки вызовов со сплошной заливкой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EF0F5" w14:textId="0E91665D" w:rsidR="00062A16" w:rsidRDefault="00062A16" w:rsidP="00C665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E866" w14:textId="3441BBB6" w:rsidR="00062A16" w:rsidRDefault="00062A16">
    <w:pPr>
      <w:pStyle w:val="a5"/>
    </w:pPr>
    <w:r w:rsidRPr="00BB77D0">
      <w:rPr>
        <w:noProof/>
        <w:lang w:eastAsia="ru-RU"/>
      </w:rPr>
      <w:drawing>
        <wp:anchor distT="0" distB="0" distL="114300" distR="114300" simplePos="0" relativeHeight="251677696" behindDoc="1" locked="0" layoutInCell="1" allowOverlap="1" wp14:anchorId="74128EFC" wp14:editId="4F85CBA8">
          <wp:simplePos x="0" y="0"/>
          <wp:positionH relativeFrom="page">
            <wp:posOffset>4445</wp:posOffset>
          </wp:positionH>
          <wp:positionV relativeFrom="page">
            <wp:posOffset>9892030</wp:posOffset>
          </wp:positionV>
          <wp:extent cx="7550150" cy="799465"/>
          <wp:effectExtent l="0" t="0" r="0" b="635"/>
          <wp:wrapNone/>
          <wp:docPr id="885407629" name="Рисунок 885407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1" cstate="print">
                    <a:alphaModFix amt="4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0150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9D8BEA7" wp14:editId="79E23771">
              <wp:simplePos x="0" y="0"/>
              <wp:positionH relativeFrom="column">
                <wp:posOffset>5715151</wp:posOffset>
              </wp:positionH>
              <wp:positionV relativeFrom="page">
                <wp:posOffset>9821563</wp:posOffset>
              </wp:positionV>
              <wp:extent cx="0" cy="61595"/>
              <wp:effectExtent l="0" t="0" r="38100" b="19050"/>
              <wp:wrapNone/>
              <wp:docPr id="83" name="Прямая соединительная линия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159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078C7EE" id="Прямая соединительная линия 83" o:spid="_x0000_s1026" style="position:absolute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50pt,773.35pt" to="450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" strokecolor="#9ccfe8" strokeweight=".5pt">
              <v:stroke joinstyle="miter"/>
              <w10:wrap anchory="page"/>
            </v:line>
          </w:pict>
        </mc:Fallback>
      </mc:AlternateContent>
    </w:r>
    <w:r w:rsidRPr="00BB77D0">
      <w:rPr>
        <w:noProof/>
        <w:lang w:eastAsia="ru-RU"/>
      </w:rPr>
      <w:drawing>
        <wp:anchor distT="0" distB="0" distL="114300" distR="114300" simplePos="0" relativeHeight="251681792" behindDoc="1" locked="0" layoutInCell="1" allowOverlap="1" wp14:anchorId="210F6F2C" wp14:editId="327FF08C">
          <wp:simplePos x="0" y="0"/>
          <wp:positionH relativeFrom="column">
            <wp:posOffset>3514725</wp:posOffset>
          </wp:positionH>
          <wp:positionV relativeFrom="page">
            <wp:posOffset>9549765</wp:posOffset>
          </wp:positionV>
          <wp:extent cx="341630" cy="341630"/>
          <wp:effectExtent l="0" t="0" r="1270" b="0"/>
          <wp:wrapNone/>
          <wp:docPr id="885407630" name="Рисунок 885407630" descr="Шевроны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Шевроны со сплошной заливкой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8481A59" wp14:editId="5F75AC71">
              <wp:simplePos x="0" y="0"/>
              <wp:positionH relativeFrom="column">
                <wp:posOffset>3659505</wp:posOffset>
              </wp:positionH>
              <wp:positionV relativeFrom="page">
                <wp:posOffset>9818607</wp:posOffset>
              </wp:positionV>
              <wp:extent cx="0" cy="61595"/>
              <wp:effectExtent l="0" t="0" r="38100" b="33655"/>
              <wp:wrapNone/>
              <wp:docPr id="84" name="Прямая соединительная линия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159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D8D453E" id="Прямая соединительная линия 84" o:spid="_x0000_s1026" style="position:absolute;flip:x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8.15pt,773.1pt" to="288.1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" strokecolor="#9ccfe8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0300E77" wp14:editId="63A5C249">
              <wp:simplePos x="0" y="0"/>
              <wp:positionH relativeFrom="column">
                <wp:posOffset>2291715</wp:posOffset>
              </wp:positionH>
              <wp:positionV relativeFrom="page">
                <wp:posOffset>9818133</wp:posOffset>
              </wp:positionV>
              <wp:extent cx="0" cy="61595"/>
              <wp:effectExtent l="0" t="0" r="38100" b="33655"/>
              <wp:wrapNone/>
              <wp:docPr id="82" name="Прямая соединительная линия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159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93731C4" id="Прямая соединительная линия 82" o:spid="_x0000_s1026" style="position:absolute;flip:x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0.45pt,773.1pt" to="180.45pt,7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" strokecolor="#9ccfe8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5BAD7C9" wp14:editId="58CB0DFB">
              <wp:simplePos x="0" y="0"/>
              <wp:positionH relativeFrom="column">
                <wp:posOffset>123386</wp:posOffset>
              </wp:positionH>
              <wp:positionV relativeFrom="page">
                <wp:posOffset>9821110</wp:posOffset>
              </wp:positionV>
              <wp:extent cx="0" cy="61595"/>
              <wp:effectExtent l="0" t="0" r="38100" b="33655"/>
              <wp:wrapNone/>
              <wp:docPr id="78" name="Прямая соединительная линия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1595"/>
                      </a:xfrm>
                      <a:prstGeom prst="line">
                        <a:avLst/>
                      </a:prstGeom>
                      <a:ln w="6350">
                        <a:solidFill>
                          <a:srgbClr val="9CCFE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376B314" id="Прямая соединительная линия 78" o:spid="_x0000_s1026" style="position:absolute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.7pt,773.3pt" to="9.7pt,7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" strokecolor="#9ccfe8" strokeweight=".5pt">
              <v:stroke joinstyle="miter"/>
              <w10:wrap anchory="page"/>
            </v:line>
          </w:pict>
        </mc:Fallback>
      </mc:AlternateContent>
    </w:r>
    <w:r w:rsidRPr="00BB77D0">
      <w:rPr>
        <w:noProof/>
        <w:lang w:eastAsia="ru-RU"/>
      </w:rPr>
      <w:drawing>
        <wp:anchor distT="0" distB="0" distL="114300" distR="114300" simplePos="0" relativeHeight="251680768" behindDoc="1" locked="0" layoutInCell="1" allowOverlap="1" wp14:anchorId="7F3A9E4C" wp14:editId="522E6BB7">
          <wp:simplePos x="0" y="0"/>
          <wp:positionH relativeFrom="column">
            <wp:posOffset>2085975</wp:posOffset>
          </wp:positionH>
          <wp:positionV relativeFrom="page">
            <wp:posOffset>9547860</wp:posOffset>
          </wp:positionV>
          <wp:extent cx="342265" cy="342265"/>
          <wp:effectExtent l="0" t="0" r="635" b="0"/>
          <wp:wrapNone/>
          <wp:docPr id="885407631" name="Рисунок 885407631" descr="Шевроны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 descr="Шевроны со сплошной заливкой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6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7D0">
      <w:rPr>
        <w:noProof/>
        <w:lang w:eastAsia="ru-RU"/>
      </w:rPr>
      <w:drawing>
        <wp:anchor distT="0" distB="0" distL="114300" distR="114300" simplePos="0" relativeHeight="251679744" behindDoc="1" locked="0" layoutInCell="1" allowOverlap="1" wp14:anchorId="6ED19A00" wp14:editId="13C04547">
          <wp:simplePos x="0" y="0"/>
          <wp:positionH relativeFrom="column">
            <wp:posOffset>-45085</wp:posOffset>
          </wp:positionH>
          <wp:positionV relativeFrom="page">
            <wp:posOffset>9533255</wp:posOffset>
          </wp:positionV>
          <wp:extent cx="344170" cy="344170"/>
          <wp:effectExtent l="0" t="0" r="0" b="0"/>
          <wp:wrapNone/>
          <wp:docPr id="885407632" name="Рисунок 885407632" descr="Центр обработки вызовов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Центр обработки вызовов со сплошной заливкой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7D0">
      <w:rPr>
        <w:noProof/>
        <w:lang w:eastAsia="ru-RU"/>
      </w:rPr>
      <w:drawing>
        <wp:anchor distT="0" distB="0" distL="114300" distR="114300" simplePos="0" relativeHeight="251678720" behindDoc="1" locked="0" layoutInCell="1" allowOverlap="1" wp14:anchorId="48BB1D20" wp14:editId="25B1E604">
          <wp:simplePos x="0" y="0"/>
          <wp:positionH relativeFrom="margin">
            <wp:posOffset>5604510</wp:posOffset>
          </wp:positionH>
          <wp:positionV relativeFrom="page">
            <wp:posOffset>9535160</wp:posOffset>
          </wp:positionV>
          <wp:extent cx="343535" cy="343535"/>
          <wp:effectExtent l="0" t="0" r="0" b="0"/>
          <wp:wrapNone/>
          <wp:docPr id="885407633" name="Рисунок 885407633" descr="Облачные вычисления со сплошной заливк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Облачные вычисления со сплошной заливкой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E1F2" w14:textId="77777777" w:rsidR="001106F8" w:rsidRDefault="001106F8" w:rsidP="00C66571">
      <w:r>
        <w:separator/>
      </w:r>
    </w:p>
  </w:footnote>
  <w:footnote w:type="continuationSeparator" w:id="0">
    <w:p w14:paraId="02565214" w14:textId="77777777" w:rsidR="001106F8" w:rsidRDefault="001106F8" w:rsidP="00C6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9CEA" w14:textId="33B0EB20" w:rsidR="00062A16" w:rsidRDefault="001106F8" w:rsidP="00314D07">
    <w:pPr>
      <w:pStyle w:val="a0"/>
      <w:tabs>
        <w:tab w:val="clear" w:pos="9355"/>
        <w:tab w:val="right" w:pos="9214"/>
      </w:tabs>
      <w:rPr>
        <w:noProof/>
      </w:rPr>
    </w:pPr>
    <w:sdt>
      <w:sdtPr>
        <w:rPr>
          <w:noProof/>
        </w:rPr>
        <w:id w:val="302507478"/>
        <w:docPartObj>
          <w:docPartGallery w:val="Page Numbers (Margins)"/>
          <w:docPartUnique/>
        </w:docPartObj>
      </w:sdtPr>
      <w:sdtEndPr/>
      <w:sdtContent/>
    </w:sdt>
    <w:r w:rsidR="00062A1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9B97F9" wp14:editId="7FDAEBA8">
              <wp:simplePos x="0" y="0"/>
              <wp:positionH relativeFrom="column">
                <wp:posOffset>-967930</wp:posOffset>
              </wp:positionH>
              <wp:positionV relativeFrom="paragraph">
                <wp:posOffset>-230373</wp:posOffset>
              </wp:positionV>
              <wp:extent cx="7666355" cy="95694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6355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5A5ED" w14:textId="3D446C8E" w:rsidR="00062A16" w:rsidRPr="00C66571" w:rsidRDefault="00062A16" w:rsidP="00AE44A1">
                          <w:pPr>
                            <w:pStyle w:val="1"/>
                            <w:ind w:left="1276"/>
                          </w:pPr>
                          <w:r w:rsidRPr="00C66571">
                            <w:t>ОТДЕЛ АВТОМАТИЗАЦИИ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B97F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6.2pt;margin-top:-18.15pt;width:603.65pt;height:75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" filled="f" stroked="f">
              <v:textbox style="mso-fit-shape-to-text:t">
                <w:txbxContent>
                  <w:p w14:paraId="0455A5ED" w14:textId="3D446C8E" w:rsidR="00062A16" w:rsidRPr="00C66571" w:rsidRDefault="00062A16" w:rsidP="00AE44A1">
                    <w:pPr>
                      <w:pStyle w:val="1"/>
                      <w:ind w:left="1276"/>
                    </w:pPr>
                    <w:r w:rsidRPr="00C66571">
                      <w:t>ОТДЕЛ АВТОМАТИЗАЦИИ</w:t>
                    </w:r>
                  </w:p>
                </w:txbxContent>
              </v:textbox>
            </v:shape>
          </w:pict>
        </mc:Fallback>
      </mc:AlternateContent>
    </w:r>
    <w:r w:rsidR="00062A16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B97D6F5" wp14:editId="7DFD083B">
          <wp:simplePos x="0" y="0"/>
          <wp:positionH relativeFrom="page">
            <wp:posOffset>-51435</wp:posOffset>
          </wp:positionH>
          <wp:positionV relativeFrom="paragraph">
            <wp:posOffset>-457730</wp:posOffset>
          </wp:positionV>
          <wp:extent cx="7666355" cy="956945"/>
          <wp:effectExtent l="19050" t="19050" r="10795" b="567055"/>
          <wp:wrapNone/>
          <wp:docPr id="885407622" name="Рисунок 885407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1" cstate="print">
                    <a:alphaModFix amt="4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4"/>
                  <a:stretch/>
                </pic:blipFill>
                <pic:spPr bwMode="auto">
                  <a:xfrm>
                    <a:off x="0" y="0"/>
                    <a:ext cx="7666355" cy="956945"/>
                  </a:xfrm>
                  <a:prstGeom prst="rect">
                    <a:avLst/>
                  </a:prstGeom>
                  <a:ln>
                    <a:solidFill>
                      <a:schemeClr val="tx2"/>
                    </a:solidFill>
                  </a:ln>
                  <a:effectLst>
                    <a:reflection blurRad="6350" stA="50000" endA="300" endPos="5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CE34D" w14:textId="1931A915" w:rsidR="00062A16" w:rsidRDefault="00062A16" w:rsidP="00C66571">
    <w:pPr>
      <w:pStyle w:val="a0"/>
      <w:rPr>
        <w:noProof/>
      </w:rPr>
    </w:pPr>
  </w:p>
  <w:p w14:paraId="4569E27E" w14:textId="69BDFC28" w:rsidR="00062A16" w:rsidRDefault="00062A16" w:rsidP="00C66571">
    <w:pPr>
      <w:pStyle w:val="a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20B744B3" wp14:editId="0BD7702E">
              <wp:simplePos x="0" y="0"/>
              <wp:positionH relativeFrom="rightMargin">
                <wp:posOffset>-3594</wp:posOffset>
              </wp:positionH>
              <wp:positionV relativeFrom="margin">
                <wp:posOffset>887730</wp:posOffset>
              </wp:positionV>
              <wp:extent cx="819150" cy="433705"/>
              <wp:effectExtent l="0" t="0" r="1905" b="4445"/>
              <wp:wrapNone/>
              <wp:docPr id="22" name="Прямоугольник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34A04" w14:textId="40E8C555" w:rsidR="00062A16" w:rsidRDefault="00062A16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Стр.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F7B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744B3" id="Прямоугольник 22" o:spid="_x0000_s1027" style="position:absolute;margin-left:-.3pt;margin-top:69.9pt;width:64.5pt;height:34.15pt;z-index:25167564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" o:allowincell="f" stroked="f">
              <v:textbox style="mso-fit-shape-to-text:t" inset="0,,0">
                <w:txbxContent>
                  <w:p w14:paraId="31D34A04" w14:textId="40E8C555" w:rsidR="00062A16" w:rsidRDefault="00062A16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Стр.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F7B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96D7" w14:textId="085C4F2E" w:rsidR="00062A16" w:rsidRDefault="00062A16">
    <w:pPr>
      <w:pStyle w:val="a0"/>
    </w:pPr>
    <w:r w:rsidRPr="00BB77D0">
      <w:rPr>
        <w:noProof/>
        <w:lang w:eastAsia="ru-RU"/>
      </w:rPr>
      <w:drawing>
        <wp:anchor distT="0" distB="0" distL="114300" distR="114300" simplePos="0" relativeHeight="251683840" behindDoc="0" locked="0" layoutInCell="1" allowOverlap="1" wp14:anchorId="0DEA57E9" wp14:editId="354D3FF5">
          <wp:simplePos x="0" y="0"/>
          <wp:positionH relativeFrom="page">
            <wp:posOffset>-102870</wp:posOffset>
          </wp:positionH>
          <wp:positionV relativeFrom="paragraph">
            <wp:posOffset>-443230</wp:posOffset>
          </wp:positionV>
          <wp:extent cx="7666355" cy="956945"/>
          <wp:effectExtent l="19050" t="19050" r="10795" b="567055"/>
          <wp:wrapNone/>
          <wp:docPr id="885407628" name="Рисунок 885407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1" cstate="print">
                    <a:alphaModFix amt="4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4"/>
                  <a:stretch/>
                </pic:blipFill>
                <pic:spPr bwMode="auto">
                  <a:xfrm>
                    <a:off x="0" y="0"/>
                    <a:ext cx="7666355" cy="956945"/>
                  </a:xfrm>
                  <a:prstGeom prst="rect">
                    <a:avLst/>
                  </a:prstGeom>
                  <a:ln>
                    <a:solidFill>
                      <a:schemeClr val="tx2"/>
                    </a:solidFill>
                  </a:ln>
                  <a:effectLst>
                    <a:reflection blurRad="6350" stA="50000" endA="300" endPos="5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7D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6C8B7E3" wp14:editId="1BEB84AA">
              <wp:simplePos x="0" y="0"/>
              <wp:positionH relativeFrom="column">
                <wp:posOffset>-1019676</wp:posOffset>
              </wp:positionH>
              <wp:positionV relativeFrom="paragraph">
                <wp:posOffset>-234950</wp:posOffset>
              </wp:positionV>
              <wp:extent cx="7666355" cy="956945"/>
              <wp:effectExtent l="0" t="0" r="0" b="635"/>
              <wp:wrapNone/>
              <wp:docPr id="76" name="Надпись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6355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771CD" w14:textId="77777777" w:rsidR="00062A16" w:rsidRPr="00C66571" w:rsidRDefault="00062A16" w:rsidP="00AE44A1">
                          <w:pPr>
                            <w:pStyle w:val="1"/>
                            <w:ind w:left="1418"/>
                          </w:pPr>
                          <w:r w:rsidRPr="00C66571">
                            <w:t>ОТДЕЛ АВТОМАТИЗАЦИИ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8B7E3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8" type="#_x0000_t202" style="position:absolute;margin-left:-80.3pt;margin-top:-18.5pt;width:603.65pt;height:75.3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" filled="f" stroked="f">
              <v:textbox style="mso-fit-shape-to-text:t">
                <w:txbxContent>
                  <w:p w14:paraId="5DF771CD" w14:textId="77777777" w:rsidR="00062A16" w:rsidRPr="00C66571" w:rsidRDefault="00062A16" w:rsidP="00AE44A1">
                    <w:pPr>
                      <w:pStyle w:val="1"/>
                      <w:ind w:left="1418"/>
                    </w:pPr>
                    <w:r w:rsidRPr="00C66571">
                      <w:t>ОТДЕЛ АВТОМАТИЗАЦИИ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931"/>
    <w:multiLevelType w:val="hybridMultilevel"/>
    <w:tmpl w:val="19E2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5D3"/>
    <w:multiLevelType w:val="hybridMultilevel"/>
    <w:tmpl w:val="9924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18C"/>
    <w:multiLevelType w:val="hybridMultilevel"/>
    <w:tmpl w:val="A962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73819"/>
    <w:multiLevelType w:val="hybridMultilevel"/>
    <w:tmpl w:val="A282C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53971"/>
    <w:multiLevelType w:val="hybridMultilevel"/>
    <w:tmpl w:val="C01E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210D"/>
    <w:multiLevelType w:val="hybridMultilevel"/>
    <w:tmpl w:val="5F0AA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371DF8"/>
    <w:multiLevelType w:val="hybridMultilevel"/>
    <w:tmpl w:val="A962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3B49"/>
    <w:multiLevelType w:val="hybridMultilevel"/>
    <w:tmpl w:val="634CEB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82790"/>
    <w:multiLevelType w:val="hybridMultilevel"/>
    <w:tmpl w:val="A962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714D9"/>
    <w:multiLevelType w:val="hybridMultilevel"/>
    <w:tmpl w:val="FDDA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152F6"/>
    <w:multiLevelType w:val="hybridMultilevel"/>
    <w:tmpl w:val="3CD4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51"/>
    <w:rsid w:val="000046C2"/>
    <w:rsid w:val="00005583"/>
    <w:rsid w:val="00010147"/>
    <w:rsid w:val="000103D3"/>
    <w:rsid w:val="00011BDE"/>
    <w:rsid w:val="00014608"/>
    <w:rsid w:val="000169D4"/>
    <w:rsid w:val="00017251"/>
    <w:rsid w:val="0002202F"/>
    <w:rsid w:val="00023389"/>
    <w:rsid w:val="0002366B"/>
    <w:rsid w:val="00023884"/>
    <w:rsid w:val="00023EDF"/>
    <w:rsid w:val="00027156"/>
    <w:rsid w:val="00031886"/>
    <w:rsid w:val="00032528"/>
    <w:rsid w:val="00033F95"/>
    <w:rsid w:val="00034F2D"/>
    <w:rsid w:val="00034FA3"/>
    <w:rsid w:val="00041C07"/>
    <w:rsid w:val="000443B4"/>
    <w:rsid w:val="00044B7D"/>
    <w:rsid w:val="00045E96"/>
    <w:rsid w:val="00054530"/>
    <w:rsid w:val="00055FD3"/>
    <w:rsid w:val="00056888"/>
    <w:rsid w:val="00061711"/>
    <w:rsid w:val="00062A16"/>
    <w:rsid w:val="00063348"/>
    <w:rsid w:val="000633E8"/>
    <w:rsid w:val="000644A2"/>
    <w:rsid w:val="00067560"/>
    <w:rsid w:val="00071D7B"/>
    <w:rsid w:val="00072938"/>
    <w:rsid w:val="00074A9D"/>
    <w:rsid w:val="00080F97"/>
    <w:rsid w:val="00082A55"/>
    <w:rsid w:val="000846A4"/>
    <w:rsid w:val="00084AA7"/>
    <w:rsid w:val="00085F48"/>
    <w:rsid w:val="00086303"/>
    <w:rsid w:val="00086D97"/>
    <w:rsid w:val="00087071"/>
    <w:rsid w:val="000966C6"/>
    <w:rsid w:val="0009721C"/>
    <w:rsid w:val="000A202A"/>
    <w:rsid w:val="000A2A70"/>
    <w:rsid w:val="000A3190"/>
    <w:rsid w:val="000A3362"/>
    <w:rsid w:val="000A43C2"/>
    <w:rsid w:val="000A471C"/>
    <w:rsid w:val="000A4B99"/>
    <w:rsid w:val="000A5DA1"/>
    <w:rsid w:val="000B0A34"/>
    <w:rsid w:val="000B296D"/>
    <w:rsid w:val="000B306C"/>
    <w:rsid w:val="000B3E13"/>
    <w:rsid w:val="000B5646"/>
    <w:rsid w:val="000B612B"/>
    <w:rsid w:val="000B77F7"/>
    <w:rsid w:val="000C06FA"/>
    <w:rsid w:val="000C3C32"/>
    <w:rsid w:val="000C4293"/>
    <w:rsid w:val="000C7EBD"/>
    <w:rsid w:val="000D12DB"/>
    <w:rsid w:val="000D1A4B"/>
    <w:rsid w:val="000D1B9B"/>
    <w:rsid w:val="000D304C"/>
    <w:rsid w:val="000D32B0"/>
    <w:rsid w:val="000D7C5A"/>
    <w:rsid w:val="000E4781"/>
    <w:rsid w:val="000E5086"/>
    <w:rsid w:val="000E5B68"/>
    <w:rsid w:val="000E635A"/>
    <w:rsid w:val="000F13B9"/>
    <w:rsid w:val="000F19B9"/>
    <w:rsid w:val="000F36BB"/>
    <w:rsid w:val="000F52F4"/>
    <w:rsid w:val="000F5782"/>
    <w:rsid w:val="000F7B1F"/>
    <w:rsid w:val="00100048"/>
    <w:rsid w:val="001004B9"/>
    <w:rsid w:val="00101A5D"/>
    <w:rsid w:val="00104459"/>
    <w:rsid w:val="00104925"/>
    <w:rsid w:val="001051A9"/>
    <w:rsid w:val="00107518"/>
    <w:rsid w:val="001106F8"/>
    <w:rsid w:val="0011295C"/>
    <w:rsid w:val="00122A92"/>
    <w:rsid w:val="00126F4F"/>
    <w:rsid w:val="00127B8E"/>
    <w:rsid w:val="00131C7E"/>
    <w:rsid w:val="00132AEC"/>
    <w:rsid w:val="00132D15"/>
    <w:rsid w:val="00133D6B"/>
    <w:rsid w:val="00133DC4"/>
    <w:rsid w:val="00134CB4"/>
    <w:rsid w:val="00136FCF"/>
    <w:rsid w:val="00140410"/>
    <w:rsid w:val="001410A0"/>
    <w:rsid w:val="0014120D"/>
    <w:rsid w:val="00143161"/>
    <w:rsid w:val="001474B7"/>
    <w:rsid w:val="00147A3A"/>
    <w:rsid w:val="001533A2"/>
    <w:rsid w:val="001550D5"/>
    <w:rsid w:val="00155127"/>
    <w:rsid w:val="0016024D"/>
    <w:rsid w:val="00160716"/>
    <w:rsid w:val="00161F39"/>
    <w:rsid w:val="00164847"/>
    <w:rsid w:val="00165A43"/>
    <w:rsid w:val="00173CCB"/>
    <w:rsid w:val="001744C9"/>
    <w:rsid w:val="0018178E"/>
    <w:rsid w:val="0018317E"/>
    <w:rsid w:val="00183C5B"/>
    <w:rsid w:val="001843DE"/>
    <w:rsid w:val="001853C4"/>
    <w:rsid w:val="001857FE"/>
    <w:rsid w:val="0019084F"/>
    <w:rsid w:val="00191B69"/>
    <w:rsid w:val="00191D25"/>
    <w:rsid w:val="0019735B"/>
    <w:rsid w:val="001A0E7C"/>
    <w:rsid w:val="001A1090"/>
    <w:rsid w:val="001A1486"/>
    <w:rsid w:val="001A3CFE"/>
    <w:rsid w:val="001A5312"/>
    <w:rsid w:val="001A6338"/>
    <w:rsid w:val="001A7033"/>
    <w:rsid w:val="001B0D20"/>
    <w:rsid w:val="001B1530"/>
    <w:rsid w:val="001B1D5C"/>
    <w:rsid w:val="001B45B3"/>
    <w:rsid w:val="001B548A"/>
    <w:rsid w:val="001C156B"/>
    <w:rsid w:val="001C2B86"/>
    <w:rsid w:val="001C4AE1"/>
    <w:rsid w:val="001C5BA6"/>
    <w:rsid w:val="001D14A3"/>
    <w:rsid w:val="001D2F8A"/>
    <w:rsid w:val="001D418F"/>
    <w:rsid w:val="001D6C03"/>
    <w:rsid w:val="001E1645"/>
    <w:rsid w:val="001E2C3B"/>
    <w:rsid w:val="001E3CC8"/>
    <w:rsid w:val="001E6C2C"/>
    <w:rsid w:val="001E6D74"/>
    <w:rsid w:val="001E780F"/>
    <w:rsid w:val="001F1CED"/>
    <w:rsid w:val="001F359C"/>
    <w:rsid w:val="001F6481"/>
    <w:rsid w:val="001F6C77"/>
    <w:rsid w:val="00202E40"/>
    <w:rsid w:val="00204F99"/>
    <w:rsid w:val="00210532"/>
    <w:rsid w:val="00210FF0"/>
    <w:rsid w:val="002136FA"/>
    <w:rsid w:val="00215C5C"/>
    <w:rsid w:val="00221C9F"/>
    <w:rsid w:val="00221EB2"/>
    <w:rsid w:val="002227B3"/>
    <w:rsid w:val="002228FE"/>
    <w:rsid w:val="0022291C"/>
    <w:rsid w:val="0022557F"/>
    <w:rsid w:val="002276EE"/>
    <w:rsid w:val="00230A06"/>
    <w:rsid w:val="00231814"/>
    <w:rsid w:val="0023319E"/>
    <w:rsid w:val="002379C4"/>
    <w:rsid w:val="00240D9F"/>
    <w:rsid w:val="002426DE"/>
    <w:rsid w:val="002451C3"/>
    <w:rsid w:val="00245E3B"/>
    <w:rsid w:val="00246A5B"/>
    <w:rsid w:val="00250809"/>
    <w:rsid w:val="00250EC8"/>
    <w:rsid w:val="002512C3"/>
    <w:rsid w:val="002514B0"/>
    <w:rsid w:val="00252980"/>
    <w:rsid w:val="00254FD2"/>
    <w:rsid w:val="00256398"/>
    <w:rsid w:val="002611F7"/>
    <w:rsid w:val="00262F80"/>
    <w:rsid w:val="002635F6"/>
    <w:rsid w:val="00264480"/>
    <w:rsid w:val="00266FE0"/>
    <w:rsid w:val="00270A08"/>
    <w:rsid w:val="002718C1"/>
    <w:rsid w:val="00273677"/>
    <w:rsid w:val="002779EC"/>
    <w:rsid w:val="00281829"/>
    <w:rsid w:val="00293136"/>
    <w:rsid w:val="002A13B6"/>
    <w:rsid w:val="002A1739"/>
    <w:rsid w:val="002A31A3"/>
    <w:rsid w:val="002A3EEF"/>
    <w:rsid w:val="002A5967"/>
    <w:rsid w:val="002A7314"/>
    <w:rsid w:val="002B0563"/>
    <w:rsid w:val="002B1A86"/>
    <w:rsid w:val="002B2CD0"/>
    <w:rsid w:val="002B590B"/>
    <w:rsid w:val="002C0988"/>
    <w:rsid w:val="002C13B0"/>
    <w:rsid w:val="002C1475"/>
    <w:rsid w:val="002C246E"/>
    <w:rsid w:val="002C3DC1"/>
    <w:rsid w:val="002C406A"/>
    <w:rsid w:val="002C4289"/>
    <w:rsid w:val="002C6834"/>
    <w:rsid w:val="002D275A"/>
    <w:rsid w:val="002D2EB3"/>
    <w:rsid w:val="002D39FA"/>
    <w:rsid w:val="002D5475"/>
    <w:rsid w:val="002D5FD5"/>
    <w:rsid w:val="002D66B3"/>
    <w:rsid w:val="002E0F69"/>
    <w:rsid w:val="002E1708"/>
    <w:rsid w:val="002E1A7E"/>
    <w:rsid w:val="002E3820"/>
    <w:rsid w:val="002E6B48"/>
    <w:rsid w:val="002F15BB"/>
    <w:rsid w:val="002F238F"/>
    <w:rsid w:val="002F290E"/>
    <w:rsid w:val="002F63A6"/>
    <w:rsid w:val="002F691E"/>
    <w:rsid w:val="00300762"/>
    <w:rsid w:val="00302D68"/>
    <w:rsid w:val="00303F3A"/>
    <w:rsid w:val="0030715E"/>
    <w:rsid w:val="00311BBD"/>
    <w:rsid w:val="00314D07"/>
    <w:rsid w:val="0031578E"/>
    <w:rsid w:val="00316AA0"/>
    <w:rsid w:val="00317357"/>
    <w:rsid w:val="00317DCD"/>
    <w:rsid w:val="00324231"/>
    <w:rsid w:val="00324252"/>
    <w:rsid w:val="00326E6E"/>
    <w:rsid w:val="00327E60"/>
    <w:rsid w:val="00331C5F"/>
    <w:rsid w:val="00337644"/>
    <w:rsid w:val="00342332"/>
    <w:rsid w:val="003445AE"/>
    <w:rsid w:val="00345164"/>
    <w:rsid w:val="00345954"/>
    <w:rsid w:val="00347C11"/>
    <w:rsid w:val="003509A5"/>
    <w:rsid w:val="003539C2"/>
    <w:rsid w:val="003570A6"/>
    <w:rsid w:val="00357273"/>
    <w:rsid w:val="0036031C"/>
    <w:rsid w:val="00360DB0"/>
    <w:rsid w:val="00361959"/>
    <w:rsid w:val="00362E22"/>
    <w:rsid w:val="00365DD2"/>
    <w:rsid w:val="00371F71"/>
    <w:rsid w:val="0037300F"/>
    <w:rsid w:val="00374430"/>
    <w:rsid w:val="00375FF1"/>
    <w:rsid w:val="00377164"/>
    <w:rsid w:val="003809F2"/>
    <w:rsid w:val="00383B9E"/>
    <w:rsid w:val="003844DC"/>
    <w:rsid w:val="00385419"/>
    <w:rsid w:val="00387852"/>
    <w:rsid w:val="00393367"/>
    <w:rsid w:val="0039741C"/>
    <w:rsid w:val="003A01D9"/>
    <w:rsid w:val="003A03D2"/>
    <w:rsid w:val="003A0465"/>
    <w:rsid w:val="003A327F"/>
    <w:rsid w:val="003A335F"/>
    <w:rsid w:val="003A4D6C"/>
    <w:rsid w:val="003A5A0C"/>
    <w:rsid w:val="003A5B77"/>
    <w:rsid w:val="003A6481"/>
    <w:rsid w:val="003B1D95"/>
    <w:rsid w:val="003B56EC"/>
    <w:rsid w:val="003B7CF0"/>
    <w:rsid w:val="003C0F76"/>
    <w:rsid w:val="003C1BA0"/>
    <w:rsid w:val="003C2357"/>
    <w:rsid w:val="003C29FE"/>
    <w:rsid w:val="003C42E9"/>
    <w:rsid w:val="003C5222"/>
    <w:rsid w:val="003C60D2"/>
    <w:rsid w:val="003C7089"/>
    <w:rsid w:val="003D080E"/>
    <w:rsid w:val="003D137F"/>
    <w:rsid w:val="003D1A5A"/>
    <w:rsid w:val="003D1BE3"/>
    <w:rsid w:val="003D3D3D"/>
    <w:rsid w:val="003D7E0D"/>
    <w:rsid w:val="003D7FB8"/>
    <w:rsid w:val="003E143B"/>
    <w:rsid w:val="003E2370"/>
    <w:rsid w:val="003E54E9"/>
    <w:rsid w:val="003E7003"/>
    <w:rsid w:val="003F0640"/>
    <w:rsid w:val="003F1F22"/>
    <w:rsid w:val="003F29B7"/>
    <w:rsid w:val="003F2D49"/>
    <w:rsid w:val="003F2F8F"/>
    <w:rsid w:val="003F5DEA"/>
    <w:rsid w:val="003F7CB8"/>
    <w:rsid w:val="0040103D"/>
    <w:rsid w:val="004022E9"/>
    <w:rsid w:val="00405550"/>
    <w:rsid w:val="004068B5"/>
    <w:rsid w:val="00406CBA"/>
    <w:rsid w:val="00406EE1"/>
    <w:rsid w:val="00410460"/>
    <w:rsid w:val="00412F73"/>
    <w:rsid w:val="00414BE3"/>
    <w:rsid w:val="00414D1F"/>
    <w:rsid w:val="004163FA"/>
    <w:rsid w:val="00423794"/>
    <w:rsid w:val="0042466D"/>
    <w:rsid w:val="00424D18"/>
    <w:rsid w:val="00425DE8"/>
    <w:rsid w:val="00427EAD"/>
    <w:rsid w:val="00430883"/>
    <w:rsid w:val="004336D4"/>
    <w:rsid w:val="004352B3"/>
    <w:rsid w:val="0044526A"/>
    <w:rsid w:val="00446B6D"/>
    <w:rsid w:val="00447BB2"/>
    <w:rsid w:val="00450326"/>
    <w:rsid w:val="00450C15"/>
    <w:rsid w:val="004520F8"/>
    <w:rsid w:val="004541F7"/>
    <w:rsid w:val="004632AE"/>
    <w:rsid w:val="00463B50"/>
    <w:rsid w:val="00464B7E"/>
    <w:rsid w:val="00465269"/>
    <w:rsid w:val="00466551"/>
    <w:rsid w:val="0046669C"/>
    <w:rsid w:val="00477DF0"/>
    <w:rsid w:val="00480B9B"/>
    <w:rsid w:val="00484187"/>
    <w:rsid w:val="00484E04"/>
    <w:rsid w:val="00487F7A"/>
    <w:rsid w:val="0049035F"/>
    <w:rsid w:val="0049050A"/>
    <w:rsid w:val="00491907"/>
    <w:rsid w:val="00491F3E"/>
    <w:rsid w:val="004926DC"/>
    <w:rsid w:val="00492E0C"/>
    <w:rsid w:val="00493FBD"/>
    <w:rsid w:val="0049480E"/>
    <w:rsid w:val="00494875"/>
    <w:rsid w:val="00496EAD"/>
    <w:rsid w:val="004A3EEA"/>
    <w:rsid w:val="004A4740"/>
    <w:rsid w:val="004A5FD4"/>
    <w:rsid w:val="004A6A92"/>
    <w:rsid w:val="004A6CF4"/>
    <w:rsid w:val="004B0368"/>
    <w:rsid w:val="004B1430"/>
    <w:rsid w:val="004B17C2"/>
    <w:rsid w:val="004B41B3"/>
    <w:rsid w:val="004B465D"/>
    <w:rsid w:val="004C063A"/>
    <w:rsid w:val="004C2B70"/>
    <w:rsid w:val="004C34D6"/>
    <w:rsid w:val="004C385B"/>
    <w:rsid w:val="004C4795"/>
    <w:rsid w:val="004C4DAA"/>
    <w:rsid w:val="004C556E"/>
    <w:rsid w:val="004C5886"/>
    <w:rsid w:val="004D26DB"/>
    <w:rsid w:val="004D2D1B"/>
    <w:rsid w:val="004D53E6"/>
    <w:rsid w:val="004D68FF"/>
    <w:rsid w:val="004D7C0B"/>
    <w:rsid w:val="004E082A"/>
    <w:rsid w:val="004E1B28"/>
    <w:rsid w:val="004F1270"/>
    <w:rsid w:val="004F2347"/>
    <w:rsid w:val="004F354C"/>
    <w:rsid w:val="004F5357"/>
    <w:rsid w:val="0050143C"/>
    <w:rsid w:val="0050426D"/>
    <w:rsid w:val="005050A1"/>
    <w:rsid w:val="00507691"/>
    <w:rsid w:val="00507796"/>
    <w:rsid w:val="0051423D"/>
    <w:rsid w:val="005166E7"/>
    <w:rsid w:val="00516B93"/>
    <w:rsid w:val="005207D0"/>
    <w:rsid w:val="005217CD"/>
    <w:rsid w:val="00526779"/>
    <w:rsid w:val="00527C7B"/>
    <w:rsid w:val="005443CA"/>
    <w:rsid w:val="0054440E"/>
    <w:rsid w:val="005455D0"/>
    <w:rsid w:val="005501BC"/>
    <w:rsid w:val="00550F58"/>
    <w:rsid w:val="0055114E"/>
    <w:rsid w:val="005531E3"/>
    <w:rsid w:val="0055529D"/>
    <w:rsid w:val="005552E3"/>
    <w:rsid w:val="005564C2"/>
    <w:rsid w:val="005607E0"/>
    <w:rsid w:val="00564FAE"/>
    <w:rsid w:val="00566382"/>
    <w:rsid w:val="005673CF"/>
    <w:rsid w:val="005729F5"/>
    <w:rsid w:val="00572D3C"/>
    <w:rsid w:val="00573941"/>
    <w:rsid w:val="00574080"/>
    <w:rsid w:val="00575E55"/>
    <w:rsid w:val="005777FA"/>
    <w:rsid w:val="00577ABE"/>
    <w:rsid w:val="0058010F"/>
    <w:rsid w:val="005813E2"/>
    <w:rsid w:val="00581671"/>
    <w:rsid w:val="00582067"/>
    <w:rsid w:val="0058413F"/>
    <w:rsid w:val="0058427E"/>
    <w:rsid w:val="00584727"/>
    <w:rsid w:val="00587310"/>
    <w:rsid w:val="005875FB"/>
    <w:rsid w:val="00587B40"/>
    <w:rsid w:val="00590F2E"/>
    <w:rsid w:val="00593441"/>
    <w:rsid w:val="005951D1"/>
    <w:rsid w:val="0059769F"/>
    <w:rsid w:val="005A04A3"/>
    <w:rsid w:val="005A276F"/>
    <w:rsid w:val="005A27B8"/>
    <w:rsid w:val="005A29A2"/>
    <w:rsid w:val="005A3110"/>
    <w:rsid w:val="005A348B"/>
    <w:rsid w:val="005A76A9"/>
    <w:rsid w:val="005B0FC9"/>
    <w:rsid w:val="005C0224"/>
    <w:rsid w:val="005C223C"/>
    <w:rsid w:val="005C7E28"/>
    <w:rsid w:val="005D1F07"/>
    <w:rsid w:val="005D56F7"/>
    <w:rsid w:val="005D66B4"/>
    <w:rsid w:val="005D6993"/>
    <w:rsid w:val="005D71E6"/>
    <w:rsid w:val="005E0E9F"/>
    <w:rsid w:val="005E0F0F"/>
    <w:rsid w:val="005E12B4"/>
    <w:rsid w:val="005E1844"/>
    <w:rsid w:val="005E1EF3"/>
    <w:rsid w:val="005E298D"/>
    <w:rsid w:val="005E37E1"/>
    <w:rsid w:val="005E4AE0"/>
    <w:rsid w:val="005E5752"/>
    <w:rsid w:val="005E5913"/>
    <w:rsid w:val="005F0F39"/>
    <w:rsid w:val="005F7ADE"/>
    <w:rsid w:val="005F7B47"/>
    <w:rsid w:val="00603153"/>
    <w:rsid w:val="00605345"/>
    <w:rsid w:val="006058D5"/>
    <w:rsid w:val="00614055"/>
    <w:rsid w:val="00616D6F"/>
    <w:rsid w:val="0062015F"/>
    <w:rsid w:val="00623F4E"/>
    <w:rsid w:val="006248B4"/>
    <w:rsid w:val="00624DD7"/>
    <w:rsid w:val="00627D65"/>
    <w:rsid w:val="00633C98"/>
    <w:rsid w:val="006377B1"/>
    <w:rsid w:val="00640915"/>
    <w:rsid w:val="00642CC6"/>
    <w:rsid w:val="0064552A"/>
    <w:rsid w:val="006461FB"/>
    <w:rsid w:val="0064709A"/>
    <w:rsid w:val="00653881"/>
    <w:rsid w:val="00653AD6"/>
    <w:rsid w:val="00654B22"/>
    <w:rsid w:val="00655422"/>
    <w:rsid w:val="00657025"/>
    <w:rsid w:val="00657369"/>
    <w:rsid w:val="00660D50"/>
    <w:rsid w:val="0066108E"/>
    <w:rsid w:val="00661CA3"/>
    <w:rsid w:val="0066425C"/>
    <w:rsid w:val="00671158"/>
    <w:rsid w:val="0067732E"/>
    <w:rsid w:val="00681639"/>
    <w:rsid w:val="0068468C"/>
    <w:rsid w:val="00690DFC"/>
    <w:rsid w:val="00694C90"/>
    <w:rsid w:val="00697AE7"/>
    <w:rsid w:val="006A0E0F"/>
    <w:rsid w:val="006A1722"/>
    <w:rsid w:val="006A51AA"/>
    <w:rsid w:val="006A6479"/>
    <w:rsid w:val="006B325B"/>
    <w:rsid w:val="006C0A18"/>
    <w:rsid w:val="006C21C2"/>
    <w:rsid w:val="006D1088"/>
    <w:rsid w:val="006D24CC"/>
    <w:rsid w:val="006D25B3"/>
    <w:rsid w:val="006D42D2"/>
    <w:rsid w:val="006D6951"/>
    <w:rsid w:val="006E3D48"/>
    <w:rsid w:val="006E4561"/>
    <w:rsid w:val="006E7CF2"/>
    <w:rsid w:val="006F0AC8"/>
    <w:rsid w:val="006F0E6C"/>
    <w:rsid w:val="006F17B5"/>
    <w:rsid w:val="006F20DD"/>
    <w:rsid w:val="006F3CE1"/>
    <w:rsid w:val="006F40BA"/>
    <w:rsid w:val="006F46D3"/>
    <w:rsid w:val="006F51E0"/>
    <w:rsid w:val="006F6F17"/>
    <w:rsid w:val="006F75D0"/>
    <w:rsid w:val="00700B0C"/>
    <w:rsid w:val="0070188A"/>
    <w:rsid w:val="00702C86"/>
    <w:rsid w:val="00705450"/>
    <w:rsid w:val="00706C52"/>
    <w:rsid w:val="00712CEF"/>
    <w:rsid w:val="00713470"/>
    <w:rsid w:val="00713927"/>
    <w:rsid w:val="007206F1"/>
    <w:rsid w:val="007212B5"/>
    <w:rsid w:val="00722AE8"/>
    <w:rsid w:val="007236D2"/>
    <w:rsid w:val="00725BC0"/>
    <w:rsid w:val="007306F4"/>
    <w:rsid w:val="00735E5A"/>
    <w:rsid w:val="007375AF"/>
    <w:rsid w:val="00737EE2"/>
    <w:rsid w:val="00743202"/>
    <w:rsid w:val="007445A1"/>
    <w:rsid w:val="00745E87"/>
    <w:rsid w:val="007477EE"/>
    <w:rsid w:val="00752D7E"/>
    <w:rsid w:val="007546D7"/>
    <w:rsid w:val="007557B2"/>
    <w:rsid w:val="00755CF0"/>
    <w:rsid w:val="007601AD"/>
    <w:rsid w:val="0076457A"/>
    <w:rsid w:val="00771623"/>
    <w:rsid w:val="007719A6"/>
    <w:rsid w:val="00772B0A"/>
    <w:rsid w:val="00772B25"/>
    <w:rsid w:val="00774459"/>
    <w:rsid w:val="00774E6F"/>
    <w:rsid w:val="00775195"/>
    <w:rsid w:val="00776717"/>
    <w:rsid w:val="00784D3F"/>
    <w:rsid w:val="00785A8B"/>
    <w:rsid w:val="0078784B"/>
    <w:rsid w:val="00791F33"/>
    <w:rsid w:val="00792410"/>
    <w:rsid w:val="007937C1"/>
    <w:rsid w:val="0079385D"/>
    <w:rsid w:val="0079496E"/>
    <w:rsid w:val="00794E08"/>
    <w:rsid w:val="007976DE"/>
    <w:rsid w:val="0079798C"/>
    <w:rsid w:val="007A02F3"/>
    <w:rsid w:val="007A3A4F"/>
    <w:rsid w:val="007A40FE"/>
    <w:rsid w:val="007A44DB"/>
    <w:rsid w:val="007A7AD2"/>
    <w:rsid w:val="007B1FCB"/>
    <w:rsid w:val="007B34E8"/>
    <w:rsid w:val="007B4625"/>
    <w:rsid w:val="007B4F03"/>
    <w:rsid w:val="007B5326"/>
    <w:rsid w:val="007C19DA"/>
    <w:rsid w:val="007C1A48"/>
    <w:rsid w:val="007C3CE9"/>
    <w:rsid w:val="007C45CD"/>
    <w:rsid w:val="007C4FB4"/>
    <w:rsid w:val="007D15BC"/>
    <w:rsid w:val="007D379A"/>
    <w:rsid w:val="007D5032"/>
    <w:rsid w:val="007D5523"/>
    <w:rsid w:val="007E1C3A"/>
    <w:rsid w:val="007E4556"/>
    <w:rsid w:val="007E507D"/>
    <w:rsid w:val="007F041B"/>
    <w:rsid w:val="007F106F"/>
    <w:rsid w:val="007F192B"/>
    <w:rsid w:val="007F211A"/>
    <w:rsid w:val="007F2655"/>
    <w:rsid w:val="007F5D5F"/>
    <w:rsid w:val="007F6DDF"/>
    <w:rsid w:val="007F7F3D"/>
    <w:rsid w:val="00800231"/>
    <w:rsid w:val="00804CF0"/>
    <w:rsid w:val="00805E99"/>
    <w:rsid w:val="00807FDF"/>
    <w:rsid w:val="00811483"/>
    <w:rsid w:val="00813747"/>
    <w:rsid w:val="00814368"/>
    <w:rsid w:val="0081483D"/>
    <w:rsid w:val="008161D6"/>
    <w:rsid w:val="008224CF"/>
    <w:rsid w:val="00822D4E"/>
    <w:rsid w:val="0082534E"/>
    <w:rsid w:val="00825A16"/>
    <w:rsid w:val="00826037"/>
    <w:rsid w:val="00832986"/>
    <w:rsid w:val="00833B89"/>
    <w:rsid w:val="00834BAC"/>
    <w:rsid w:val="00835214"/>
    <w:rsid w:val="00841E83"/>
    <w:rsid w:val="00843468"/>
    <w:rsid w:val="00843BF1"/>
    <w:rsid w:val="00844257"/>
    <w:rsid w:val="00844297"/>
    <w:rsid w:val="0084638F"/>
    <w:rsid w:val="00846B50"/>
    <w:rsid w:val="0085129F"/>
    <w:rsid w:val="00852BEE"/>
    <w:rsid w:val="00853CD6"/>
    <w:rsid w:val="00854C9C"/>
    <w:rsid w:val="008563AA"/>
    <w:rsid w:val="0085715E"/>
    <w:rsid w:val="00861198"/>
    <w:rsid w:val="008611AE"/>
    <w:rsid w:val="00863E96"/>
    <w:rsid w:val="008657D0"/>
    <w:rsid w:val="00866FED"/>
    <w:rsid w:val="008714CF"/>
    <w:rsid w:val="00873445"/>
    <w:rsid w:val="00875E5E"/>
    <w:rsid w:val="0088150B"/>
    <w:rsid w:val="0088411B"/>
    <w:rsid w:val="00885FA5"/>
    <w:rsid w:val="00887674"/>
    <w:rsid w:val="0089366F"/>
    <w:rsid w:val="00896F40"/>
    <w:rsid w:val="008A01FC"/>
    <w:rsid w:val="008A14A5"/>
    <w:rsid w:val="008A2155"/>
    <w:rsid w:val="008A2D07"/>
    <w:rsid w:val="008A35FD"/>
    <w:rsid w:val="008B085E"/>
    <w:rsid w:val="008B1BCC"/>
    <w:rsid w:val="008B24A9"/>
    <w:rsid w:val="008B4AAF"/>
    <w:rsid w:val="008B6492"/>
    <w:rsid w:val="008B6DB4"/>
    <w:rsid w:val="008C1D77"/>
    <w:rsid w:val="008C3449"/>
    <w:rsid w:val="008C364B"/>
    <w:rsid w:val="008C5113"/>
    <w:rsid w:val="008C5207"/>
    <w:rsid w:val="008C62C9"/>
    <w:rsid w:val="008C648F"/>
    <w:rsid w:val="008C6AC2"/>
    <w:rsid w:val="008D014C"/>
    <w:rsid w:val="008D1944"/>
    <w:rsid w:val="008D1ADE"/>
    <w:rsid w:val="008D27BD"/>
    <w:rsid w:val="008D288C"/>
    <w:rsid w:val="008D59D8"/>
    <w:rsid w:val="008D5AEE"/>
    <w:rsid w:val="008D7DD1"/>
    <w:rsid w:val="008E02C6"/>
    <w:rsid w:val="008E06A5"/>
    <w:rsid w:val="008E08E9"/>
    <w:rsid w:val="008E1394"/>
    <w:rsid w:val="008E190F"/>
    <w:rsid w:val="008E1B2D"/>
    <w:rsid w:val="008E4B24"/>
    <w:rsid w:val="008E544E"/>
    <w:rsid w:val="008E73F1"/>
    <w:rsid w:val="008E7A1D"/>
    <w:rsid w:val="008E7AEC"/>
    <w:rsid w:val="008E7D1E"/>
    <w:rsid w:val="008F161A"/>
    <w:rsid w:val="008F24BF"/>
    <w:rsid w:val="009040C8"/>
    <w:rsid w:val="00904B63"/>
    <w:rsid w:val="009115F2"/>
    <w:rsid w:val="00911D28"/>
    <w:rsid w:val="0091451F"/>
    <w:rsid w:val="00914E4B"/>
    <w:rsid w:val="0091560A"/>
    <w:rsid w:val="00916E59"/>
    <w:rsid w:val="00917237"/>
    <w:rsid w:val="00922E62"/>
    <w:rsid w:val="009269C4"/>
    <w:rsid w:val="00926D5D"/>
    <w:rsid w:val="009304F2"/>
    <w:rsid w:val="0093158F"/>
    <w:rsid w:val="00931F32"/>
    <w:rsid w:val="00935902"/>
    <w:rsid w:val="0093650D"/>
    <w:rsid w:val="00936892"/>
    <w:rsid w:val="009405A3"/>
    <w:rsid w:val="009410E8"/>
    <w:rsid w:val="0094540E"/>
    <w:rsid w:val="0094654D"/>
    <w:rsid w:val="00946B63"/>
    <w:rsid w:val="00951580"/>
    <w:rsid w:val="00953DD9"/>
    <w:rsid w:val="00955AF1"/>
    <w:rsid w:val="009563ED"/>
    <w:rsid w:val="00956C70"/>
    <w:rsid w:val="00957511"/>
    <w:rsid w:val="009605FA"/>
    <w:rsid w:val="00960EC0"/>
    <w:rsid w:val="00961E0D"/>
    <w:rsid w:val="00962621"/>
    <w:rsid w:val="00964A01"/>
    <w:rsid w:val="0096608B"/>
    <w:rsid w:val="0096723E"/>
    <w:rsid w:val="00967781"/>
    <w:rsid w:val="00967F45"/>
    <w:rsid w:val="00974D9B"/>
    <w:rsid w:val="00975FB7"/>
    <w:rsid w:val="00976BF1"/>
    <w:rsid w:val="00977CE2"/>
    <w:rsid w:val="00980295"/>
    <w:rsid w:val="009826B0"/>
    <w:rsid w:val="00983CA6"/>
    <w:rsid w:val="00985BB5"/>
    <w:rsid w:val="0098659F"/>
    <w:rsid w:val="009865FA"/>
    <w:rsid w:val="00986CBA"/>
    <w:rsid w:val="00992400"/>
    <w:rsid w:val="0099315B"/>
    <w:rsid w:val="009932D6"/>
    <w:rsid w:val="00994060"/>
    <w:rsid w:val="009949D3"/>
    <w:rsid w:val="009A3E69"/>
    <w:rsid w:val="009A4E6B"/>
    <w:rsid w:val="009A53B5"/>
    <w:rsid w:val="009B2B85"/>
    <w:rsid w:val="009B317E"/>
    <w:rsid w:val="009B7675"/>
    <w:rsid w:val="009B7A5B"/>
    <w:rsid w:val="009C0499"/>
    <w:rsid w:val="009C24F4"/>
    <w:rsid w:val="009C3CF0"/>
    <w:rsid w:val="009C7434"/>
    <w:rsid w:val="009D16CC"/>
    <w:rsid w:val="009D49CC"/>
    <w:rsid w:val="009D4A86"/>
    <w:rsid w:val="009D6AED"/>
    <w:rsid w:val="009E4B83"/>
    <w:rsid w:val="009E7297"/>
    <w:rsid w:val="009E7726"/>
    <w:rsid w:val="009F1170"/>
    <w:rsid w:val="009F172A"/>
    <w:rsid w:val="009F1C9C"/>
    <w:rsid w:val="009F3D1D"/>
    <w:rsid w:val="009F5D3F"/>
    <w:rsid w:val="009F68CB"/>
    <w:rsid w:val="009F6E8B"/>
    <w:rsid w:val="009F7E22"/>
    <w:rsid w:val="00A00340"/>
    <w:rsid w:val="00A02C03"/>
    <w:rsid w:val="00A03239"/>
    <w:rsid w:val="00A04B82"/>
    <w:rsid w:val="00A05EC9"/>
    <w:rsid w:val="00A07E16"/>
    <w:rsid w:val="00A119B9"/>
    <w:rsid w:val="00A125F3"/>
    <w:rsid w:val="00A131ED"/>
    <w:rsid w:val="00A1388B"/>
    <w:rsid w:val="00A14EC6"/>
    <w:rsid w:val="00A16C02"/>
    <w:rsid w:val="00A17BBF"/>
    <w:rsid w:val="00A2042D"/>
    <w:rsid w:val="00A21B1E"/>
    <w:rsid w:val="00A22E20"/>
    <w:rsid w:val="00A251D1"/>
    <w:rsid w:val="00A2719A"/>
    <w:rsid w:val="00A3324A"/>
    <w:rsid w:val="00A33CA6"/>
    <w:rsid w:val="00A35E4F"/>
    <w:rsid w:val="00A36618"/>
    <w:rsid w:val="00A36660"/>
    <w:rsid w:val="00A4171E"/>
    <w:rsid w:val="00A41FE9"/>
    <w:rsid w:val="00A42A36"/>
    <w:rsid w:val="00A45A76"/>
    <w:rsid w:val="00A50383"/>
    <w:rsid w:val="00A51A13"/>
    <w:rsid w:val="00A52109"/>
    <w:rsid w:val="00A54DBC"/>
    <w:rsid w:val="00A5509D"/>
    <w:rsid w:val="00A57728"/>
    <w:rsid w:val="00A602F6"/>
    <w:rsid w:val="00A60A36"/>
    <w:rsid w:val="00A60B83"/>
    <w:rsid w:val="00A60F29"/>
    <w:rsid w:val="00A64E2A"/>
    <w:rsid w:val="00A67F50"/>
    <w:rsid w:val="00A72C7C"/>
    <w:rsid w:val="00A73A08"/>
    <w:rsid w:val="00A76A5D"/>
    <w:rsid w:val="00A82A3D"/>
    <w:rsid w:val="00A83DC2"/>
    <w:rsid w:val="00A843E4"/>
    <w:rsid w:val="00A85600"/>
    <w:rsid w:val="00A9253C"/>
    <w:rsid w:val="00A930F4"/>
    <w:rsid w:val="00A93247"/>
    <w:rsid w:val="00A95AE3"/>
    <w:rsid w:val="00A97D11"/>
    <w:rsid w:val="00AA0BD4"/>
    <w:rsid w:val="00AA13D1"/>
    <w:rsid w:val="00AA1B35"/>
    <w:rsid w:val="00AA44EE"/>
    <w:rsid w:val="00AA56C4"/>
    <w:rsid w:val="00AA69C7"/>
    <w:rsid w:val="00AA78DE"/>
    <w:rsid w:val="00AB0F56"/>
    <w:rsid w:val="00AB1676"/>
    <w:rsid w:val="00AB4261"/>
    <w:rsid w:val="00AB4BF3"/>
    <w:rsid w:val="00AB6ADC"/>
    <w:rsid w:val="00AC3921"/>
    <w:rsid w:val="00AD1239"/>
    <w:rsid w:val="00AD203A"/>
    <w:rsid w:val="00AD33A6"/>
    <w:rsid w:val="00AD3940"/>
    <w:rsid w:val="00AD3C55"/>
    <w:rsid w:val="00AD47D3"/>
    <w:rsid w:val="00AD6FA9"/>
    <w:rsid w:val="00AD720C"/>
    <w:rsid w:val="00AE1498"/>
    <w:rsid w:val="00AE2123"/>
    <w:rsid w:val="00AE2CCE"/>
    <w:rsid w:val="00AE354D"/>
    <w:rsid w:val="00AE44A1"/>
    <w:rsid w:val="00AE7F2E"/>
    <w:rsid w:val="00AF0ED2"/>
    <w:rsid w:val="00AF5D25"/>
    <w:rsid w:val="00B010BD"/>
    <w:rsid w:val="00B0258D"/>
    <w:rsid w:val="00B05556"/>
    <w:rsid w:val="00B06D1A"/>
    <w:rsid w:val="00B07034"/>
    <w:rsid w:val="00B1030F"/>
    <w:rsid w:val="00B1158E"/>
    <w:rsid w:val="00B13FC5"/>
    <w:rsid w:val="00B149AB"/>
    <w:rsid w:val="00B16ACC"/>
    <w:rsid w:val="00B21BA4"/>
    <w:rsid w:val="00B22C74"/>
    <w:rsid w:val="00B25B99"/>
    <w:rsid w:val="00B2662F"/>
    <w:rsid w:val="00B3429E"/>
    <w:rsid w:val="00B35730"/>
    <w:rsid w:val="00B3616B"/>
    <w:rsid w:val="00B40176"/>
    <w:rsid w:val="00B508C8"/>
    <w:rsid w:val="00B52584"/>
    <w:rsid w:val="00B525B3"/>
    <w:rsid w:val="00B56EE9"/>
    <w:rsid w:val="00B57A6C"/>
    <w:rsid w:val="00B61890"/>
    <w:rsid w:val="00B62662"/>
    <w:rsid w:val="00B64825"/>
    <w:rsid w:val="00B66301"/>
    <w:rsid w:val="00B74987"/>
    <w:rsid w:val="00B74BF9"/>
    <w:rsid w:val="00B77E34"/>
    <w:rsid w:val="00B77EEE"/>
    <w:rsid w:val="00B805A9"/>
    <w:rsid w:val="00B81F4A"/>
    <w:rsid w:val="00B82781"/>
    <w:rsid w:val="00B82F4B"/>
    <w:rsid w:val="00B906C6"/>
    <w:rsid w:val="00B94562"/>
    <w:rsid w:val="00B948D3"/>
    <w:rsid w:val="00BA58A7"/>
    <w:rsid w:val="00BA5D18"/>
    <w:rsid w:val="00BB47BE"/>
    <w:rsid w:val="00BB6C04"/>
    <w:rsid w:val="00BB77D0"/>
    <w:rsid w:val="00BC0528"/>
    <w:rsid w:val="00BC0A41"/>
    <w:rsid w:val="00BC0B7F"/>
    <w:rsid w:val="00BC25D9"/>
    <w:rsid w:val="00BC57AB"/>
    <w:rsid w:val="00BC5E6A"/>
    <w:rsid w:val="00BC6006"/>
    <w:rsid w:val="00BC6108"/>
    <w:rsid w:val="00BD05AE"/>
    <w:rsid w:val="00BD2309"/>
    <w:rsid w:val="00BD235E"/>
    <w:rsid w:val="00BD5CA8"/>
    <w:rsid w:val="00BD7409"/>
    <w:rsid w:val="00BE021D"/>
    <w:rsid w:val="00BE073B"/>
    <w:rsid w:val="00BE29BE"/>
    <w:rsid w:val="00BE2BD0"/>
    <w:rsid w:val="00BE5179"/>
    <w:rsid w:val="00BE5DEC"/>
    <w:rsid w:val="00BE6BE3"/>
    <w:rsid w:val="00BE6FC3"/>
    <w:rsid w:val="00BE714B"/>
    <w:rsid w:val="00BF34FE"/>
    <w:rsid w:val="00BF4751"/>
    <w:rsid w:val="00BF608C"/>
    <w:rsid w:val="00BF7448"/>
    <w:rsid w:val="00C058CC"/>
    <w:rsid w:val="00C05E6A"/>
    <w:rsid w:val="00C07313"/>
    <w:rsid w:val="00C07CDD"/>
    <w:rsid w:val="00C13FAF"/>
    <w:rsid w:val="00C14CD1"/>
    <w:rsid w:val="00C16044"/>
    <w:rsid w:val="00C17FD0"/>
    <w:rsid w:val="00C21020"/>
    <w:rsid w:val="00C26D12"/>
    <w:rsid w:val="00C34261"/>
    <w:rsid w:val="00C354C5"/>
    <w:rsid w:val="00C3701E"/>
    <w:rsid w:val="00C37F12"/>
    <w:rsid w:val="00C43726"/>
    <w:rsid w:val="00C44C75"/>
    <w:rsid w:val="00C45EE6"/>
    <w:rsid w:val="00C5263D"/>
    <w:rsid w:val="00C57E3E"/>
    <w:rsid w:val="00C57FEA"/>
    <w:rsid w:val="00C611C1"/>
    <w:rsid w:val="00C63B97"/>
    <w:rsid w:val="00C66571"/>
    <w:rsid w:val="00C66621"/>
    <w:rsid w:val="00C66B67"/>
    <w:rsid w:val="00C70110"/>
    <w:rsid w:val="00C70669"/>
    <w:rsid w:val="00C70A32"/>
    <w:rsid w:val="00C72E19"/>
    <w:rsid w:val="00C7306F"/>
    <w:rsid w:val="00C730C7"/>
    <w:rsid w:val="00C750EE"/>
    <w:rsid w:val="00C77371"/>
    <w:rsid w:val="00C777C9"/>
    <w:rsid w:val="00C77AB4"/>
    <w:rsid w:val="00C81514"/>
    <w:rsid w:val="00C82D5F"/>
    <w:rsid w:val="00C87BDA"/>
    <w:rsid w:val="00C90407"/>
    <w:rsid w:val="00C92B36"/>
    <w:rsid w:val="00C92B70"/>
    <w:rsid w:val="00C932E8"/>
    <w:rsid w:val="00C944B1"/>
    <w:rsid w:val="00CA1026"/>
    <w:rsid w:val="00CA2630"/>
    <w:rsid w:val="00CA2D58"/>
    <w:rsid w:val="00CA55BA"/>
    <w:rsid w:val="00CA6291"/>
    <w:rsid w:val="00CB47A7"/>
    <w:rsid w:val="00CB6647"/>
    <w:rsid w:val="00CC100C"/>
    <w:rsid w:val="00CC124F"/>
    <w:rsid w:val="00CC3CCA"/>
    <w:rsid w:val="00CC5101"/>
    <w:rsid w:val="00CC5D0F"/>
    <w:rsid w:val="00CC6347"/>
    <w:rsid w:val="00CC7CD5"/>
    <w:rsid w:val="00CD0606"/>
    <w:rsid w:val="00CD0FEC"/>
    <w:rsid w:val="00CD1948"/>
    <w:rsid w:val="00CD364F"/>
    <w:rsid w:val="00CD58B4"/>
    <w:rsid w:val="00CE07CA"/>
    <w:rsid w:val="00CE0F7C"/>
    <w:rsid w:val="00CE1220"/>
    <w:rsid w:val="00CE39AE"/>
    <w:rsid w:val="00CE5C09"/>
    <w:rsid w:val="00CE652B"/>
    <w:rsid w:val="00CF143F"/>
    <w:rsid w:val="00CF2D8F"/>
    <w:rsid w:val="00CF306C"/>
    <w:rsid w:val="00CF425A"/>
    <w:rsid w:val="00CF4569"/>
    <w:rsid w:val="00CF4738"/>
    <w:rsid w:val="00CF48AC"/>
    <w:rsid w:val="00CF5ECF"/>
    <w:rsid w:val="00CF7FA5"/>
    <w:rsid w:val="00D012EA"/>
    <w:rsid w:val="00D018BB"/>
    <w:rsid w:val="00D02029"/>
    <w:rsid w:val="00D02496"/>
    <w:rsid w:val="00D03A62"/>
    <w:rsid w:val="00D04435"/>
    <w:rsid w:val="00D062A0"/>
    <w:rsid w:val="00D06792"/>
    <w:rsid w:val="00D076DE"/>
    <w:rsid w:val="00D10E23"/>
    <w:rsid w:val="00D121CC"/>
    <w:rsid w:val="00D14AE0"/>
    <w:rsid w:val="00D15DEB"/>
    <w:rsid w:val="00D15F56"/>
    <w:rsid w:val="00D16661"/>
    <w:rsid w:val="00D16D7C"/>
    <w:rsid w:val="00D16E5D"/>
    <w:rsid w:val="00D173A0"/>
    <w:rsid w:val="00D17E39"/>
    <w:rsid w:val="00D207B7"/>
    <w:rsid w:val="00D20CE0"/>
    <w:rsid w:val="00D21AE3"/>
    <w:rsid w:val="00D22DC1"/>
    <w:rsid w:val="00D23758"/>
    <w:rsid w:val="00D2487D"/>
    <w:rsid w:val="00D25E26"/>
    <w:rsid w:val="00D30F63"/>
    <w:rsid w:val="00D327C3"/>
    <w:rsid w:val="00D337A8"/>
    <w:rsid w:val="00D34433"/>
    <w:rsid w:val="00D415C8"/>
    <w:rsid w:val="00D4204B"/>
    <w:rsid w:val="00D430B1"/>
    <w:rsid w:val="00D452DC"/>
    <w:rsid w:val="00D45D4E"/>
    <w:rsid w:val="00D53972"/>
    <w:rsid w:val="00D541B6"/>
    <w:rsid w:val="00D55408"/>
    <w:rsid w:val="00D562DD"/>
    <w:rsid w:val="00D5768B"/>
    <w:rsid w:val="00D603F1"/>
    <w:rsid w:val="00D64194"/>
    <w:rsid w:val="00D70D7A"/>
    <w:rsid w:val="00D778BD"/>
    <w:rsid w:val="00D829F3"/>
    <w:rsid w:val="00D836AD"/>
    <w:rsid w:val="00D8415B"/>
    <w:rsid w:val="00D90AE8"/>
    <w:rsid w:val="00D9600A"/>
    <w:rsid w:val="00D97790"/>
    <w:rsid w:val="00DA101D"/>
    <w:rsid w:val="00DA1A43"/>
    <w:rsid w:val="00DA7499"/>
    <w:rsid w:val="00DB1EE0"/>
    <w:rsid w:val="00DB38E4"/>
    <w:rsid w:val="00DB3F1E"/>
    <w:rsid w:val="00DB5533"/>
    <w:rsid w:val="00DB5B3A"/>
    <w:rsid w:val="00DB601A"/>
    <w:rsid w:val="00DB7AB7"/>
    <w:rsid w:val="00DC1CC4"/>
    <w:rsid w:val="00DC3593"/>
    <w:rsid w:val="00DC4536"/>
    <w:rsid w:val="00DC7240"/>
    <w:rsid w:val="00DC7B60"/>
    <w:rsid w:val="00DD1184"/>
    <w:rsid w:val="00DD14B8"/>
    <w:rsid w:val="00DD55E4"/>
    <w:rsid w:val="00DD7587"/>
    <w:rsid w:val="00DE69CE"/>
    <w:rsid w:val="00DF0BA4"/>
    <w:rsid w:val="00DF1309"/>
    <w:rsid w:val="00DF1CCF"/>
    <w:rsid w:val="00DF3013"/>
    <w:rsid w:val="00DF46A7"/>
    <w:rsid w:val="00DF4B27"/>
    <w:rsid w:val="00DF618A"/>
    <w:rsid w:val="00E0151A"/>
    <w:rsid w:val="00E06CEC"/>
    <w:rsid w:val="00E074BF"/>
    <w:rsid w:val="00E117C3"/>
    <w:rsid w:val="00E123C9"/>
    <w:rsid w:val="00E16B74"/>
    <w:rsid w:val="00E16C8A"/>
    <w:rsid w:val="00E21315"/>
    <w:rsid w:val="00E253E8"/>
    <w:rsid w:val="00E25B48"/>
    <w:rsid w:val="00E3107E"/>
    <w:rsid w:val="00E31D4A"/>
    <w:rsid w:val="00E31D7D"/>
    <w:rsid w:val="00E324D0"/>
    <w:rsid w:val="00E3283A"/>
    <w:rsid w:val="00E32E75"/>
    <w:rsid w:val="00E33382"/>
    <w:rsid w:val="00E33DB9"/>
    <w:rsid w:val="00E357F4"/>
    <w:rsid w:val="00E417EB"/>
    <w:rsid w:val="00E458F8"/>
    <w:rsid w:val="00E461E2"/>
    <w:rsid w:val="00E50C24"/>
    <w:rsid w:val="00E557F7"/>
    <w:rsid w:val="00E557FF"/>
    <w:rsid w:val="00E601CE"/>
    <w:rsid w:val="00E612ED"/>
    <w:rsid w:val="00E61DBD"/>
    <w:rsid w:val="00E6295A"/>
    <w:rsid w:val="00E639B2"/>
    <w:rsid w:val="00E63E08"/>
    <w:rsid w:val="00E63EDF"/>
    <w:rsid w:val="00E727C7"/>
    <w:rsid w:val="00E7573C"/>
    <w:rsid w:val="00E8073E"/>
    <w:rsid w:val="00E82D5B"/>
    <w:rsid w:val="00E838EE"/>
    <w:rsid w:val="00E84B12"/>
    <w:rsid w:val="00E86ED4"/>
    <w:rsid w:val="00E91DBE"/>
    <w:rsid w:val="00E95DC2"/>
    <w:rsid w:val="00E963E2"/>
    <w:rsid w:val="00E96E70"/>
    <w:rsid w:val="00E97EF4"/>
    <w:rsid w:val="00EA3DE6"/>
    <w:rsid w:val="00EA4690"/>
    <w:rsid w:val="00EA51E7"/>
    <w:rsid w:val="00EA5FAF"/>
    <w:rsid w:val="00EA6364"/>
    <w:rsid w:val="00EA73D0"/>
    <w:rsid w:val="00EB040B"/>
    <w:rsid w:val="00EB339C"/>
    <w:rsid w:val="00EB3634"/>
    <w:rsid w:val="00EB548D"/>
    <w:rsid w:val="00EB69FB"/>
    <w:rsid w:val="00EB718E"/>
    <w:rsid w:val="00EC3A2F"/>
    <w:rsid w:val="00EC3E60"/>
    <w:rsid w:val="00EC7A58"/>
    <w:rsid w:val="00ED1449"/>
    <w:rsid w:val="00ED20C8"/>
    <w:rsid w:val="00ED2DF4"/>
    <w:rsid w:val="00ED3C35"/>
    <w:rsid w:val="00ED515F"/>
    <w:rsid w:val="00ED640C"/>
    <w:rsid w:val="00ED7E91"/>
    <w:rsid w:val="00EE0826"/>
    <w:rsid w:val="00EE0E81"/>
    <w:rsid w:val="00EE29DD"/>
    <w:rsid w:val="00EE2D9D"/>
    <w:rsid w:val="00EE405C"/>
    <w:rsid w:val="00EE5138"/>
    <w:rsid w:val="00EE7B1D"/>
    <w:rsid w:val="00EF04C8"/>
    <w:rsid w:val="00EF28FC"/>
    <w:rsid w:val="00EF718A"/>
    <w:rsid w:val="00F0169F"/>
    <w:rsid w:val="00F024A7"/>
    <w:rsid w:val="00F03C2B"/>
    <w:rsid w:val="00F04123"/>
    <w:rsid w:val="00F060D7"/>
    <w:rsid w:val="00F078F7"/>
    <w:rsid w:val="00F1316F"/>
    <w:rsid w:val="00F13427"/>
    <w:rsid w:val="00F14DFC"/>
    <w:rsid w:val="00F1707C"/>
    <w:rsid w:val="00F201F8"/>
    <w:rsid w:val="00F203E1"/>
    <w:rsid w:val="00F25862"/>
    <w:rsid w:val="00F26C65"/>
    <w:rsid w:val="00F27D05"/>
    <w:rsid w:val="00F30B36"/>
    <w:rsid w:val="00F347D1"/>
    <w:rsid w:val="00F34ECD"/>
    <w:rsid w:val="00F36849"/>
    <w:rsid w:val="00F41023"/>
    <w:rsid w:val="00F42FB7"/>
    <w:rsid w:val="00F45D92"/>
    <w:rsid w:val="00F4621E"/>
    <w:rsid w:val="00F5385E"/>
    <w:rsid w:val="00F54F35"/>
    <w:rsid w:val="00F551FD"/>
    <w:rsid w:val="00F57518"/>
    <w:rsid w:val="00F643E9"/>
    <w:rsid w:val="00F6461A"/>
    <w:rsid w:val="00F676E5"/>
    <w:rsid w:val="00F717E5"/>
    <w:rsid w:val="00F71E5D"/>
    <w:rsid w:val="00F74ED9"/>
    <w:rsid w:val="00F7528B"/>
    <w:rsid w:val="00F756DF"/>
    <w:rsid w:val="00F75FC2"/>
    <w:rsid w:val="00F80764"/>
    <w:rsid w:val="00F80F3F"/>
    <w:rsid w:val="00F819DF"/>
    <w:rsid w:val="00F82092"/>
    <w:rsid w:val="00F8263A"/>
    <w:rsid w:val="00F90AAA"/>
    <w:rsid w:val="00F93653"/>
    <w:rsid w:val="00F93F43"/>
    <w:rsid w:val="00F9621F"/>
    <w:rsid w:val="00FA1C60"/>
    <w:rsid w:val="00FA2621"/>
    <w:rsid w:val="00FA34B0"/>
    <w:rsid w:val="00FA43D7"/>
    <w:rsid w:val="00FA6393"/>
    <w:rsid w:val="00FB03FC"/>
    <w:rsid w:val="00FB1474"/>
    <w:rsid w:val="00FB29FA"/>
    <w:rsid w:val="00FB3FBB"/>
    <w:rsid w:val="00FB66F1"/>
    <w:rsid w:val="00FB7866"/>
    <w:rsid w:val="00FC14C8"/>
    <w:rsid w:val="00FC1DA6"/>
    <w:rsid w:val="00FC34FF"/>
    <w:rsid w:val="00FC4D7C"/>
    <w:rsid w:val="00FC7233"/>
    <w:rsid w:val="00FD144B"/>
    <w:rsid w:val="00FD1D85"/>
    <w:rsid w:val="00FD2A83"/>
    <w:rsid w:val="00FD3104"/>
    <w:rsid w:val="00FD430C"/>
    <w:rsid w:val="00FD51A0"/>
    <w:rsid w:val="00FE1682"/>
    <w:rsid w:val="00FE265D"/>
    <w:rsid w:val="00FE2BD0"/>
    <w:rsid w:val="00FE5B21"/>
    <w:rsid w:val="00FE5D3D"/>
    <w:rsid w:val="00FE65FA"/>
    <w:rsid w:val="00FE77E5"/>
    <w:rsid w:val="00FE7D18"/>
    <w:rsid w:val="00FF0149"/>
    <w:rsid w:val="00FF13C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65D58"/>
  <w15:chartTrackingRefBased/>
  <w15:docId w15:val="{AAEDE33D-6A74-456A-ABDB-FA230514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9A6"/>
    <w:pPr>
      <w:tabs>
        <w:tab w:val="left" w:pos="5626"/>
      </w:tabs>
    </w:pPr>
    <w:rPr>
      <w:rFonts w:ascii="Akrobat" w:hAnsi="Akrobat" w:cs="Arial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C66571"/>
    <w:pPr>
      <w:jc w:val="center"/>
      <w:outlineLvl w:val="0"/>
    </w:pPr>
    <w:rPr>
      <w:rFonts w:ascii="Bahnschrift SemiBold" w:hAnsi="Bahnschrift SemiBold"/>
      <w:noProof/>
      <w:color w:val="FFFFFF" w:themeColor="background1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84AA7"/>
    <w:pPr>
      <w:tabs>
        <w:tab w:val="clear" w:pos="5626"/>
      </w:tabs>
      <w:outlineLvl w:val="1"/>
    </w:pPr>
    <w:rPr>
      <w:rFonts w:ascii="Akrobat Black" w:hAnsi="Akrobat Black"/>
      <w:b/>
      <w:bCs/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4F2347"/>
    <w:pPr>
      <w:outlineLvl w:val="2"/>
    </w:pPr>
  </w:style>
  <w:style w:type="paragraph" w:styleId="4">
    <w:name w:val="heading 4"/>
    <w:basedOn w:val="2"/>
    <w:next w:val="a"/>
    <w:link w:val="40"/>
    <w:uiPriority w:val="9"/>
    <w:unhideWhenUsed/>
    <w:qFormat/>
    <w:rsid w:val="004F2347"/>
    <w:pPr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2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01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1"/>
    <w:link w:val="a0"/>
    <w:uiPriority w:val="99"/>
    <w:rsid w:val="00017251"/>
  </w:style>
  <w:style w:type="paragraph" w:styleId="a5">
    <w:name w:val="footer"/>
    <w:basedOn w:val="a"/>
    <w:link w:val="a6"/>
    <w:uiPriority w:val="99"/>
    <w:unhideWhenUsed/>
    <w:rsid w:val="0001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017251"/>
  </w:style>
  <w:style w:type="paragraph" w:styleId="a7">
    <w:name w:val="Title"/>
    <w:basedOn w:val="a"/>
    <w:next w:val="a"/>
    <w:link w:val="a8"/>
    <w:uiPriority w:val="10"/>
    <w:qFormat/>
    <w:rsid w:val="00084AA7"/>
    <w:pPr>
      <w:spacing w:after="0" w:line="240" w:lineRule="auto"/>
      <w:contextualSpacing/>
      <w:jc w:val="center"/>
      <w:outlineLvl w:val="1"/>
    </w:pPr>
    <w:rPr>
      <w:rFonts w:ascii="Akrobat Black" w:eastAsiaTheme="majorEastAsia" w:hAnsi="Akrobat Black" w:cstheme="majorBidi"/>
      <w:b/>
      <w:bCs/>
      <w:spacing w:val="-10"/>
      <w:kern w:val="28"/>
      <w:sz w:val="72"/>
      <w:szCs w:val="72"/>
    </w:rPr>
  </w:style>
  <w:style w:type="character" w:customStyle="1" w:styleId="a8">
    <w:name w:val="Заголовок Знак"/>
    <w:basedOn w:val="a1"/>
    <w:link w:val="a7"/>
    <w:uiPriority w:val="10"/>
    <w:rsid w:val="00084AA7"/>
    <w:rPr>
      <w:rFonts w:ascii="Akrobat Black" w:eastAsiaTheme="majorEastAsia" w:hAnsi="Akrobat Black" w:cstheme="majorBidi"/>
      <w:b/>
      <w:bCs/>
      <w:spacing w:val="-10"/>
      <w:kern w:val="28"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C66571"/>
    <w:rPr>
      <w:rFonts w:ascii="Bahnschrift SemiBold" w:hAnsi="Bahnschrift SemiBold"/>
      <w:noProof/>
      <w:color w:val="FFFFFF" w:themeColor="background1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20">
    <w:name w:val="Заголовок 2 Знак"/>
    <w:basedOn w:val="a1"/>
    <w:link w:val="2"/>
    <w:uiPriority w:val="9"/>
    <w:rsid w:val="00084AA7"/>
    <w:rPr>
      <w:rFonts w:ascii="Akrobat Black" w:hAnsi="Akrobat Black" w:cs="Arial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4F2347"/>
    <w:rPr>
      <w:rFonts w:ascii="Akrobat Black" w:hAnsi="Akrobat Black" w:cs="Arial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5777FA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4F2347"/>
    <w:rPr>
      <w:rFonts w:ascii="Akrobat Black" w:hAnsi="Akrobat Black" w:cs="Arial"/>
      <w:b/>
      <w:bCs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CD36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8B24A9"/>
    <w:pPr>
      <w:keepNext/>
      <w:keepLines/>
      <w:tabs>
        <w:tab w:val="clear" w:pos="4677"/>
        <w:tab w:val="clear" w:pos="5626"/>
        <w:tab w:val="clear" w:pos="9355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eastAsia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21">
    <w:name w:val="toc 2"/>
    <w:basedOn w:val="a"/>
    <w:next w:val="a"/>
    <w:autoRedefine/>
    <w:uiPriority w:val="39"/>
    <w:unhideWhenUsed/>
    <w:rsid w:val="008B24A9"/>
    <w:pPr>
      <w:tabs>
        <w:tab w:val="clear" w:pos="5626"/>
      </w:tabs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8B24A9"/>
    <w:pPr>
      <w:tabs>
        <w:tab w:val="clear" w:pos="5626"/>
      </w:tabs>
      <w:spacing w:after="100"/>
      <w:ind w:left="480"/>
    </w:pPr>
  </w:style>
  <w:style w:type="character" w:styleId="ac">
    <w:name w:val="Hyperlink"/>
    <w:basedOn w:val="a1"/>
    <w:uiPriority w:val="99"/>
    <w:unhideWhenUsed/>
    <w:rsid w:val="008B24A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B24A9"/>
    <w:pPr>
      <w:tabs>
        <w:tab w:val="clear" w:pos="5626"/>
      </w:tabs>
      <w:spacing w:after="100"/>
    </w:pPr>
  </w:style>
  <w:style w:type="character" w:customStyle="1" w:styleId="50">
    <w:name w:val="Заголовок 5 Знак"/>
    <w:basedOn w:val="a1"/>
    <w:link w:val="5"/>
    <w:uiPriority w:val="9"/>
    <w:rsid w:val="008B24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8B24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084AA7"/>
  </w:style>
  <w:style w:type="character" w:customStyle="1" w:styleId="ae">
    <w:name w:val="Подзаголовок Знак"/>
    <w:basedOn w:val="a1"/>
    <w:link w:val="ad"/>
    <w:uiPriority w:val="11"/>
    <w:rsid w:val="00084AA7"/>
    <w:rPr>
      <w:rFonts w:ascii="Akrobat" w:hAnsi="Akrobat" w:cs="Arial"/>
      <w:sz w:val="24"/>
      <w:szCs w:val="24"/>
    </w:rPr>
  </w:style>
  <w:style w:type="character" w:styleId="af">
    <w:name w:val="Intense Emphasis"/>
    <w:basedOn w:val="a1"/>
    <w:uiPriority w:val="21"/>
    <w:qFormat/>
    <w:rsid w:val="00833B89"/>
    <w:rPr>
      <w:i/>
      <w:iCs/>
      <w:color w:val="4472C4" w:themeColor="accent1"/>
    </w:rPr>
  </w:style>
  <w:style w:type="character" w:styleId="af0">
    <w:name w:val="Subtle Reference"/>
    <w:basedOn w:val="af"/>
    <w:uiPriority w:val="31"/>
    <w:qFormat/>
    <w:rsid w:val="00833B89"/>
    <w:rPr>
      <w:rFonts w:ascii="Akrobat Light" w:hAnsi="Akrobat Light"/>
      <w:i/>
      <w:iCs/>
      <w:color w:val="4472C4" w:themeColor="accent1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table" w:styleId="af1">
    <w:name w:val="Table Grid"/>
    <w:basedOn w:val="a2"/>
    <w:uiPriority w:val="39"/>
    <w:rsid w:val="00CC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1"/>
    <w:uiPriority w:val="99"/>
    <w:semiHidden/>
    <w:unhideWhenUsed/>
    <w:rsid w:val="004C4DAA"/>
    <w:rPr>
      <w:color w:val="605E5C"/>
      <w:shd w:val="clear" w:color="auto" w:fill="E1DFDD"/>
    </w:rPr>
  </w:style>
  <w:style w:type="character" w:styleId="af2">
    <w:name w:val="FollowedHyperlink"/>
    <w:basedOn w:val="a1"/>
    <w:uiPriority w:val="99"/>
    <w:semiHidden/>
    <w:unhideWhenUsed/>
    <w:rsid w:val="00410460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D123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AD1239"/>
    <w:rPr>
      <w:rFonts w:ascii="Akrobat" w:hAnsi="Akrobat" w:cs="Arial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AD1239"/>
    <w:rPr>
      <w:vertAlign w:val="superscript"/>
    </w:rPr>
  </w:style>
  <w:style w:type="paragraph" w:styleId="af6">
    <w:name w:val="Normal (Web)"/>
    <w:basedOn w:val="a"/>
    <w:uiPriority w:val="99"/>
    <w:semiHidden/>
    <w:unhideWhenUsed/>
    <w:rsid w:val="00904B63"/>
    <w:pPr>
      <w:tabs>
        <w:tab w:val="clear" w:pos="562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D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D14B8"/>
    <w:rPr>
      <w:rFonts w:ascii="Segoe UI" w:hAnsi="Segoe UI" w:cs="Segoe UI"/>
      <w:sz w:val="18"/>
      <w:szCs w:val="1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C90407"/>
    <w:rPr>
      <w:color w:val="605E5C"/>
      <w:shd w:val="clear" w:color="auto" w:fill="E1DFDD"/>
    </w:rPr>
  </w:style>
  <w:style w:type="character" w:styleId="af9">
    <w:name w:val="Emphasis"/>
    <w:basedOn w:val="a1"/>
    <w:uiPriority w:val="20"/>
    <w:qFormat/>
    <w:rsid w:val="00CA1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svg"/><Relationship Id="rId7" Type="http://schemas.openxmlformats.org/officeDocument/2006/relationships/image" Target="media/image14.sv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png"/><Relationship Id="rId5" Type="http://schemas.openxmlformats.org/officeDocument/2006/relationships/image" Target="media/image12.svg"/><Relationship Id="rId4" Type="http://schemas.openxmlformats.org/officeDocument/2006/relationships/image" Target="media/image11.png"/><Relationship Id="rId9" Type="http://schemas.openxmlformats.org/officeDocument/2006/relationships/image" Target="media/image16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14.svg"/><Relationship Id="rId7" Type="http://schemas.openxmlformats.org/officeDocument/2006/relationships/image" Target="media/image16.svg"/><Relationship Id="rId2" Type="http://schemas.openxmlformats.org/officeDocument/2006/relationships/image" Target="media/image13.png"/><Relationship Id="rId1" Type="http://schemas.openxmlformats.org/officeDocument/2006/relationships/image" Target="media/image8.jpeg"/><Relationship Id="rId6" Type="http://schemas.openxmlformats.org/officeDocument/2006/relationships/image" Target="media/image15.png"/><Relationship Id="rId5" Type="http://schemas.openxmlformats.org/officeDocument/2006/relationships/image" Target="media/image12.svg"/><Relationship Id="rId4" Type="http://schemas.openxmlformats.org/officeDocument/2006/relationships/image" Target="media/image11.png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{6AA910BA-D299-41BB-91E7-57440E76CEE4}</b:Guid>
    <b:URL>https://design.1cmaker.com/projects/bf5n2kpKGMFYq50WHo99/forms/B8jAWHIBTd89wc1p5DfI</b:URL>
    <b:RefOrder>1</b:RefOrder>
  </b:Source>
</b:Sources>
</file>

<file path=customXml/itemProps1.xml><?xml version="1.0" encoding="utf-8"?>
<ds:datastoreItem xmlns:ds="http://schemas.openxmlformats.org/officeDocument/2006/customXml" ds:itemID="{1C3B46E0-40A0-4F92-A7EA-D4ACF312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Бурнатов</dc:creator>
  <cp:keywords/>
  <dc:description/>
  <cp:lastModifiedBy>a.sivenkov</cp:lastModifiedBy>
  <cp:revision>3</cp:revision>
  <cp:lastPrinted>2024-09-03T09:14:00Z</cp:lastPrinted>
  <dcterms:created xsi:type="dcterms:W3CDTF">2024-09-27T08:58:00Z</dcterms:created>
  <dcterms:modified xsi:type="dcterms:W3CDTF">2024-09-27T08:59:00Z</dcterms:modified>
</cp:coreProperties>
</file>