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759B3" w14:textId="28463456" w:rsidR="004C08F9" w:rsidRDefault="004C08F9">
      <w:r>
        <w:t>Как делаем выгрузку</w:t>
      </w:r>
    </w:p>
    <w:p w14:paraId="3CD2C868" w14:textId="25E9040B" w:rsidR="003013A0" w:rsidRDefault="004C08F9">
      <w:r>
        <w:rPr>
          <w:noProof/>
        </w:rPr>
        <w:drawing>
          <wp:inline distT="0" distB="0" distL="0" distR="0" wp14:anchorId="12FD8B5D" wp14:editId="448C7DEF">
            <wp:extent cx="5937250" cy="32956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CF91" w14:textId="285292EC" w:rsidR="004C08F9" w:rsidRDefault="004C08F9">
      <w:r>
        <w:rPr>
          <w:noProof/>
        </w:rPr>
        <w:drawing>
          <wp:inline distT="0" distB="0" distL="0" distR="0" wp14:anchorId="46781FBF" wp14:editId="2186748B">
            <wp:extent cx="5930900" cy="2089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2CBF" w14:textId="63502EB1" w:rsidR="004C08F9" w:rsidRDefault="004C08F9">
      <w:r>
        <w:t>В карточку добавить Бутылочное пиво</w:t>
      </w:r>
    </w:p>
    <w:p w14:paraId="0FA46A9D" w14:textId="0045D425" w:rsidR="004C08F9" w:rsidRDefault="004C08F9">
      <w:r>
        <w:rPr>
          <w:noProof/>
        </w:rPr>
        <w:lastRenderedPageBreak/>
        <w:drawing>
          <wp:inline distT="0" distB="0" distL="0" distR="0" wp14:anchorId="5BE942DD" wp14:editId="0CDE060F">
            <wp:extent cx="593090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4C23" w14:textId="5544C87E" w:rsidR="004C08F9" w:rsidRDefault="004C08F9"/>
    <w:p w14:paraId="580F6AA2" w14:textId="77777777" w:rsidR="004C08F9" w:rsidRDefault="004C08F9">
      <w:r>
        <w:t xml:space="preserve">А это </w:t>
      </w:r>
      <w:proofErr w:type="gramStart"/>
      <w:r>
        <w:t>то</w:t>
      </w:r>
      <w:proofErr w:type="gramEnd"/>
      <w:r>
        <w:t xml:space="preserve"> что нам делали до этого, для понимая.</w:t>
      </w:r>
      <w:r>
        <w:br/>
      </w:r>
    </w:p>
    <w:p w14:paraId="055665BC" w14:textId="51AA2764" w:rsidR="004C08F9" w:rsidRDefault="004C08F9">
      <w:r>
        <w:rPr>
          <w:noProof/>
        </w:rPr>
        <w:lastRenderedPageBreak/>
        <w:drawing>
          <wp:inline distT="0" distB="0" distL="0" distR="0" wp14:anchorId="512F8797" wp14:editId="14619747">
            <wp:extent cx="9096375" cy="9829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F947D" w14:textId="18C0258A" w:rsidR="004C08F9" w:rsidRDefault="004C08F9"/>
    <w:p w14:paraId="1E6CDEC0" w14:textId="26909EDD" w:rsidR="004C08F9" w:rsidRDefault="004C08F9">
      <w:r>
        <w:rPr>
          <w:noProof/>
        </w:rPr>
        <w:drawing>
          <wp:inline distT="0" distB="0" distL="0" distR="0" wp14:anchorId="0372AD53" wp14:editId="51B06D1C">
            <wp:extent cx="5505450" cy="3362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B5C67" w14:textId="77777777" w:rsidR="004C08F9" w:rsidRDefault="004C08F9"/>
    <w:p w14:paraId="571A360C" w14:textId="3286A31B" w:rsidR="004C08F9" w:rsidRDefault="004C08F9">
      <w:r>
        <w:rPr>
          <w:noProof/>
        </w:rPr>
        <w:lastRenderedPageBreak/>
        <w:drawing>
          <wp:inline distT="0" distB="0" distL="0" distR="0" wp14:anchorId="683475A6" wp14:editId="7345BDC1">
            <wp:extent cx="5972175" cy="8334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C1946" w14:textId="77777777" w:rsidR="004C08F9" w:rsidRDefault="004C08F9">
      <w:bookmarkStart w:id="0" w:name="_GoBack"/>
      <w:bookmarkEnd w:id="0"/>
    </w:p>
    <w:sectPr w:rsidR="004C0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84"/>
    <w:rsid w:val="003013A0"/>
    <w:rsid w:val="004C08F9"/>
    <w:rsid w:val="005E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00B7"/>
  <w15:chartTrackingRefBased/>
  <w15:docId w15:val="{375577C4-8ED7-43F3-81DC-77875086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8F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0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</dc:creator>
  <cp:keywords/>
  <dc:description/>
  <cp:lastModifiedBy>RicK</cp:lastModifiedBy>
  <cp:revision>2</cp:revision>
  <dcterms:created xsi:type="dcterms:W3CDTF">2024-10-16T09:52:00Z</dcterms:created>
  <dcterms:modified xsi:type="dcterms:W3CDTF">2024-10-16T09:55:00Z</dcterms:modified>
</cp:coreProperties>
</file>