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EE554" w14:textId="60BD7AB0" w:rsidR="00BD3F96" w:rsidRDefault="00BD3F96" w:rsidP="00105ED5">
      <w:pPr>
        <w:ind w:left="-993"/>
        <w:rPr>
          <w:b/>
        </w:rPr>
      </w:pPr>
      <w:r w:rsidRPr="00105ED5">
        <w:rPr>
          <w:b/>
        </w:rPr>
        <w:t>УТ 11.4</w:t>
      </w:r>
    </w:p>
    <w:p w14:paraId="1ABC93DD" w14:textId="77777777" w:rsidR="002965C7" w:rsidRPr="002965C7" w:rsidRDefault="002965C7" w:rsidP="002965C7">
      <w:pPr>
        <w:ind w:left="-993"/>
        <w:rPr>
          <w:b/>
        </w:rPr>
      </w:pPr>
      <w:r w:rsidRPr="002965C7">
        <w:rPr>
          <w:b/>
        </w:rPr>
        <w:t>Нужно создать два отчета, основываясь на текущие настройки базы 1с:</w:t>
      </w:r>
    </w:p>
    <w:p w14:paraId="4F814234" w14:textId="77777777" w:rsidR="002965C7" w:rsidRPr="002965C7" w:rsidRDefault="002965C7" w:rsidP="002965C7">
      <w:pPr>
        <w:ind w:left="-993"/>
        <w:rPr>
          <w:b/>
        </w:rPr>
      </w:pPr>
      <w:r w:rsidRPr="002965C7">
        <w:rPr>
          <w:b/>
        </w:rPr>
        <w:t>1) Отчет по контролю оборота ТМЦ за период, по некоторым складам, с разбивкой на склады.</w:t>
      </w:r>
    </w:p>
    <w:p w14:paraId="2CD59238" w14:textId="77777777" w:rsidR="002965C7" w:rsidRPr="002965C7" w:rsidRDefault="002965C7" w:rsidP="002965C7">
      <w:pPr>
        <w:ind w:left="-993"/>
        <w:rPr>
          <w:b/>
        </w:rPr>
      </w:pPr>
      <w:r w:rsidRPr="002965C7">
        <w:rPr>
          <w:b/>
        </w:rPr>
        <w:t>2) Отчет на основании предыдущего отчета, но в нем должна быть разбивка по организации и разбивкой по значению характеристики «Наличие».</w:t>
      </w:r>
    </w:p>
    <w:p w14:paraId="6018A10E" w14:textId="18573335" w:rsidR="002965C7" w:rsidRDefault="002965C7" w:rsidP="002965C7">
      <w:pPr>
        <w:ind w:left="-993"/>
        <w:rPr>
          <w:b/>
        </w:rPr>
      </w:pPr>
      <w:r w:rsidRPr="002965C7">
        <w:rPr>
          <w:b/>
        </w:rPr>
        <w:t>Все детали указаны в ТЗ (прикреплено).</w:t>
      </w:r>
    </w:p>
    <w:p w14:paraId="6AE2B011" w14:textId="15896813" w:rsidR="002965C7" w:rsidRDefault="002965C7" w:rsidP="00105ED5">
      <w:pPr>
        <w:ind w:left="-993"/>
        <w:rPr>
          <w:b/>
        </w:rPr>
      </w:pPr>
    </w:p>
    <w:p w14:paraId="536A69F5" w14:textId="77777777" w:rsidR="002965C7" w:rsidRPr="00105ED5" w:rsidRDefault="002965C7" w:rsidP="00105ED5">
      <w:pPr>
        <w:ind w:left="-993"/>
        <w:rPr>
          <w:b/>
        </w:rPr>
      </w:pPr>
    </w:p>
    <w:p w14:paraId="64E369F6" w14:textId="77777777" w:rsidR="00CF745A" w:rsidRDefault="00105ED5" w:rsidP="00105ED5">
      <w:pPr>
        <w:ind w:left="-993"/>
      </w:pPr>
      <w:r w:rsidRPr="00105ED5">
        <w:rPr>
          <w:b/>
        </w:rPr>
        <w:t>6.</w:t>
      </w:r>
      <w:r>
        <w:t xml:space="preserve"> </w:t>
      </w:r>
      <w:r w:rsidR="00894581">
        <w:t>Требуется создание отчета по контролю оборота ТМЦ за период, по некоторым складам, с разбивкой на склады</w:t>
      </w:r>
      <w:r w:rsidR="00CF745A">
        <w:t>.</w:t>
      </w:r>
    </w:p>
    <w:p w14:paraId="152A9AA9" w14:textId="32EF99D3" w:rsidR="00852CBE" w:rsidRDefault="00CF745A" w:rsidP="00105ED5">
      <w:pPr>
        <w:ind w:left="-993"/>
      </w:pPr>
      <w:r>
        <w:t>П</w:t>
      </w:r>
      <w:r w:rsidR="00542EDF">
        <w:t>ример отображения</w:t>
      </w:r>
      <w:r>
        <w:t xml:space="preserve"> отчета</w:t>
      </w:r>
      <w:r w:rsidR="00542EDF">
        <w:t>:</w:t>
      </w:r>
    </w:p>
    <w:p w14:paraId="0C28DFD0" w14:textId="171EDAEC" w:rsidR="00542EDF" w:rsidRDefault="00542EDF" w:rsidP="00105ED5">
      <w:pPr>
        <w:ind w:left="-993"/>
      </w:pPr>
    </w:p>
    <w:p w14:paraId="15C15798" w14:textId="0A557C53" w:rsidR="00542EDF" w:rsidRDefault="00561417" w:rsidP="00105ED5">
      <w:pPr>
        <w:ind w:left="-993"/>
      </w:pPr>
      <w:r>
        <w:rPr>
          <w:noProof/>
          <w:sz w:val="16"/>
          <w:szCs w:val="16"/>
        </w:rPr>
        <w:drawing>
          <wp:inline distT="0" distB="0" distL="0" distR="0" wp14:anchorId="0C8F37A6" wp14:editId="2811400C">
            <wp:extent cx="6120130" cy="31610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4-11-28_14-12-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6E9">
        <w:rPr>
          <w:rStyle w:val="afd"/>
        </w:rPr>
        <w:commentReference w:id="0"/>
      </w:r>
      <w:r w:rsidR="00E336E9">
        <w:rPr>
          <w:rStyle w:val="afd"/>
        </w:rPr>
        <w:commentReference w:id="1"/>
      </w:r>
    </w:p>
    <w:p w14:paraId="24D308A6" w14:textId="19A43684" w:rsidR="00542EDF" w:rsidRDefault="00542EDF" w:rsidP="00105ED5">
      <w:pPr>
        <w:ind w:left="-993"/>
      </w:pPr>
      <w:r>
        <w:t xml:space="preserve">Данный отчет должен </w:t>
      </w:r>
      <w:r w:rsidR="00CF6EA5">
        <w:t>включать в себя подбор</w:t>
      </w:r>
      <w:r w:rsidR="00561417">
        <w:t xml:space="preserve"> </w:t>
      </w:r>
      <w:r>
        <w:t xml:space="preserve">складов, </w:t>
      </w:r>
      <w:r w:rsidR="00561417">
        <w:t>идентично отчету «Ведомость по товарам в ценах номенклатуры суммы»</w:t>
      </w:r>
      <w:r>
        <w:t>:</w:t>
      </w:r>
    </w:p>
    <w:p w14:paraId="3FD9B8AA" w14:textId="686604C6" w:rsidR="00542EDF" w:rsidRDefault="00561417" w:rsidP="00105ED5">
      <w:pPr>
        <w:ind w:left="-993"/>
      </w:pPr>
      <w:r>
        <w:rPr>
          <w:noProof/>
        </w:rPr>
        <w:lastRenderedPageBreak/>
        <w:drawing>
          <wp:inline distT="0" distB="0" distL="0" distR="0" wp14:anchorId="2CD1FC2B" wp14:editId="0A23A923">
            <wp:extent cx="6671151" cy="36671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4-11-28_14-01-4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008" cy="36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5A68E" w14:textId="77777777" w:rsidR="00542EDF" w:rsidRDefault="00542EDF" w:rsidP="00105ED5">
      <w:pPr>
        <w:ind w:left="-993"/>
      </w:pPr>
    </w:p>
    <w:p w14:paraId="532F5245" w14:textId="5CCDBA68" w:rsidR="00542EDF" w:rsidRDefault="00542EDF" w:rsidP="00105ED5">
      <w:pPr>
        <w:ind w:left="-993"/>
      </w:pPr>
    </w:p>
    <w:p w14:paraId="5B750FEE" w14:textId="2AFF79A6" w:rsidR="00542EDF" w:rsidRPr="00105ED5" w:rsidRDefault="00542EDF" w:rsidP="00105ED5">
      <w:pPr>
        <w:ind w:left="-993"/>
        <w:rPr>
          <w:b/>
        </w:rPr>
      </w:pPr>
      <w:r w:rsidRPr="00105ED5">
        <w:rPr>
          <w:b/>
        </w:rPr>
        <w:t>Данный отчет должен содержать столбцы:</w:t>
      </w:r>
    </w:p>
    <w:p w14:paraId="1E7BF5F3" w14:textId="04B12985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Наименование ТМЦ</w:t>
      </w:r>
    </w:p>
    <w:p w14:paraId="149739BB" w14:textId="77777777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Количество остатков на начало периода</w:t>
      </w:r>
    </w:p>
    <w:p w14:paraId="088E753B" w14:textId="48FF6FD1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Себестоимость остатков на начало периода</w:t>
      </w:r>
      <w:r w:rsidR="00542EDF" w:rsidRPr="00A2228D">
        <w:t xml:space="preserve"> (среднее значение, которое рассчитывается в базе</w:t>
      </w:r>
      <w:r w:rsidR="00B2053E" w:rsidRPr="00A2228D">
        <w:t>)</w:t>
      </w:r>
    </w:p>
    <w:p w14:paraId="48A7623F" w14:textId="77777777" w:rsidR="00A2228D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Количество поступления</w:t>
      </w:r>
      <w:r w:rsidR="00542EDF" w:rsidRPr="00A2228D">
        <w:t xml:space="preserve"> </w:t>
      </w:r>
      <w:r w:rsidRPr="00A2228D">
        <w:t>за период</w:t>
      </w:r>
      <w:r w:rsidR="00B2053E" w:rsidRPr="00A2228D">
        <w:t xml:space="preserve"> (документы закупки (все)</w:t>
      </w:r>
    </w:p>
    <w:p w14:paraId="0E3ABA0D" w14:textId="21189F63" w:rsidR="00A2228D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Себестоимость поступления за период</w:t>
      </w:r>
      <w:r w:rsidR="00B2053E" w:rsidRPr="00A2228D">
        <w:t xml:space="preserve"> (документы закупки (все)</w:t>
      </w:r>
    </w:p>
    <w:p w14:paraId="558B665D" w14:textId="30823512" w:rsidR="00852CBE" w:rsidRPr="00A2228D" w:rsidRDefault="00A2228D" w:rsidP="00105ED5">
      <w:pPr>
        <w:pStyle w:val="af1"/>
        <w:ind w:left="-993"/>
      </w:pPr>
      <w:r w:rsidRPr="00A2228D">
        <w:rPr>
          <w:noProof/>
        </w:rPr>
        <w:t xml:space="preserve"> </w:t>
      </w:r>
      <w:r w:rsidRPr="00A2228D">
        <w:rPr>
          <w:noProof/>
        </w:rPr>
        <w:drawing>
          <wp:inline distT="0" distB="0" distL="0" distR="0" wp14:anchorId="7C8CFE42" wp14:editId="14B23E7D">
            <wp:extent cx="4086225" cy="1193992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-11-28_11-25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592" cy="120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AE267" w14:textId="229C4D15" w:rsidR="00A2228D" w:rsidRPr="00A2228D" w:rsidRDefault="00A2228D" w:rsidP="00105ED5">
      <w:pPr>
        <w:pStyle w:val="af1"/>
        <w:ind w:left="-993"/>
        <w:rPr>
          <w:noProof/>
        </w:rPr>
      </w:pPr>
    </w:p>
    <w:p w14:paraId="6145D2ED" w14:textId="5870D716" w:rsidR="00A2228D" w:rsidRPr="00A2228D" w:rsidRDefault="00A2228D" w:rsidP="00105ED5">
      <w:pPr>
        <w:pStyle w:val="af1"/>
        <w:ind w:left="-993"/>
      </w:pPr>
    </w:p>
    <w:p w14:paraId="7BF85CC7" w14:textId="77777777" w:rsidR="00A2228D" w:rsidRPr="00A2228D" w:rsidRDefault="00A2228D" w:rsidP="00105ED5">
      <w:pPr>
        <w:pStyle w:val="af1"/>
        <w:ind w:left="-993"/>
      </w:pPr>
    </w:p>
    <w:p w14:paraId="5FE2EE1A" w14:textId="2414E657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Количество оприходования за период</w:t>
      </w:r>
      <w:r w:rsidR="00B2053E" w:rsidRPr="00A2228D">
        <w:t xml:space="preserve"> (документ оприходования излишков)</w:t>
      </w:r>
    </w:p>
    <w:p w14:paraId="1FD54000" w14:textId="020C2CD1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Себестоимость оприходования за период</w:t>
      </w:r>
      <w:r w:rsidR="00B2053E" w:rsidRPr="00A2228D">
        <w:t xml:space="preserve"> (документ оприходования излишков) </w:t>
      </w:r>
    </w:p>
    <w:p w14:paraId="281FFE68" w14:textId="23CAE19E" w:rsidR="00A2228D" w:rsidRPr="00A2228D" w:rsidRDefault="00A2228D" w:rsidP="00105ED5">
      <w:pPr>
        <w:ind w:left="-993"/>
      </w:pPr>
      <w:r w:rsidRPr="00A2228D">
        <w:rPr>
          <w:noProof/>
        </w:rPr>
        <w:lastRenderedPageBreak/>
        <w:drawing>
          <wp:inline distT="0" distB="0" distL="0" distR="0" wp14:anchorId="393E3DF2" wp14:editId="1AF7E481">
            <wp:extent cx="5940425" cy="13658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4-11-28_11-22-4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56AC" w14:textId="77777777" w:rsidR="00A2228D" w:rsidRPr="00A2228D" w:rsidRDefault="00A2228D" w:rsidP="00105ED5">
      <w:pPr>
        <w:ind w:left="-993"/>
      </w:pPr>
    </w:p>
    <w:p w14:paraId="530510B2" w14:textId="66236764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Количество продажи за период</w:t>
      </w:r>
      <w:r w:rsidR="00B2053E" w:rsidRPr="00A2228D">
        <w:t xml:space="preserve"> документы продажи (накладные) и чеки </w:t>
      </w:r>
    </w:p>
    <w:p w14:paraId="045E6E8F" w14:textId="3305F956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Себестоимость продажи за период</w:t>
      </w:r>
      <w:r w:rsidR="00B2053E" w:rsidRPr="00A2228D">
        <w:t xml:space="preserve"> документы продажи (накладные) и чеки</w:t>
      </w:r>
    </w:p>
    <w:p w14:paraId="073B353B" w14:textId="6B9C82C8" w:rsidR="00A2228D" w:rsidRPr="00A2228D" w:rsidRDefault="00A2228D" w:rsidP="00105ED5">
      <w:pPr>
        <w:ind w:left="-993"/>
      </w:pPr>
    </w:p>
    <w:p w14:paraId="6E5222E5" w14:textId="524526AD" w:rsidR="00A2228D" w:rsidRPr="00A2228D" w:rsidRDefault="00A2228D" w:rsidP="00105ED5">
      <w:pPr>
        <w:ind w:left="-993"/>
      </w:pPr>
      <w:r w:rsidRPr="00A2228D">
        <w:rPr>
          <w:noProof/>
        </w:rPr>
        <w:drawing>
          <wp:inline distT="0" distB="0" distL="0" distR="0" wp14:anchorId="273DD6A0" wp14:editId="5B93DAFE">
            <wp:extent cx="5934075" cy="1381125"/>
            <wp:effectExtent l="0" t="0" r="9525" b="9525"/>
            <wp:docPr id="8" name="Рисунок 8" descr="C:\Users\ASobolev\YandexDisk\Скриншоты\2024-11-28_11-26-39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obolev\YandexDisk\Скриншоты\2024-11-28_11-26-39 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8CB7" w14:textId="4D2E16EC" w:rsidR="00A2228D" w:rsidRPr="00A2228D" w:rsidRDefault="00A2228D" w:rsidP="00105ED5">
      <w:pPr>
        <w:ind w:left="-993"/>
      </w:pPr>
    </w:p>
    <w:p w14:paraId="7C324C6C" w14:textId="30AAD2A2" w:rsidR="00A2228D" w:rsidRPr="00A2228D" w:rsidRDefault="00A2228D" w:rsidP="00105ED5">
      <w:pPr>
        <w:ind w:left="-993"/>
      </w:pPr>
    </w:p>
    <w:p w14:paraId="389384F0" w14:textId="7D800AFE" w:rsidR="00A2228D" w:rsidRPr="00A2228D" w:rsidRDefault="00A2228D" w:rsidP="00561417"/>
    <w:p w14:paraId="35C41B06" w14:textId="5E9D5ACF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Количество списаний за период</w:t>
      </w:r>
      <w:r w:rsidR="00B2053E" w:rsidRPr="00A2228D">
        <w:t xml:space="preserve"> документ</w:t>
      </w:r>
      <w:r w:rsidR="00105ED5">
        <w:t>ов</w:t>
      </w:r>
      <w:r w:rsidR="00B2053E" w:rsidRPr="00A2228D">
        <w:t xml:space="preserve"> перемещений товаров</w:t>
      </w:r>
      <w:r w:rsidR="00A82FAE" w:rsidRPr="00A2228D">
        <w:t xml:space="preserve"> (</w:t>
      </w:r>
      <w:r w:rsidR="00105ED5">
        <w:t>т.к. списание проходит через перемещение на определенные склады (На списание ООО и На списание ИП), нужно что данные в отчет попадали только перемещения на эти склады</w:t>
      </w:r>
      <w:r w:rsidR="00A82FAE" w:rsidRPr="00A2228D">
        <w:t>)</w:t>
      </w:r>
    </w:p>
    <w:p w14:paraId="3F4D7C10" w14:textId="4E3848A9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Себестоимость списаний за период</w:t>
      </w:r>
      <w:r w:rsidR="00B2053E" w:rsidRPr="00A2228D">
        <w:t xml:space="preserve"> документы перемещений товаров</w:t>
      </w:r>
      <w:r w:rsidR="00A82FAE" w:rsidRPr="00A2228D">
        <w:t xml:space="preserve"> </w:t>
      </w:r>
      <w:r w:rsidR="00105ED5">
        <w:t>(</w:t>
      </w:r>
      <w:r w:rsidR="00105ED5" w:rsidRPr="00105ED5">
        <w:t>т.к. списание проходит через перемещение на определенные склады (На списание ООО и На списание ИП), нужно что данные в отчет попадали только перемещения на эти склады</w:t>
      </w:r>
      <w:r w:rsidR="00A82FAE" w:rsidRPr="00A2228D">
        <w:t>)</w:t>
      </w:r>
      <w:r w:rsidR="00EB5310">
        <w:br/>
      </w:r>
      <w:r w:rsidR="00EB5310">
        <w:br/>
        <w:t>Дополнительно: Нужно будет создать такие права пользователю, при назначении которых пользователю, что бы пользователь мог делать перемещения и списание только на эти два склада (</w:t>
      </w:r>
      <w:r w:rsidR="00EB5310" w:rsidRPr="00105ED5">
        <w:t>На списание ООО и На списание ИП</w:t>
      </w:r>
      <w:r w:rsidR="00EB5310">
        <w:t>).</w:t>
      </w:r>
    </w:p>
    <w:p w14:paraId="3B445B3A" w14:textId="2F797C28" w:rsidR="00A2228D" w:rsidRPr="00A2228D" w:rsidRDefault="00A2228D" w:rsidP="00105ED5">
      <w:pPr>
        <w:ind w:left="-993"/>
      </w:pPr>
    </w:p>
    <w:p w14:paraId="629CE5DE" w14:textId="6A3DCCA2" w:rsidR="00A2228D" w:rsidRPr="00A2228D" w:rsidRDefault="00A2228D" w:rsidP="00105ED5">
      <w:pPr>
        <w:ind w:left="-993"/>
      </w:pPr>
      <w:r w:rsidRPr="00A2228D">
        <w:rPr>
          <w:noProof/>
        </w:rPr>
        <w:lastRenderedPageBreak/>
        <w:drawing>
          <wp:inline distT="0" distB="0" distL="0" distR="0" wp14:anchorId="5FE05F15" wp14:editId="07D33893">
            <wp:extent cx="5940425" cy="55270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4-11-28_11-27-5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F4446" w14:textId="77777777" w:rsidR="00A2228D" w:rsidRPr="00A2228D" w:rsidRDefault="00A2228D" w:rsidP="00105ED5">
      <w:pPr>
        <w:ind w:left="-993"/>
      </w:pPr>
    </w:p>
    <w:p w14:paraId="1A9D4536" w14:textId="77777777" w:rsidR="00852CBE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Количество остатков на конец периода</w:t>
      </w:r>
    </w:p>
    <w:p w14:paraId="637A50FF" w14:textId="73F9897D" w:rsidR="00D34099" w:rsidRPr="00A2228D" w:rsidRDefault="00894581" w:rsidP="00105ED5">
      <w:pPr>
        <w:pStyle w:val="af1"/>
        <w:numPr>
          <w:ilvl w:val="1"/>
          <w:numId w:val="1"/>
        </w:numPr>
        <w:ind w:left="-993" w:firstLine="0"/>
      </w:pPr>
      <w:r w:rsidRPr="00A2228D">
        <w:t>Себестоимость остатков на конец периода</w:t>
      </w:r>
      <w:r w:rsidR="00A82FAE" w:rsidRPr="00A2228D">
        <w:t xml:space="preserve"> </w:t>
      </w:r>
      <w:r w:rsidR="00A2228D" w:rsidRPr="00A2228D">
        <w:t>(среднее значение, которое рассчитывается в базе)</w:t>
      </w:r>
      <w:r w:rsidR="00D34099" w:rsidRPr="00A2228D">
        <w:br/>
      </w:r>
    </w:p>
    <w:p w14:paraId="2E29A02F" w14:textId="471C8482" w:rsidR="00D34099" w:rsidRDefault="00D34099" w:rsidP="00D34099">
      <w:pPr>
        <w:pStyle w:val="af1"/>
        <w:ind w:left="1440"/>
      </w:pPr>
    </w:p>
    <w:p w14:paraId="2C14520F" w14:textId="229CD355" w:rsidR="00A2228D" w:rsidRDefault="00A2228D" w:rsidP="00D34099">
      <w:pPr>
        <w:pStyle w:val="af1"/>
        <w:ind w:left="1440"/>
      </w:pPr>
    </w:p>
    <w:p w14:paraId="75641B19" w14:textId="1C708944" w:rsidR="00A2228D" w:rsidRDefault="00A2228D" w:rsidP="00D34099">
      <w:pPr>
        <w:pStyle w:val="af1"/>
        <w:ind w:left="1440"/>
      </w:pPr>
    </w:p>
    <w:p w14:paraId="7169DE7D" w14:textId="645428F5" w:rsidR="00105ED5" w:rsidRDefault="00105ED5" w:rsidP="00105ED5"/>
    <w:p w14:paraId="0BB41B65" w14:textId="178BA3BF" w:rsidR="002965C7" w:rsidRDefault="002965C7" w:rsidP="00105ED5"/>
    <w:p w14:paraId="631596C0" w14:textId="4E451EB6" w:rsidR="002965C7" w:rsidRDefault="002965C7" w:rsidP="00105ED5"/>
    <w:p w14:paraId="4CB81996" w14:textId="77777777" w:rsidR="002965C7" w:rsidRDefault="002965C7" w:rsidP="00105ED5">
      <w:bookmarkStart w:id="2" w:name="_GoBack"/>
      <w:bookmarkEnd w:id="2"/>
    </w:p>
    <w:p w14:paraId="001CB0B0" w14:textId="77777777" w:rsidR="00105ED5" w:rsidRDefault="00105ED5" w:rsidP="00105ED5"/>
    <w:p w14:paraId="7E2F0E1B" w14:textId="489B82BC" w:rsidR="00105ED5" w:rsidRDefault="00105ED5" w:rsidP="00105ED5">
      <w:pPr>
        <w:pStyle w:val="af1"/>
        <w:ind w:left="-709"/>
      </w:pPr>
      <w:r w:rsidRPr="00105ED5">
        <w:rPr>
          <w:b/>
        </w:rPr>
        <w:lastRenderedPageBreak/>
        <w:t>7.</w:t>
      </w:r>
      <w:r>
        <w:t xml:space="preserve"> </w:t>
      </w:r>
      <w:r w:rsidR="00894581">
        <w:t xml:space="preserve">Требуется создание отчета </w:t>
      </w:r>
      <w:r>
        <w:t>на основании предыдущего отчета, но в нем должна быть разбивка по организации и разбивкой по значению характеристики «Наличие».</w:t>
      </w:r>
    </w:p>
    <w:p w14:paraId="10F336D9" w14:textId="5D8BE06C" w:rsidR="00105ED5" w:rsidRDefault="00105ED5" w:rsidP="00105ED5">
      <w:pPr>
        <w:pStyle w:val="af1"/>
        <w:ind w:left="-709"/>
      </w:pPr>
    </w:p>
    <w:p w14:paraId="5A2D74E9" w14:textId="1E579CA7" w:rsidR="00105ED5" w:rsidRDefault="00105ED5" w:rsidP="00105ED5">
      <w:pPr>
        <w:pStyle w:val="af1"/>
        <w:ind w:left="-709"/>
      </w:pPr>
      <w:r>
        <w:t xml:space="preserve">В карточках номенклатуры есть </w:t>
      </w:r>
      <w:r w:rsidR="00CF745A">
        <w:t>созданные реквизит «Наличие», в котором содержаться характеристики: Складской, Заказной, Разовый, Снятый с продажи, Вторичный.</w:t>
      </w:r>
    </w:p>
    <w:p w14:paraId="22217D26" w14:textId="79CAE368" w:rsidR="00CF745A" w:rsidRDefault="00CF745A" w:rsidP="00105ED5">
      <w:pPr>
        <w:pStyle w:val="af1"/>
        <w:ind w:left="-709"/>
      </w:pPr>
    </w:p>
    <w:p w14:paraId="77830D5B" w14:textId="2FB3DC43" w:rsidR="00CF745A" w:rsidRDefault="00CF745A" w:rsidP="00105ED5">
      <w:pPr>
        <w:pStyle w:val="af1"/>
        <w:ind w:left="-709"/>
      </w:pPr>
      <w:r>
        <w:rPr>
          <w:noProof/>
        </w:rPr>
        <w:drawing>
          <wp:inline distT="0" distB="0" distL="0" distR="0" wp14:anchorId="2215CD7C" wp14:editId="39077CF8">
            <wp:extent cx="6120130" cy="352234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4-11-28_11-47-55 (2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2E508" w14:textId="0B994D8F" w:rsidR="00105ED5" w:rsidRDefault="00105ED5" w:rsidP="00105ED5">
      <w:pPr>
        <w:pStyle w:val="af1"/>
        <w:ind w:left="-709"/>
      </w:pPr>
    </w:p>
    <w:p w14:paraId="13411EEC" w14:textId="77777777" w:rsidR="00105ED5" w:rsidRDefault="00105ED5" w:rsidP="00105ED5">
      <w:pPr>
        <w:pStyle w:val="af1"/>
        <w:ind w:left="-709"/>
      </w:pPr>
    </w:p>
    <w:p w14:paraId="3A14B72E" w14:textId="77777777" w:rsidR="00CF745A" w:rsidRDefault="00CF745A" w:rsidP="00105ED5">
      <w:pPr>
        <w:pStyle w:val="af1"/>
        <w:ind w:left="-709"/>
      </w:pPr>
    </w:p>
    <w:p w14:paraId="4A5A1081" w14:textId="77777777" w:rsidR="00CF745A" w:rsidRDefault="00CF745A" w:rsidP="00105ED5">
      <w:pPr>
        <w:pStyle w:val="af1"/>
        <w:ind w:left="-709"/>
      </w:pPr>
    </w:p>
    <w:p w14:paraId="7CD07F7E" w14:textId="77777777" w:rsidR="00CF745A" w:rsidRDefault="00CF745A" w:rsidP="00105ED5">
      <w:pPr>
        <w:pStyle w:val="af1"/>
        <w:ind w:left="-709"/>
      </w:pPr>
    </w:p>
    <w:p w14:paraId="5F140308" w14:textId="77777777" w:rsidR="00CF745A" w:rsidRDefault="00CF745A" w:rsidP="00105ED5">
      <w:pPr>
        <w:pStyle w:val="af1"/>
        <w:ind w:left="-709"/>
      </w:pPr>
    </w:p>
    <w:p w14:paraId="3215643D" w14:textId="77777777" w:rsidR="00CF745A" w:rsidRDefault="00CF745A" w:rsidP="00105ED5">
      <w:pPr>
        <w:pStyle w:val="af1"/>
        <w:ind w:left="-709"/>
      </w:pPr>
    </w:p>
    <w:p w14:paraId="6AF3EE7F" w14:textId="77777777" w:rsidR="00CF745A" w:rsidRDefault="00CF745A" w:rsidP="00105ED5">
      <w:pPr>
        <w:pStyle w:val="af1"/>
        <w:ind w:left="-709"/>
      </w:pPr>
    </w:p>
    <w:p w14:paraId="549995DC" w14:textId="77777777" w:rsidR="00CF745A" w:rsidRDefault="00CF745A" w:rsidP="00105ED5">
      <w:pPr>
        <w:pStyle w:val="af1"/>
        <w:ind w:left="-709"/>
      </w:pPr>
    </w:p>
    <w:p w14:paraId="412CE2DE" w14:textId="77777777" w:rsidR="00CF745A" w:rsidRDefault="00CF745A" w:rsidP="00105ED5">
      <w:pPr>
        <w:pStyle w:val="af1"/>
        <w:ind w:left="-709"/>
      </w:pPr>
    </w:p>
    <w:p w14:paraId="3FEA8AE7" w14:textId="77777777" w:rsidR="00CF745A" w:rsidRDefault="00CF745A" w:rsidP="00105ED5">
      <w:pPr>
        <w:pStyle w:val="af1"/>
        <w:ind w:left="-709"/>
      </w:pPr>
    </w:p>
    <w:p w14:paraId="5317C4C9" w14:textId="77777777" w:rsidR="00CF745A" w:rsidRDefault="00CF745A" w:rsidP="00105ED5">
      <w:pPr>
        <w:pStyle w:val="af1"/>
        <w:ind w:left="-709"/>
      </w:pPr>
    </w:p>
    <w:p w14:paraId="63BC9A23" w14:textId="77777777" w:rsidR="00CF745A" w:rsidRDefault="00CF745A" w:rsidP="00105ED5">
      <w:pPr>
        <w:pStyle w:val="af1"/>
        <w:ind w:left="-709"/>
      </w:pPr>
    </w:p>
    <w:p w14:paraId="18304007" w14:textId="77777777" w:rsidR="00CF745A" w:rsidRDefault="00CF745A" w:rsidP="00105ED5">
      <w:pPr>
        <w:pStyle w:val="af1"/>
        <w:ind w:left="-709"/>
      </w:pPr>
    </w:p>
    <w:p w14:paraId="5B37DD3D" w14:textId="77777777" w:rsidR="00CF745A" w:rsidRDefault="00CF745A" w:rsidP="00105ED5">
      <w:pPr>
        <w:pStyle w:val="af1"/>
        <w:ind w:left="-709"/>
      </w:pPr>
    </w:p>
    <w:p w14:paraId="7927B59D" w14:textId="77777777" w:rsidR="00CF745A" w:rsidRDefault="00CF745A" w:rsidP="00105ED5">
      <w:pPr>
        <w:pStyle w:val="af1"/>
        <w:ind w:left="-709"/>
      </w:pPr>
    </w:p>
    <w:p w14:paraId="5C983BE9" w14:textId="77777777" w:rsidR="00CF745A" w:rsidRDefault="00CF745A" w:rsidP="00105ED5">
      <w:pPr>
        <w:pStyle w:val="af1"/>
        <w:ind w:left="-709"/>
      </w:pPr>
    </w:p>
    <w:p w14:paraId="2F2E07A4" w14:textId="77777777" w:rsidR="00CF745A" w:rsidRDefault="00CF745A" w:rsidP="00105ED5">
      <w:pPr>
        <w:pStyle w:val="af1"/>
        <w:ind w:left="-709"/>
      </w:pPr>
    </w:p>
    <w:p w14:paraId="44D8D68D" w14:textId="77777777" w:rsidR="00CF745A" w:rsidRDefault="00CF745A" w:rsidP="00105ED5">
      <w:pPr>
        <w:pStyle w:val="af1"/>
        <w:ind w:left="-709"/>
      </w:pPr>
    </w:p>
    <w:p w14:paraId="1B755AC2" w14:textId="13E7F619" w:rsidR="00CF745A" w:rsidRDefault="00CF745A" w:rsidP="00105ED5">
      <w:pPr>
        <w:pStyle w:val="af1"/>
        <w:ind w:left="-709"/>
      </w:pPr>
      <w:r>
        <w:t xml:space="preserve">Пример отчета: </w:t>
      </w:r>
    </w:p>
    <w:p w14:paraId="092BB7F5" w14:textId="22725500" w:rsidR="00852CBE" w:rsidRDefault="00BD3F96" w:rsidP="00105ED5">
      <w:pPr>
        <w:pStyle w:val="af1"/>
        <w:ind w:left="-709"/>
      </w:pPr>
      <w:r>
        <w:lastRenderedPageBreak/>
        <w:br/>
      </w:r>
      <w:r w:rsidR="00CF745A">
        <w:rPr>
          <w:noProof/>
        </w:rPr>
        <w:drawing>
          <wp:inline distT="0" distB="0" distL="0" distR="0" wp14:anchorId="1733A3C0" wp14:editId="5D264E2E">
            <wp:extent cx="6120130" cy="3841115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4-11-28_12-37-4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CBE" w:rsidSect="00105ED5">
      <w:pgSz w:w="11906" w:h="16838"/>
      <w:pgMar w:top="1134" w:right="850" w:bottom="1134" w:left="1418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Екатерина Ведрова" w:date="2024-11-28T13:24:00Z" w:initials="ЕВ">
    <w:p w14:paraId="5A23CE82" w14:textId="77777777" w:rsidR="00E336E9" w:rsidRDefault="00E336E9" w:rsidP="00E336E9">
      <w:pPr>
        <w:pStyle w:val="afe"/>
      </w:pPr>
      <w:r>
        <w:rPr>
          <w:rStyle w:val="afd"/>
        </w:rPr>
        <w:annotationRef/>
      </w:r>
      <w:r>
        <w:t xml:space="preserve">Склад Сотрудники, должны быть общие суммы по всем сотрудникам, кол-во прихода , Себестоимости и расхода </w:t>
      </w:r>
    </w:p>
  </w:comment>
  <w:comment w:id="1" w:author="Екатерина Ведрова" w:date="2024-11-28T13:23:00Z" w:initials="ЕВ">
    <w:p w14:paraId="26F9BD22" w14:textId="11F90461" w:rsidR="00E336E9" w:rsidRDefault="00E336E9" w:rsidP="00E336E9">
      <w:pPr>
        <w:pStyle w:val="afe"/>
      </w:pPr>
      <w:r>
        <w:rPr>
          <w:rStyle w:val="afd"/>
        </w:rPr>
        <w:annotationRef/>
      </w:r>
      <w:r>
        <w:t>Не надо объединять Основной ООО и Основной ИП. Убираем Розничные склады. Основной ООО , Основной ИП - самостоятельные склады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23CE82" w15:done="0"/>
  <w15:commentEx w15:paraId="26F9BD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35BBE0" w16cex:dateUtc="2024-11-28T10:24:00Z"/>
  <w16cex:commentExtensible w16cex:durableId="1D941BB1" w16cex:dateUtc="2024-11-28T10:23:00Z"/>
  <w16cex:commentExtensible w16cex:durableId="1CCDD1B5" w16cex:dateUtc="2024-11-28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A23CE82" w16cid:durableId="4535BBE0"/>
  <w16cid:commentId w16cid:paraId="26F9BD22" w16cid:durableId="1D941BB1"/>
  <w16cid:commentId w16cid:paraId="4500D7E7" w16cid:durableId="1CCDD1B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15230" w14:textId="77777777" w:rsidR="00477A27" w:rsidRDefault="00477A27">
      <w:pPr>
        <w:spacing w:after="0" w:line="240" w:lineRule="auto"/>
      </w:pPr>
      <w:r>
        <w:separator/>
      </w:r>
    </w:p>
  </w:endnote>
  <w:endnote w:type="continuationSeparator" w:id="0">
    <w:p w14:paraId="43A51ED5" w14:textId="77777777" w:rsidR="00477A27" w:rsidRDefault="0047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A3F5A" w14:textId="77777777" w:rsidR="00477A27" w:rsidRDefault="00477A27">
      <w:pPr>
        <w:spacing w:after="0" w:line="240" w:lineRule="auto"/>
      </w:pPr>
      <w:r>
        <w:separator/>
      </w:r>
    </w:p>
  </w:footnote>
  <w:footnote w:type="continuationSeparator" w:id="0">
    <w:p w14:paraId="60C2B9AD" w14:textId="77777777" w:rsidR="00477A27" w:rsidRDefault="0047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81BD4"/>
    <w:multiLevelType w:val="hybridMultilevel"/>
    <w:tmpl w:val="3724BDC2"/>
    <w:lvl w:ilvl="0" w:tplc="F20A1D78">
      <w:start w:val="1"/>
      <w:numFmt w:val="decimal"/>
      <w:lvlText w:val="%1."/>
      <w:lvlJc w:val="left"/>
      <w:pPr>
        <w:ind w:left="720" w:hanging="360"/>
      </w:pPr>
    </w:lvl>
    <w:lvl w:ilvl="1" w:tplc="5FE2FFDA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77FC66CC">
      <w:start w:val="1"/>
      <w:numFmt w:val="lowerRoman"/>
      <w:lvlText w:val="%3."/>
      <w:lvlJc w:val="right"/>
      <w:pPr>
        <w:ind w:left="2160" w:hanging="180"/>
      </w:pPr>
    </w:lvl>
    <w:lvl w:ilvl="3" w:tplc="2610A590">
      <w:start w:val="1"/>
      <w:numFmt w:val="decimal"/>
      <w:lvlText w:val="%4."/>
      <w:lvlJc w:val="left"/>
      <w:pPr>
        <w:ind w:left="2880" w:hanging="360"/>
      </w:pPr>
    </w:lvl>
    <w:lvl w:ilvl="4" w:tplc="118ED6DA">
      <w:start w:val="1"/>
      <w:numFmt w:val="lowerLetter"/>
      <w:lvlText w:val="%5."/>
      <w:lvlJc w:val="left"/>
      <w:pPr>
        <w:ind w:left="3600" w:hanging="360"/>
      </w:pPr>
    </w:lvl>
    <w:lvl w:ilvl="5" w:tplc="28FE21E6">
      <w:start w:val="1"/>
      <w:numFmt w:val="lowerRoman"/>
      <w:lvlText w:val="%6."/>
      <w:lvlJc w:val="right"/>
      <w:pPr>
        <w:ind w:left="4320" w:hanging="180"/>
      </w:pPr>
    </w:lvl>
    <w:lvl w:ilvl="6" w:tplc="E94E1868">
      <w:start w:val="1"/>
      <w:numFmt w:val="decimal"/>
      <w:lvlText w:val="%7."/>
      <w:lvlJc w:val="left"/>
      <w:pPr>
        <w:ind w:left="5040" w:hanging="360"/>
      </w:pPr>
    </w:lvl>
    <w:lvl w:ilvl="7" w:tplc="AEDCA062">
      <w:start w:val="1"/>
      <w:numFmt w:val="lowerLetter"/>
      <w:lvlText w:val="%8."/>
      <w:lvlJc w:val="left"/>
      <w:pPr>
        <w:ind w:left="5760" w:hanging="360"/>
      </w:pPr>
    </w:lvl>
    <w:lvl w:ilvl="8" w:tplc="569E64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катерина Ведрова">
    <w15:presenceInfo w15:providerId="Windows Live" w15:userId="26951a867c9369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BE"/>
    <w:rsid w:val="00105ED5"/>
    <w:rsid w:val="00286D57"/>
    <w:rsid w:val="002965C7"/>
    <w:rsid w:val="00477A27"/>
    <w:rsid w:val="00542EDF"/>
    <w:rsid w:val="00543FDF"/>
    <w:rsid w:val="00561417"/>
    <w:rsid w:val="00591770"/>
    <w:rsid w:val="00852CBE"/>
    <w:rsid w:val="00894581"/>
    <w:rsid w:val="00917609"/>
    <w:rsid w:val="00A2228D"/>
    <w:rsid w:val="00A82FAE"/>
    <w:rsid w:val="00A90C02"/>
    <w:rsid w:val="00B2053E"/>
    <w:rsid w:val="00BD3F96"/>
    <w:rsid w:val="00CF6EA5"/>
    <w:rsid w:val="00CF745A"/>
    <w:rsid w:val="00D34099"/>
    <w:rsid w:val="00D93ECD"/>
    <w:rsid w:val="00D967A7"/>
    <w:rsid w:val="00DF1208"/>
    <w:rsid w:val="00E336E9"/>
    <w:rsid w:val="00EB5310"/>
    <w:rsid w:val="00EC6105"/>
    <w:rsid w:val="00F163CB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A3FC"/>
  <w15:docId w15:val="{74A67D1A-CD84-441B-9580-D1F1149C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Сильная ссылка1"/>
    <w:basedOn w:val="13"/>
    <w:link w:val="af4"/>
    <w:rPr>
      <w:b/>
      <w:smallCaps/>
      <w:color w:val="0F4761" w:themeColor="accent1" w:themeShade="BF"/>
      <w:spacing w:val="5"/>
    </w:rPr>
  </w:style>
  <w:style w:type="character" w:styleId="af4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styleId="24">
    <w:name w:val="Quote"/>
    <w:basedOn w:val="a"/>
    <w:next w:val="a"/>
    <w:link w:val="25"/>
    <w:pPr>
      <w:spacing w:before="160"/>
      <w:jc w:val="center"/>
    </w:pPr>
    <w:rPr>
      <w:i/>
      <w:color w:val="404040" w:themeColor="text1" w:themeTint="BF"/>
    </w:rPr>
  </w:style>
  <w:style w:type="character" w:customStyle="1" w:styleId="25">
    <w:name w:val="Цитата 2 Знак"/>
    <w:basedOn w:val="1"/>
    <w:link w:val="24"/>
    <w:rPr>
      <w:i/>
      <w:color w:val="404040" w:themeColor="text1" w:themeTint="BF"/>
    </w:rPr>
  </w:style>
  <w:style w:type="paragraph" w:styleId="af5">
    <w:name w:val="Intense Quote"/>
    <w:basedOn w:val="a"/>
    <w:next w:val="a"/>
    <w:link w:val="af6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f6">
    <w:name w:val="Выделенная цитата Знак"/>
    <w:basedOn w:val="1"/>
    <w:link w:val="af5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basedOn w:val="a"/>
    <w:next w:val="a"/>
    <w:link w:val="af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8">
    <w:name w:val="Подзаголовок Знак"/>
    <w:basedOn w:val="1"/>
    <w:link w:val="af7"/>
    <w:rPr>
      <w:color w:val="595959" w:themeColor="text1" w:themeTint="A6"/>
      <w:spacing w:val="15"/>
      <w:sz w:val="28"/>
    </w:rPr>
  </w:style>
  <w:style w:type="paragraph" w:styleId="af9">
    <w:name w:val="Title"/>
    <w:basedOn w:val="a"/>
    <w:next w:val="a"/>
    <w:link w:val="afa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a">
    <w:name w:val="Заголовок Знак"/>
    <w:basedOn w:val="1"/>
    <w:link w:val="af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customStyle="1" w:styleId="18">
    <w:name w:val="Сильное выделение1"/>
    <w:basedOn w:val="13"/>
    <w:link w:val="afb"/>
    <w:rPr>
      <w:i/>
      <w:color w:val="0F4761" w:themeColor="accent1" w:themeShade="BF"/>
    </w:rPr>
  </w:style>
  <w:style w:type="character" w:styleId="afb">
    <w:name w:val="Intense Emphasis"/>
    <w:basedOn w:val="a0"/>
    <w:link w:val="18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sid w:val="00E336E9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36E9"/>
    <w:pPr>
      <w:spacing w:line="240" w:lineRule="auto"/>
    </w:pPr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rsid w:val="00E336E9"/>
    <w:rPr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36E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36E9"/>
    <w:rPr>
      <w:b/>
      <w:bCs/>
      <w:sz w:val="20"/>
    </w:rPr>
  </w:style>
  <w:style w:type="paragraph" w:styleId="aff2">
    <w:name w:val="Balloon Text"/>
    <w:basedOn w:val="a"/>
    <w:link w:val="aff3"/>
    <w:uiPriority w:val="99"/>
    <w:semiHidden/>
    <w:unhideWhenUsed/>
    <w:rsid w:val="0056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6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5.pn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20BFA-5D21-4A62-A22E-378FE375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Ведрова</dc:creator>
  <cp:lastModifiedBy>ASobolev</cp:lastModifiedBy>
  <cp:revision>4</cp:revision>
  <dcterms:created xsi:type="dcterms:W3CDTF">2024-11-28T11:19:00Z</dcterms:created>
  <dcterms:modified xsi:type="dcterms:W3CDTF">2024-12-02T07:57:00Z</dcterms:modified>
</cp:coreProperties>
</file>