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DAF" w:rsidRDefault="00360851" w:rsidP="00360851">
      <w:pPr>
        <w:pStyle w:val="a3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360851">
        <w:rPr>
          <w:rFonts w:ascii="Times New Roman" w:hAnsi="Times New Roman" w:cs="Times New Roman"/>
          <w:sz w:val="24"/>
          <w:szCs w:val="24"/>
        </w:rPr>
        <w:t>Заменить «ОК» на «Про</w:t>
      </w:r>
      <w:bookmarkStart w:id="0" w:name="_GoBack"/>
      <w:bookmarkEnd w:id="0"/>
      <w:r w:rsidRPr="00360851">
        <w:rPr>
          <w:rFonts w:ascii="Times New Roman" w:hAnsi="Times New Roman" w:cs="Times New Roman"/>
          <w:sz w:val="24"/>
          <w:szCs w:val="24"/>
        </w:rPr>
        <w:t>вести.</w:t>
      </w:r>
    </w:p>
    <w:p w:rsidR="00360851" w:rsidRPr="00360851" w:rsidRDefault="00360851" w:rsidP="00360851">
      <w:pPr>
        <w:pStyle w:val="a3"/>
        <w:spacing w:line="264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258445</wp:posOffset>
            </wp:positionV>
            <wp:extent cx="6419850" cy="3476625"/>
            <wp:effectExtent l="0" t="0" r="0" b="9525"/>
            <wp:wrapTight wrapText="bothSides">
              <wp:wrapPolygon edited="0">
                <wp:start x="0" y="0"/>
                <wp:lineTo x="0" y="21541"/>
                <wp:lineTo x="21536" y="21541"/>
                <wp:lineTo x="215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851" w:rsidRPr="00360851" w:rsidRDefault="00360851" w:rsidP="00360851">
      <w:pPr>
        <w:pStyle w:val="a3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360851">
        <w:rPr>
          <w:rFonts w:ascii="Times New Roman" w:hAnsi="Times New Roman" w:cs="Times New Roman"/>
          <w:sz w:val="24"/>
          <w:szCs w:val="24"/>
        </w:rPr>
        <w:t>При нажатии «Провести» или «Провести УСН» появляется окно выбора способа оплаты</w:t>
      </w:r>
    </w:p>
    <w:p w:rsidR="00360851" w:rsidRPr="00360851" w:rsidRDefault="00360851" w:rsidP="00360851">
      <w:pPr>
        <w:pStyle w:val="a3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360851">
        <w:rPr>
          <w:rFonts w:ascii="Times New Roman" w:hAnsi="Times New Roman" w:cs="Times New Roman"/>
          <w:sz w:val="24"/>
          <w:szCs w:val="24"/>
        </w:rPr>
        <w:t xml:space="preserve">Виды оплаты: </w:t>
      </w:r>
    </w:p>
    <w:p w:rsidR="00360851" w:rsidRPr="00360851" w:rsidRDefault="00360851" w:rsidP="00360851">
      <w:pPr>
        <w:pStyle w:val="a3"/>
        <w:numPr>
          <w:ilvl w:val="1"/>
          <w:numId w:val="4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360851">
        <w:rPr>
          <w:rFonts w:ascii="Times New Roman" w:hAnsi="Times New Roman" w:cs="Times New Roman"/>
          <w:sz w:val="24"/>
          <w:szCs w:val="24"/>
        </w:rPr>
        <w:t>Наличные</w:t>
      </w:r>
    </w:p>
    <w:p w:rsidR="00360851" w:rsidRPr="00360851" w:rsidRDefault="00360851" w:rsidP="00360851">
      <w:pPr>
        <w:pStyle w:val="a3"/>
        <w:numPr>
          <w:ilvl w:val="1"/>
          <w:numId w:val="4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360851">
        <w:rPr>
          <w:rFonts w:ascii="Times New Roman" w:hAnsi="Times New Roman" w:cs="Times New Roman"/>
          <w:sz w:val="24"/>
          <w:szCs w:val="24"/>
        </w:rPr>
        <w:t>Платежная карта</w:t>
      </w:r>
    </w:p>
    <w:p w:rsidR="00360851" w:rsidRPr="00360851" w:rsidRDefault="00360851" w:rsidP="00360851">
      <w:pPr>
        <w:pStyle w:val="a3"/>
        <w:numPr>
          <w:ilvl w:val="1"/>
          <w:numId w:val="4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360851">
        <w:rPr>
          <w:rFonts w:ascii="Times New Roman" w:hAnsi="Times New Roman" w:cs="Times New Roman"/>
          <w:sz w:val="24"/>
          <w:szCs w:val="24"/>
          <w:lang w:val="en-US"/>
        </w:rPr>
        <w:t xml:space="preserve">QR </w:t>
      </w:r>
      <w:proofErr w:type="spellStart"/>
      <w:r w:rsidRPr="00360851">
        <w:rPr>
          <w:rFonts w:ascii="Times New Roman" w:hAnsi="Times New Roman" w:cs="Times New Roman"/>
          <w:sz w:val="24"/>
          <w:szCs w:val="24"/>
        </w:rPr>
        <w:t>эквайринг</w:t>
      </w:r>
      <w:proofErr w:type="spellEnd"/>
    </w:p>
    <w:p w:rsidR="00360851" w:rsidRPr="00360851" w:rsidRDefault="00360851" w:rsidP="00360851">
      <w:pPr>
        <w:pStyle w:val="a3"/>
        <w:numPr>
          <w:ilvl w:val="1"/>
          <w:numId w:val="4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360851">
        <w:rPr>
          <w:rFonts w:ascii="Times New Roman" w:hAnsi="Times New Roman" w:cs="Times New Roman"/>
          <w:sz w:val="24"/>
          <w:szCs w:val="24"/>
          <w:lang w:val="en-US"/>
        </w:rPr>
        <w:t xml:space="preserve">QR </w:t>
      </w:r>
      <w:r w:rsidRPr="00360851">
        <w:rPr>
          <w:rFonts w:ascii="Times New Roman" w:hAnsi="Times New Roman" w:cs="Times New Roman"/>
          <w:sz w:val="24"/>
          <w:szCs w:val="24"/>
        </w:rPr>
        <w:t>заказы</w:t>
      </w:r>
    </w:p>
    <w:p w:rsidR="00360851" w:rsidRPr="00360851" w:rsidRDefault="00360851" w:rsidP="00360851">
      <w:pPr>
        <w:pStyle w:val="a3"/>
        <w:numPr>
          <w:ilvl w:val="1"/>
          <w:numId w:val="4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360851">
        <w:rPr>
          <w:rFonts w:ascii="Times New Roman" w:hAnsi="Times New Roman" w:cs="Times New Roman"/>
          <w:sz w:val="24"/>
          <w:szCs w:val="24"/>
        </w:rPr>
        <w:t>Сбербанк онлайн</w:t>
      </w:r>
    </w:p>
    <w:p w:rsidR="00360851" w:rsidRPr="00360851" w:rsidRDefault="00360851" w:rsidP="00360851">
      <w:pPr>
        <w:pStyle w:val="a3"/>
        <w:numPr>
          <w:ilvl w:val="1"/>
          <w:numId w:val="4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360851">
        <w:rPr>
          <w:rFonts w:ascii="Times New Roman" w:hAnsi="Times New Roman" w:cs="Times New Roman"/>
          <w:sz w:val="24"/>
          <w:szCs w:val="24"/>
        </w:rPr>
        <w:t>Счет</w:t>
      </w:r>
    </w:p>
    <w:p w:rsidR="00360851" w:rsidRDefault="00360851" w:rsidP="00360851">
      <w:pPr>
        <w:pStyle w:val="a3"/>
        <w:numPr>
          <w:ilvl w:val="0"/>
          <w:numId w:val="6"/>
        </w:numPr>
        <w:spacing w:line="264" w:lineRule="auto"/>
        <w:ind w:left="993" w:hanging="284"/>
        <w:rPr>
          <w:rFonts w:ascii="Times New Roman" w:hAnsi="Times New Roman" w:cs="Times New Roman"/>
        </w:rPr>
      </w:pPr>
      <w:r w:rsidRPr="00360851">
        <w:rPr>
          <w:rFonts w:ascii="Times New Roman" w:hAnsi="Times New Roman" w:cs="Times New Roman"/>
        </w:rPr>
        <w:t xml:space="preserve">В каждом поле можем ввести необходимую сумму, внизу окна строка «Сумма оплаты», «Сдача» </w:t>
      </w:r>
    </w:p>
    <w:p w:rsidR="00360851" w:rsidRDefault="00360851" w:rsidP="00360851">
      <w:pPr>
        <w:pStyle w:val="a3"/>
        <w:numPr>
          <w:ilvl w:val="0"/>
          <w:numId w:val="6"/>
        </w:numPr>
        <w:spacing w:line="264" w:lineRule="auto"/>
        <w:ind w:left="993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Завершаем данную операцию кнопкой «ОК»</w:t>
      </w:r>
    </w:p>
    <w:p w:rsidR="00360851" w:rsidRDefault="00360851" w:rsidP="00360851">
      <w:pPr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Примерное отображение окна оплаты</w:t>
      </w:r>
    </w:p>
    <w:tbl>
      <w:tblPr>
        <w:tblW w:w="5340" w:type="dxa"/>
        <w:tblLook w:val="04A0" w:firstRow="1" w:lastRow="0" w:firstColumn="1" w:lastColumn="0" w:noHBand="0" w:noVBand="1"/>
      </w:tblPr>
      <w:tblGrid>
        <w:gridCol w:w="2500"/>
        <w:gridCol w:w="1880"/>
        <w:gridCol w:w="960"/>
      </w:tblGrid>
      <w:tr w:rsidR="00A20FD1" w:rsidRPr="00A20FD1" w:rsidTr="00A20FD1">
        <w:trPr>
          <w:trHeight w:val="379"/>
        </w:trPr>
        <w:tc>
          <w:tcPr>
            <w:tcW w:w="2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0FD1" w:rsidRPr="00A20FD1" w:rsidRDefault="00A20FD1" w:rsidP="00A20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F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Наличные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0FD1" w:rsidRPr="00A20FD1" w:rsidRDefault="00A20FD1" w:rsidP="00A20F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F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D1" w:rsidRPr="00A20FD1" w:rsidRDefault="00A20FD1" w:rsidP="00A20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20FD1">
              <w:rPr>
                <w:rFonts w:ascii="Calibri" w:eastAsia="Times New Roman" w:hAnsi="Calibri" w:cs="Times New Roman"/>
                <w:color w:val="000000"/>
                <w:lang w:eastAsia="ru-RU"/>
              </w:rPr>
              <w:t>руб</w:t>
            </w:r>
            <w:proofErr w:type="spellEnd"/>
          </w:p>
        </w:tc>
      </w:tr>
      <w:tr w:rsidR="00A20FD1" w:rsidRPr="00A20FD1" w:rsidTr="00A20FD1">
        <w:trPr>
          <w:trHeight w:val="379"/>
        </w:trPr>
        <w:tc>
          <w:tcPr>
            <w:tcW w:w="2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0FD1" w:rsidRPr="00A20FD1" w:rsidRDefault="00A20FD1" w:rsidP="00A20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F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Платежная карта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0FD1" w:rsidRPr="00A20FD1" w:rsidRDefault="00A20FD1" w:rsidP="00A20F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F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D1" w:rsidRPr="00A20FD1" w:rsidRDefault="00A20FD1" w:rsidP="00A20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20FD1">
              <w:rPr>
                <w:rFonts w:ascii="Calibri" w:eastAsia="Times New Roman" w:hAnsi="Calibri" w:cs="Times New Roman"/>
                <w:color w:val="000000"/>
                <w:lang w:eastAsia="ru-RU"/>
              </w:rPr>
              <w:t>руб</w:t>
            </w:r>
            <w:proofErr w:type="spellEnd"/>
          </w:p>
        </w:tc>
      </w:tr>
      <w:tr w:rsidR="00A20FD1" w:rsidRPr="00A20FD1" w:rsidTr="00A20FD1">
        <w:trPr>
          <w:trHeight w:val="379"/>
        </w:trPr>
        <w:tc>
          <w:tcPr>
            <w:tcW w:w="2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0FD1" w:rsidRPr="00A20FD1" w:rsidRDefault="00A20FD1" w:rsidP="00A20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F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QR касса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0FD1" w:rsidRPr="00A20FD1" w:rsidRDefault="00A20FD1" w:rsidP="00A20F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F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D1" w:rsidRPr="00A20FD1" w:rsidRDefault="00A20FD1" w:rsidP="00A20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20FD1">
              <w:rPr>
                <w:rFonts w:ascii="Calibri" w:eastAsia="Times New Roman" w:hAnsi="Calibri" w:cs="Times New Roman"/>
                <w:color w:val="000000"/>
                <w:lang w:eastAsia="ru-RU"/>
              </w:rPr>
              <w:t>руб</w:t>
            </w:r>
            <w:proofErr w:type="spellEnd"/>
          </w:p>
        </w:tc>
      </w:tr>
      <w:tr w:rsidR="00A20FD1" w:rsidRPr="00A20FD1" w:rsidTr="00A20FD1">
        <w:trPr>
          <w:trHeight w:val="379"/>
        </w:trPr>
        <w:tc>
          <w:tcPr>
            <w:tcW w:w="2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0FD1" w:rsidRPr="00A20FD1" w:rsidRDefault="00A20FD1" w:rsidP="00A20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F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QR заказы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0FD1" w:rsidRPr="00A20FD1" w:rsidRDefault="00A20FD1" w:rsidP="00A20F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F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D1" w:rsidRPr="00A20FD1" w:rsidRDefault="00A20FD1" w:rsidP="00A20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20FD1">
              <w:rPr>
                <w:rFonts w:ascii="Calibri" w:eastAsia="Times New Roman" w:hAnsi="Calibri" w:cs="Times New Roman"/>
                <w:color w:val="000000"/>
                <w:lang w:eastAsia="ru-RU"/>
              </w:rPr>
              <w:t>руб</w:t>
            </w:r>
            <w:proofErr w:type="spellEnd"/>
          </w:p>
        </w:tc>
      </w:tr>
      <w:tr w:rsidR="00A20FD1" w:rsidRPr="00A20FD1" w:rsidTr="00A20FD1">
        <w:trPr>
          <w:trHeight w:val="379"/>
        </w:trPr>
        <w:tc>
          <w:tcPr>
            <w:tcW w:w="2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0FD1" w:rsidRPr="00A20FD1" w:rsidRDefault="00A20FD1" w:rsidP="00A20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F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Сбербанк онлайн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0FD1" w:rsidRPr="00A20FD1" w:rsidRDefault="00A20FD1" w:rsidP="00A20F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F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D1" w:rsidRPr="00A20FD1" w:rsidRDefault="00A20FD1" w:rsidP="00A20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20FD1">
              <w:rPr>
                <w:rFonts w:ascii="Calibri" w:eastAsia="Times New Roman" w:hAnsi="Calibri" w:cs="Times New Roman"/>
                <w:color w:val="000000"/>
                <w:lang w:eastAsia="ru-RU"/>
              </w:rPr>
              <w:t>руб</w:t>
            </w:r>
            <w:proofErr w:type="spellEnd"/>
          </w:p>
        </w:tc>
      </w:tr>
      <w:tr w:rsidR="00A20FD1" w:rsidRPr="00A20FD1" w:rsidTr="00A20FD1">
        <w:trPr>
          <w:trHeight w:val="379"/>
        </w:trPr>
        <w:tc>
          <w:tcPr>
            <w:tcW w:w="2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0FD1" w:rsidRPr="00A20FD1" w:rsidRDefault="00A20FD1" w:rsidP="00A20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F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Счет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0FD1" w:rsidRPr="00A20FD1" w:rsidRDefault="00A20FD1" w:rsidP="00A20F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F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D1" w:rsidRPr="00A20FD1" w:rsidRDefault="00A20FD1" w:rsidP="00A20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20FD1">
              <w:rPr>
                <w:rFonts w:ascii="Calibri" w:eastAsia="Times New Roman" w:hAnsi="Calibri" w:cs="Times New Roman"/>
                <w:color w:val="000000"/>
                <w:lang w:eastAsia="ru-RU"/>
              </w:rPr>
              <w:t>руб</w:t>
            </w:r>
            <w:proofErr w:type="spellEnd"/>
          </w:p>
        </w:tc>
      </w:tr>
      <w:tr w:rsidR="00A20FD1" w:rsidRPr="00A20FD1" w:rsidTr="00A20FD1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D1" w:rsidRPr="00A20FD1" w:rsidRDefault="00A20FD1" w:rsidP="00A20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D1" w:rsidRPr="00A20FD1" w:rsidRDefault="00A20FD1" w:rsidP="00A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D1" w:rsidRPr="00A20FD1" w:rsidRDefault="00A20FD1" w:rsidP="00A2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0FD1" w:rsidRPr="00A20FD1" w:rsidTr="00A20FD1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D1" w:rsidRPr="00A20FD1" w:rsidRDefault="00A20FD1" w:rsidP="00A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D1" w:rsidRPr="00A20FD1" w:rsidRDefault="00A20FD1" w:rsidP="00A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D1" w:rsidRPr="00A20FD1" w:rsidRDefault="00A20FD1" w:rsidP="00A2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0FD1" w:rsidRPr="00A20FD1" w:rsidTr="00A20FD1">
        <w:trPr>
          <w:trHeight w:val="525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FD1" w:rsidRPr="00A20FD1" w:rsidRDefault="00A20FD1" w:rsidP="00A20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F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FD1" w:rsidRPr="00A20FD1" w:rsidRDefault="00A20FD1" w:rsidP="00A20F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FD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D1" w:rsidRPr="00A20FD1" w:rsidRDefault="00A20FD1" w:rsidP="00A20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20FD1">
              <w:rPr>
                <w:rFonts w:ascii="Calibri" w:eastAsia="Times New Roman" w:hAnsi="Calibri" w:cs="Times New Roman"/>
                <w:color w:val="000000"/>
                <w:lang w:eastAsia="ru-RU"/>
              </w:rPr>
              <w:t>руб</w:t>
            </w:r>
            <w:proofErr w:type="spellEnd"/>
          </w:p>
        </w:tc>
      </w:tr>
      <w:tr w:rsidR="00A20FD1" w:rsidRPr="00A20FD1" w:rsidTr="00A20FD1">
        <w:trPr>
          <w:trHeight w:val="46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FD1" w:rsidRPr="00A20FD1" w:rsidRDefault="00A20FD1" w:rsidP="00A20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0F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Сдача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FD1" w:rsidRPr="00A20FD1" w:rsidRDefault="00A20FD1" w:rsidP="00A20F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FD1">
              <w:rPr>
                <w:rFonts w:ascii="Calibri" w:eastAsia="Times New Roman" w:hAnsi="Calibri" w:cs="Times New Roman"/>
                <w:color w:val="000000"/>
                <w:lang w:eastAsia="ru-RU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FD1" w:rsidRPr="00A20FD1" w:rsidRDefault="00A20FD1" w:rsidP="00A20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20FD1">
              <w:rPr>
                <w:rFonts w:ascii="Calibri" w:eastAsia="Times New Roman" w:hAnsi="Calibri" w:cs="Times New Roman"/>
                <w:color w:val="000000"/>
                <w:lang w:eastAsia="ru-RU"/>
              </w:rPr>
              <w:t>руб</w:t>
            </w:r>
            <w:proofErr w:type="spellEnd"/>
          </w:p>
        </w:tc>
      </w:tr>
    </w:tbl>
    <w:p w:rsidR="00360851" w:rsidRPr="00360851" w:rsidRDefault="00360851" w:rsidP="00360851">
      <w:pPr>
        <w:spacing w:line="264" w:lineRule="auto"/>
        <w:rPr>
          <w:rFonts w:ascii="Times New Roman" w:hAnsi="Times New Roman" w:cs="Times New Roman"/>
        </w:rPr>
      </w:pPr>
    </w:p>
    <w:p w:rsidR="00360851" w:rsidRPr="00A20FD1" w:rsidRDefault="00A20FD1" w:rsidP="00360851">
      <w:pPr>
        <w:pStyle w:val="a3"/>
        <w:ind w:left="1080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A20FD1">
        <w:rPr>
          <w:b/>
          <w:sz w:val="26"/>
          <w:szCs w:val="26"/>
        </w:rPr>
        <w:t>Сдача</w:t>
      </w:r>
      <w:r>
        <w:rPr>
          <w:b/>
          <w:sz w:val="26"/>
          <w:szCs w:val="26"/>
        </w:rPr>
        <w:t>»</w:t>
      </w:r>
      <w:r w:rsidRPr="00A20FD1">
        <w:rPr>
          <w:b/>
          <w:sz w:val="26"/>
          <w:szCs w:val="26"/>
        </w:rPr>
        <w:t xml:space="preserve"> = </w:t>
      </w:r>
      <w:r>
        <w:rPr>
          <w:b/>
          <w:sz w:val="26"/>
          <w:szCs w:val="26"/>
        </w:rPr>
        <w:t>«</w:t>
      </w:r>
      <w:r w:rsidRPr="00A20FD1">
        <w:rPr>
          <w:b/>
          <w:sz w:val="26"/>
          <w:szCs w:val="26"/>
        </w:rPr>
        <w:t>Сумма оплаты</w:t>
      </w:r>
      <w:r>
        <w:rPr>
          <w:b/>
          <w:sz w:val="26"/>
          <w:szCs w:val="26"/>
        </w:rPr>
        <w:t>»</w:t>
      </w:r>
      <w:r w:rsidRPr="00A20FD1">
        <w:rPr>
          <w:b/>
          <w:sz w:val="26"/>
          <w:szCs w:val="26"/>
        </w:rPr>
        <w:t xml:space="preserve"> – </w:t>
      </w:r>
      <w:r>
        <w:rPr>
          <w:b/>
          <w:sz w:val="26"/>
          <w:szCs w:val="26"/>
        </w:rPr>
        <w:t>«</w:t>
      </w:r>
      <w:r w:rsidRPr="00A20FD1">
        <w:rPr>
          <w:b/>
          <w:sz w:val="26"/>
          <w:szCs w:val="26"/>
        </w:rPr>
        <w:t>(сумма видов оплаты)</w:t>
      </w:r>
      <w:r>
        <w:rPr>
          <w:b/>
          <w:sz w:val="26"/>
          <w:szCs w:val="26"/>
        </w:rPr>
        <w:t>»</w:t>
      </w:r>
    </w:p>
    <w:p w:rsidR="00A20FD1" w:rsidRDefault="00A20FD1" w:rsidP="00360851">
      <w:pPr>
        <w:pStyle w:val="a3"/>
        <w:ind w:left="1080"/>
      </w:pPr>
    </w:p>
    <w:p w:rsidR="00360851" w:rsidRDefault="0069246A" w:rsidP="0069246A">
      <w:pPr>
        <w:pStyle w:val="a3"/>
        <w:numPr>
          <w:ilvl w:val="0"/>
          <w:numId w:val="6"/>
        </w:numPr>
        <w:ind w:left="851" w:hanging="425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-282575</wp:posOffset>
            </wp:positionH>
            <wp:positionV relativeFrom="paragraph">
              <wp:posOffset>301625</wp:posOffset>
            </wp:positionV>
            <wp:extent cx="5934075" cy="2428875"/>
            <wp:effectExtent l="0" t="0" r="9525" b="9525"/>
            <wp:wrapTight wrapText="bothSides">
              <wp:wrapPolygon edited="0">
                <wp:start x="0" y="0"/>
                <wp:lineTo x="0" y="21515"/>
                <wp:lineTo x="21565" y="21515"/>
                <wp:lineTo x="2156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В печатной форме отчета о розничных продажах </w:t>
      </w:r>
      <w:r w:rsidR="00360851">
        <w:t>добавить соответствующие виды оплат</w:t>
      </w:r>
    </w:p>
    <w:p w:rsidR="0069246A" w:rsidRDefault="0069246A" w:rsidP="0069246A">
      <w:pPr>
        <w:pStyle w:val="a3"/>
        <w:numPr>
          <w:ilvl w:val="0"/>
          <w:numId w:val="6"/>
        </w:numPr>
        <w:ind w:left="709" w:hanging="283"/>
      </w:pPr>
      <w:r>
        <w:t xml:space="preserve">В печатной форме отчета о розничных продажах под подписями добавить </w:t>
      </w:r>
    </w:p>
    <w:p w:rsidR="0069246A" w:rsidRDefault="0069246A" w:rsidP="0069246A">
      <w:r>
        <w:t xml:space="preserve">«Комментарий: ____________________________»  </w:t>
      </w:r>
    </w:p>
    <w:p w:rsidR="0069246A" w:rsidRDefault="0069246A" w:rsidP="0069246A">
      <w:pPr>
        <w:pStyle w:val="a3"/>
        <w:ind w:left="1800"/>
      </w:pPr>
    </w:p>
    <w:p w:rsidR="0069246A" w:rsidRDefault="0069246A" w:rsidP="00360851">
      <w:pPr>
        <w:pStyle w:val="a3"/>
        <w:ind w:left="1080"/>
      </w:pPr>
    </w:p>
    <w:p w:rsidR="0069246A" w:rsidRDefault="0069246A" w:rsidP="00360851">
      <w:pPr>
        <w:pStyle w:val="a3"/>
        <w:ind w:left="1080"/>
      </w:pPr>
    </w:p>
    <w:p w:rsidR="0069246A" w:rsidRDefault="0069246A" w:rsidP="00360851">
      <w:pPr>
        <w:pStyle w:val="a3"/>
        <w:ind w:left="1080"/>
      </w:pPr>
    </w:p>
    <w:p w:rsidR="0069246A" w:rsidRDefault="0069246A" w:rsidP="00360851">
      <w:pPr>
        <w:pStyle w:val="a3"/>
        <w:ind w:left="1080"/>
      </w:pPr>
    </w:p>
    <w:p w:rsidR="00360851" w:rsidRDefault="00360851" w:rsidP="00360851">
      <w:pPr>
        <w:pStyle w:val="a3"/>
        <w:ind w:left="1080"/>
      </w:pPr>
    </w:p>
    <w:sectPr w:rsidR="00360851" w:rsidSect="00A20FD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AFF"/>
    <w:multiLevelType w:val="hybridMultilevel"/>
    <w:tmpl w:val="DC82219E"/>
    <w:lvl w:ilvl="0" w:tplc="0F129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E291B"/>
    <w:multiLevelType w:val="hybridMultilevel"/>
    <w:tmpl w:val="468E3F0E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441D93"/>
    <w:multiLevelType w:val="hybridMultilevel"/>
    <w:tmpl w:val="6D4C676C"/>
    <w:lvl w:ilvl="0" w:tplc="0F129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C06A1E"/>
    <w:multiLevelType w:val="hybridMultilevel"/>
    <w:tmpl w:val="35ECED18"/>
    <w:lvl w:ilvl="0" w:tplc="0F129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4E2449"/>
    <w:multiLevelType w:val="hybridMultilevel"/>
    <w:tmpl w:val="0770945E"/>
    <w:lvl w:ilvl="0" w:tplc="80F48EA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21C7B"/>
    <w:multiLevelType w:val="hybridMultilevel"/>
    <w:tmpl w:val="62141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51"/>
    <w:rsid w:val="00360851"/>
    <w:rsid w:val="00670DAF"/>
    <w:rsid w:val="0069246A"/>
    <w:rsid w:val="00A2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8096"/>
  <w15:chartTrackingRefBased/>
  <w15:docId w15:val="{768B2095-8479-4D8C-BFEF-29AAC91D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2024-04-12T11:43:00Z</dcterms:created>
  <dcterms:modified xsi:type="dcterms:W3CDTF">2024-04-12T12:03:00Z</dcterms:modified>
</cp:coreProperties>
</file>