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3180" w14:textId="058853BF" w:rsidR="006E63B4" w:rsidRDefault="006E63B4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 w:rsidRPr="006E63B4">
        <w:rPr>
          <w:rFonts w:ascii="PT Sans" w:hAnsi="PT Sans"/>
          <w:color w:val="33305A"/>
          <w:sz w:val="27"/>
          <w:szCs w:val="27"/>
          <w:shd w:val="clear" w:color="auto" w:fill="FFFFFF"/>
        </w:rPr>
        <w:t>1</w:t>
      </w:r>
      <w:proofErr w:type="gramStart"/>
      <w:r w:rsidRPr="006E63B4">
        <w:rPr>
          <w:rFonts w:ascii="PT Sans" w:hAnsi="PT Sans"/>
          <w:color w:val="33305A"/>
          <w:sz w:val="27"/>
          <w:szCs w:val="27"/>
          <w:shd w:val="clear" w:color="auto" w:fill="FFFFFF"/>
        </w:rPr>
        <w:t>С:Предприятие</w:t>
      </w:r>
      <w:proofErr w:type="gramEnd"/>
      <w:r w:rsidRPr="006E63B4">
        <w:rPr>
          <w:rFonts w:ascii="PT Sans" w:hAnsi="PT Sans"/>
          <w:color w:val="33305A"/>
          <w:sz w:val="27"/>
          <w:szCs w:val="27"/>
          <w:shd w:val="clear" w:color="auto" w:fill="FFFFFF"/>
        </w:rPr>
        <w:t xml:space="preserve"> 8.3 (8.3.24.</w:t>
      </w:r>
      <w:r w:rsidR="003F0F39">
        <w:rPr>
          <w:rFonts w:ascii="PT Sans" w:hAnsi="PT Sans"/>
          <w:color w:val="33305A"/>
          <w:sz w:val="27"/>
          <w:szCs w:val="27"/>
          <w:shd w:val="clear" w:color="auto" w:fill="FFFFFF"/>
        </w:rPr>
        <w:t>1667</w:t>
      </w:r>
      <w:r w:rsidRPr="006E63B4">
        <w:rPr>
          <w:rFonts w:ascii="PT Sans" w:hAnsi="PT Sans"/>
          <w:color w:val="33305A"/>
          <w:sz w:val="27"/>
          <w:szCs w:val="27"/>
          <w:shd w:val="clear" w:color="auto" w:fill="FFFFFF"/>
        </w:rPr>
        <w:t>)</w:t>
      </w:r>
    </w:p>
    <w:p w14:paraId="28667629" w14:textId="0EFCB837" w:rsidR="006E63B4" w:rsidRDefault="006E63B4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 w:rsidRPr="006E63B4">
        <w:rPr>
          <w:rFonts w:ascii="PT Sans" w:hAnsi="PT Sans"/>
          <w:color w:val="33305A"/>
          <w:sz w:val="27"/>
          <w:szCs w:val="27"/>
          <w:shd w:val="clear" w:color="auto" w:fill="FFFFFF"/>
        </w:rPr>
        <w:t>Бухгалтерия предприятия, редакция 3.0 (3.0.1</w:t>
      </w:r>
      <w:r w:rsidR="003F0F39">
        <w:rPr>
          <w:rFonts w:ascii="PT Sans" w:hAnsi="PT Sans"/>
          <w:color w:val="33305A"/>
          <w:sz w:val="27"/>
          <w:szCs w:val="27"/>
          <w:shd w:val="clear" w:color="auto" w:fill="FFFFFF"/>
        </w:rPr>
        <w:t>70</w:t>
      </w:r>
      <w:r w:rsidRPr="006E63B4">
        <w:rPr>
          <w:rFonts w:ascii="PT Sans" w:hAnsi="PT Sans"/>
          <w:color w:val="33305A"/>
          <w:sz w:val="27"/>
          <w:szCs w:val="27"/>
          <w:shd w:val="clear" w:color="auto" w:fill="FFFFFF"/>
        </w:rPr>
        <w:t>.</w:t>
      </w:r>
      <w:r w:rsidR="003F0F39">
        <w:rPr>
          <w:rFonts w:ascii="PT Sans" w:hAnsi="PT Sans"/>
          <w:color w:val="33305A"/>
          <w:sz w:val="27"/>
          <w:szCs w:val="27"/>
          <w:shd w:val="clear" w:color="auto" w:fill="FFFFFF"/>
        </w:rPr>
        <w:t>19</w:t>
      </w:r>
      <w:r w:rsidRPr="006E63B4">
        <w:rPr>
          <w:rFonts w:ascii="PT Sans" w:hAnsi="PT Sans"/>
          <w:color w:val="33305A"/>
          <w:sz w:val="27"/>
          <w:szCs w:val="27"/>
          <w:shd w:val="clear" w:color="auto" w:fill="FFFFFF"/>
        </w:rPr>
        <w:t>)</w:t>
      </w:r>
    </w:p>
    <w:p w14:paraId="2A73888C" w14:textId="1C4526D0" w:rsidR="006E63B4" w:rsidRDefault="006E63B4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>
        <w:rPr>
          <w:rFonts w:ascii="PT Sans" w:hAnsi="PT Sans"/>
          <w:color w:val="33305A"/>
          <w:sz w:val="27"/>
          <w:szCs w:val="27"/>
          <w:shd w:val="clear" w:color="auto" w:fill="FFFFFF"/>
        </w:rPr>
        <w:t xml:space="preserve">ООО </w:t>
      </w:r>
      <w:r w:rsidR="003F0F39">
        <w:rPr>
          <w:rFonts w:ascii="PT Sans" w:hAnsi="PT Sans"/>
          <w:color w:val="33305A"/>
          <w:sz w:val="27"/>
          <w:szCs w:val="27"/>
          <w:shd w:val="clear" w:color="auto" w:fill="FFFFFF"/>
        </w:rPr>
        <w:t>на ОСНО, НДС 20%</w:t>
      </w:r>
    </w:p>
    <w:p w14:paraId="07E25990" w14:textId="1192A196" w:rsidR="00C17717" w:rsidRPr="00C17717" w:rsidRDefault="00C17717">
      <w:pPr>
        <w:rPr>
          <w:rFonts w:ascii="PT Sans" w:hAnsi="PT Sans"/>
          <w:i/>
          <w:iCs/>
          <w:color w:val="33305A"/>
          <w:sz w:val="27"/>
          <w:szCs w:val="27"/>
          <w:shd w:val="clear" w:color="auto" w:fill="FFFFFF"/>
        </w:rPr>
      </w:pPr>
    </w:p>
    <w:p w14:paraId="6B1C5562" w14:textId="305B7F24" w:rsidR="006E63B4" w:rsidRDefault="003F0F39" w:rsidP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>
        <w:rPr>
          <w:rFonts w:ascii="PT Sans" w:hAnsi="PT Sans"/>
          <w:color w:val="33305A"/>
          <w:sz w:val="27"/>
          <w:szCs w:val="27"/>
          <w:shd w:val="clear" w:color="auto" w:fill="FFFFFF"/>
        </w:rPr>
        <w:t>ООО «БРАЙТ КЕЙС»</w:t>
      </w:r>
      <w:r w:rsidR="006E63B4">
        <w:rPr>
          <w:rFonts w:ascii="PT Sans" w:hAnsi="PT Sans"/>
          <w:color w:val="33305A"/>
          <w:sz w:val="27"/>
          <w:szCs w:val="27"/>
          <w:shd w:val="clear" w:color="auto" w:fill="FFFFFF"/>
        </w:rPr>
        <w:t xml:space="preserve"> реализует свою продукцию через маркетплейсы. </w:t>
      </w:r>
    </w:p>
    <w:p w14:paraId="7CF51A72" w14:textId="36C7FA33" w:rsidR="006E63B4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>
        <w:rPr>
          <w:rFonts w:ascii="PT Sans" w:hAnsi="PT Sans"/>
          <w:color w:val="33305A"/>
          <w:sz w:val="27"/>
          <w:szCs w:val="27"/>
          <w:shd w:val="clear" w:color="auto" w:fill="FFFFFF"/>
        </w:rPr>
        <w:t>Часть продаж совершается юр лицам. При этом Озон от нашего имени сам формирует и отправляет УПД.</w:t>
      </w:r>
    </w:p>
    <w:p w14:paraId="30D65A42" w14:textId="30809AB2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>
        <w:rPr>
          <w:rFonts w:ascii="PT Sans" w:hAnsi="PT Sans"/>
          <w:color w:val="33305A"/>
          <w:sz w:val="27"/>
          <w:szCs w:val="27"/>
          <w:shd w:val="clear" w:color="auto" w:fill="FFFFFF"/>
        </w:rPr>
        <w:t>Нам необходимо отразить эти УПД на реализацию в своей базе 1С с теми же реквизитами (дата, номер, наименование покупателя и прочее), чтобы потом данные попали в нашу Книгу Продаж.</w:t>
      </w:r>
    </w:p>
    <w:p w14:paraId="50BB7E32" w14:textId="5A6E4402" w:rsidR="003F0F39" w:rsidRPr="003F0F39" w:rsidRDefault="003F0F39">
      <w:pPr>
        <w:rPr>
          <w:rFonts w:ascii="PT Sans" w:hAnsi="PT Sans"/>
          <w:b/>
          <w:bCs/>
          <w:color w:val="33305A"/>
          <w:sz w:val="27"/>
          <w:szCs w:val="27"/>
          <w:shd w:val="clear" w:color="auto" w:fill="FFFFFF"/>
        </w:rPr>
      </w:pPr>
      <w:r w:rsidRPr="003F0F39">
        <w:rPr>
          <w:rFonts w:ascii="PT Sans" w:hAnsi="PT Sans"/>
          <w:b/>
          <w:bCs/>
          <w:color w:val="33305A"/>
          <w:sz w:val="27"/>
          <w:szCs w:val="27"/>
          <w:shd w:val="clear" w:color="auto" w:fill="FFFFFF"/>
        </w:rPr>
        <w:t>Задача: автоматическое формирование в 1С БП нескольких УПД на реализацию за месяц, используя данные таблицы Реестр продаж юридическим лицам</w:t>
      </w:r>
    </w:p>
    <w:p w14:paraId="057C85AA" w14:textId="3A350F84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>
        <w:rPr>
          <w:rFonts w:ascii="PT Sans" w:hAnsi="PT Sans"/>
          <w:color w:val="33305A"/>
          <w:sz w:val="27"/>
          <w:szCs w:val="27"/>
          <w:shd w:val="clear" w:color="auto" w:fill="FFFFFF"/>
        </w:rPr>
        <w:t xml:space="preserve">Озон ежемесячно формирует реестр продаж юр лицам и отражает все необходимые данные в таблице </w:t>
      </w:r>
      <w:proofErr w:type="spellStart"/>
      <w:r>
        <w:rPr>
          <w:rFonts w:ascii="PT Sans" w:hAnsi="PT Sans"/>
          <w:color w:val="33305A"/>
          <w:sz w:val="27"/>
          <w:szCs w:val="27"/>
          <w:shd w:val="clear" w:color="auto" w:fill="FFFFFF"/>
        </w:rPr>
        <w:t>Эксель</w:t>
      </w:r>
      <w:proofErr w:type="spellEnd"/>
      <w:r>
        <w:rPr>
          <w:rFonts w:ascii="PT Sans" w:hAnsi="PT Sans"/>
          <w:color w:val="33305A"/>
          <w:sz w:val="27"/>
          <w:szCs w:val="27"/>
          <w:shd w:val="clear" w:color="auto" w:fill="FFFFFF"/>
        </w:rPr>
        <w:t>. Желтыми отметила поля, где содержится информация для формирования УПД</w:t>
      </w:r>
    </w:p>
    <w:p w14:paraId="0903B21C" w14:textId="70FDA663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>
        <w:rPr>
          <w:rFonts w:ascii="PT Sans" w:hAnsi="PT Sans"/>
          <w:noProof/>
          <w:color w:val="33305A"/>
          <w:sz w:val="27"/>
          <w:szCs w:val="27"/>
          <w:shd w:val="clear" w:color="auto" w:fill="FFFFFF"/>
        </w:rPr>
        <w:drawing>
          <wp:inline distT="0" distB="0" distL="0" distR="0" wp14:anchorId="4D042223" wp14:editId="37341282">
            <wp:extent cx="6551219" cy="131445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390" cy="131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0B71" w14:textId="04CAD33E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</w:p>
    <w:p w14:paraId="74169D0E" w14:textId="20A11B3D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>
        <w:rPr>
          <w:rFonts w:ascii="PT Sans" w:hAnsi="PT Sans"/>
          <w:color w:val="33305A"/>
          <w:sz w:val="27"/>
          <w:szCs w:val="27"/>
          <w:shd w:val="clear" w:color="auto" w:fill="FFFFFF"/>
        </w:rPr>
        <w:t>Контрагент как правило каждый раз создается новый (по ИНН). Все реквизиты в таблице совпадают с теми, что будут в УПД, кроме Наименования. У нас в базе это будет ЧЕХОЛ ДЛЯ СМАРТФОНА С ПРИНТОМ</w:t>
      </w:r>
    </w:p>
    <w:p w14:paraId="5F9EB64B" w14:textId="66C451DB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</w:p>
    <w:p w14:paraId="14852D02" w14:textId="068CB91E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>
        <w:rPr>
          <w:rFonts w:ascii="PT Sans" w:hAnsi="PT Sans"/>
          <w:color w:val="33305A"/>
          <w:sz w:val="27"/>
          <w:szCs w:val="27"/>
          <w:shd w:val="clear" w:color="auto" w:fill="FFFFFF"/>
        </w:rPr>
        <w:t>Пример готового УПД</w:t>
      </w:r>
    </w:p>
    <w:p w14:paraId="5FA674C9" w14:textId="58B6D038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  <w:r>
        <w:rPr>
          <w:rFonts w:ascii="PT Sans" w:hAnsi="PT Sans"/>
          <w:noProof/>
          <w:color w:val="33305A"/>
          <w:sz w:val="27"/>
          <w:szCs w:val="27"/>
          <w:shd w:val="clear" w:color="auto" w:fill="FFFFFF"/>
        </w:rPr>
        <w:lastRenderedPageBreak/>
        <w:drawing>
          <wp:inline distT="0" distB="0" distL="0" distR="0" wp14:anchorId="693CEB1F" wp14:editId="64317733">
            <wp:extent cx="6810375" cy="3781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96EDE" w14:textId="223EF71E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</w:p>
    <w:p w14:paraId="649B03C7" w14:textId="77777777" w:rsidR="003F0F39" w:rsidRDefault="003F0F39">
      <w:pPr>
        <w:rPr>
          <w:rFonts w:ascii="PT Sans" w:hAnsi="PT Sans"/>
          <w:color w:val="33305A"/>
          <w:sz w:val="27"/>
          <w:szCs w:val="27"/>
          <w:shd w:val="clear" w:color="auto" w:fill="FFFFFF"/>
        </w:rPr>
      </w:pPr>
    </w:p>
    <w:sectPr w:rsidR="003F0F39" w:rsidSect="003F0F39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B4"/>
    <w:rsid w:val="0006032A"/>
    <w:rsid w:val="000B2C91"/>
    <w:rsid w:val="001E1C23"/>
    <w:rsid w:val="003F0F39"/>
    <w:rsid w:val="006E63B4"/>
    <w:rsid w:val="0078095A"/>
    <w:rsid w:val="007E6A4F"/>
    <w:rsid w:val="00943B1C"/>
    <w:rsid w:val="00B77CF8"/>
    <w:rsid w:val="00C17717"/>
    <w:rsid w:val="00CC5F3E"/>
    <w:rsid w:val="00E017CA"/>
    <w:rsid w:val="00E772C2"/>
    <w:rsid w:val="00F4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7902"/>
  <w15:chartTrackingRefBased/>
  <w15:docId w15:val="{89C4ADB4-23E1-40AB-B0F7-6C25787A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Терехина</dc:creator>
  <cp:keywords/>
  <dc:description/>
  <cp:lastModifiedBy>Екатерина Терехина</cp:lastModifiedBy>
  <cp:revision>3</cp:revision>
  <dcterms:created xsi:type="dcterms:W3CDTF">2025-04-17T13:35:00Z</dcterms:created>
  <dcterms:modified xsi:type="dcterms:W3CDTF">2025-04-18T06:03:00Z</dcterms:modified>
</cp:coreProperties>
</file>