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627F" w14:textId="77777777" w:rsidR="009C6A37" w:rsidRDefault="00E47650">
      <w:r>
        <w:t>1)</w:t>
      </w:r>
      <w:r w:rsidR="00F94E97">
        <w:t xml:space="preserve">      Все нужно сделать будет и в тестовой базе Стройка и в основной базе Стройка.                         </w:t>
      </w:r>
      <w:r w:rsidR="007B462D">
        <w:t>Сделать в разделе продажи--розничные продажи--рабочее место продавца-консультанта (РМК) как новое</w:t>
      </w:r>
    </w:p>
    <w:p w14:paraId="2D5DA75C" w14:textId="77777777" w:rsidR="007B462D" w:rsidRDefault="007B462D">
      <w:r>
        <w:rPr>
          <w:noProof/>
          <w:lang w:eastAsia="ru-RU"/>
        </w:rPr>
        <w:drawing>
          <wp:inline distT="0" distB="0" distL="0" distR="0" wp14:anchorId="03A380C8" wp14:editId="329038F2">
            <wp:extent cx="5940425" cy="294253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EA4CC2" w14:textId="77777777" w:rsidR="007B462D" w:rsidRDefault="007B462D"/>
    <w:p w14:paraId="438FB499" w14:textId="77777777" w:rsidR="007B462D" w:rsidRDefault="007B462D"/>
    <w:p w14:paraId="7B1030D0" w14:textId="77777777" w:rsidR="007B462D" w:rsidRDefault="0017422C">
      <w:r>
        <w:t xml:space="preserve">Основное меню менеджера </w:t>
      </w:r>
    </w:p>
    <w:p w14:paraId="372D9698" w14:textId="77777777" w:rsidR="00120E36" w:rsidRDefault="00120E36"/>
    <w:p w14:paraId="6AF728F2" w14:textId="77777777" w:rsidR="00120E36" w:rsidRDefault="0017422C">
      <w:r>
        <w:rPr>
          <w:noProof/>
          <w:lang w:eastAsia="ru-RU"/>
        </w:rPr>
        <w:drawing>
          <wp:inline distT="0" distB="0" distL="0" distR="0" wp14:anchorId="61E56FE8" wp14:editId="3A0308E0">
            <wp:extent cx="5940425" cy="388865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AC30D" w14:textId="77777777" w:rsidR="00120E36" w:rsidRDefault="00120E36"/>
    <w:p w14:paraId="17499C5F" w14:textId="77777777" w:rsidR="0017422C" w:rsidRDefault="00120E36">
      <w:pPr>
        <w:rPr>
          <w:noProof/>
          <w:lang w:eastAsia="ru-RU"/>
        </w:rPr>
      </w:pPr>
      <w:r>
        <w:rPr>
          <w:noProof/>
          <w:lang w:eastAsia="ru-RU"/>
        </w:rPr>
        <w:t xml:space="preserve">В этом меню оформляется чек и нужны изменения в этом меню </w:t>
      </w:r>
    </w:p>
    <w:p w14:paraId="7E00A965" w14:textId="77777777" w:rsidR="00120E36" w:rsidRDefault="00120E36">
      <w:r>
        <w:rPr>
          <w:noProof/>
          <w:lang w:eastAsia="ru-RU"/>
        </w:rPr>
        <w:drawing>
          <wp:inline distT="0" distB="0" distL="0" distR="0" wp14:anchorId="21783AF0" wp14:editId="1C79E08E">
            <wp:extent cx="5940425" cy="4206106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6F936E" w14:textId="77777777" w:rsidR="00120E36" w:rsidRDefault="00120E36"/>
    <w:p w14:paraId="2577DA06" w14:textId="77777777" w:rsidR="00120E36" w:rsidRDefault="00120E36"/>
    <w:p w14:paraId="01F3E3C9" w14:textId="77777777" w:rsidR="00120E36" w:rsidRDefault="00120E36">
      <w:r>
        <w:rPr>
          <w:noProof/>
          <w:lang w:eastAsia="ru-RU"/>
        </w:rPr>
        <w:lastRenderedPageBreak/>
        <w:drawing>
          <wp:inline distT="0" distB="0" distL="0" distR="0" wp14:anchorId="0AA8797C" wp14:editId="7C4951FA">
            <wp:extent cx="2705100" cy="7058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765410" w14:textId="77777777" w:rsidR="0054609F" w:rsidRDefault="0054609F">
      <w:r>
        <w:t>И сделать в этом меню кнопку применить чек ККМ или просто чек ККМ</w:t>
      </w:r>
    </w:p>
    <w:p w14:paraId="4A83AC93" w14:textId="77777777" w:rsidR="0054609F" w:rsidRDefault="0054609F">
      <w:r>
        <w:t xml:space="preserve">С выводом на печать </w:t>
      </w:r>
    </w:p>
    <w:p w14:paraId="38806E2B" w14:textId="77777777" w:rsidR="0054609F" w:rsidRDefault="00994838">
      <w:r>
        <w:rPr>
          <w:noProof/>
          <w:lang w:eastAsia="ru-RU"/>
        </w:rPr>
        <w:lastRenderedPageBreak/>
        <w:drawing>
          <wp:inline distT="0" distB="0" distL="0" distR="0" wp14:anchorId="23DACC0C" wp14:editId="1BD2B550">
            <wp:extent cx="2562225" cy="72104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0F2BF5" w14:textId="77777777" w:rsidR="00994838" w:rsidRDefault="00994838">
      <w:r>
        <w:t>После применения чека ККМ товар автоматически должен списываться с остатка</w:t>
      </w:r>
    </w:p>
    <w:p w14:paraId="0B1622A9" w14:textId="77777777" w:rsidR="00542869" w:rsidRDefault="00542869"/>
    <w:p w14:paraId="6B3C59E6" w14:textId="77777777" w:rsidR="00542869" w:rsidRDefault="00542869"/>
    <w:p w14:paraId="0551C8B7" w14:textId="77777777" w:rsidR="00542869" w:rsidRDefault="00542869"/>
    <w:p w14:paraId="2D8DC735" w14:textId="77777777" w:rsidR="00542869" w:rsidRDefault="00542869"/>
    <w:p w14:paraId="332014F8" w14:textId="77777777" w:rsidR="00542869" w:rsidRDefault="00542869"/>
    <w:p w14:paraId="70D14A54" w14:textId="77777777" w:rsidR="00994838" w:rsidRPr="00542869" w:rsidRDefault="00994838">
      <w:pPr>
        <w:rPr>
          <w:sz w:val="32"/>
          <w:szCs w:val="32"/>
        </w:rPr>
      </w:pPr>
      <w:r w:rsidRPr="00542869">
        <w:rPr>
          <w:sz w:val="32"/>
          <w:szCs w:val="32"/>
        </w:rPr>
        <w:lastRenderedPageBreak/>
        <w:t xml:space="preserve">В чеке нужно сделать печатные формы </w:t>
      </w:r>
    </w:p>
    <w:p w14:paraId="281D695C" w14:textId="77777777" w:rsidR="00542869" w:rsidRDefault="00542869"/>
    <w:p w14:paraId="0B5FB72E" w14:textId="77777777" w:rsidR="00994838" w:rsidRDefault="00994838">
      <w:r>
        <w:rPr>
          <w:noProof/>
          <w:lang w:eastAsia="ru-RU"/>
        </w:rPr>
        <w:drawing>
          <wp:inline distT="0" distB="0" distL="0" distR="0" wp14:anchorId="7D828671" wp14:editId="136C88BA">
            <wp:extent cx="5940425" cy="4243884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3217F" w14:textId="77777777" w:rsidR="00994838" w:rsidRDefault="00994838"/>
    <w:p w14:paraId="7D28F168" w14:textId="77777777" w:rsidR="00994838" w:rsidRDefault="00994838"/>
    <w:p w14:paraId="26C20EC1" w14:textId="77777777" w:rsidR="00994838" w:rsidRDefault="00994838"/>
    <w:p w14:paraId="7DBCD235" w14:textId="77777777" w:rsidR="00994838" w:rsidRDefault="00994838">
      <w:r>
        <w:rPr>
          <w:noProof/>
          <w:lang w:eastAsia="ru-RU"/>
        </w:rPr>
        <w:lastRenderedPageBreak/>
        <w:drawing>
          <wp:inline distT="0" distB="0" distL="0" distR="0" wp14:anchorId="45C5FBCC" wp14:editId="57598BBD">
            <wp:extent cx="5940425" cy="3882529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94220" w14:textId="77777777" w:rsidR="00703956" w:rsidRDefault="00703956"/>
    <w:p w14:paraId="5CCA9DAA" w14:textId="77777777" w:rsidR="00703956" w:rsidRDefault="00703956">
      <w:r>
        <w:t>Такой вид приблизительно должен быть у готового  чека</w:t>
      </w:r>
    </w:p>
    <w:p w14:paraId="640F6D01" w14:textId="77777777" w:rsidR="00703956" w:rsidRDefault="00542869">
      <w:r>
        <w:rPr>
          <w:noProof/>
          <w:lang w:eastAsia="ru-RU"/>
        </w:rPr>
        <w:drawing>
          <wp:inline distT="0" distB="0" distL="0" distR="0" wp14:anchorId="2152A834" wp14:editId="7B0BA4DC">
            <wp:extent cx="5940425" cy="309494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D5AEEF" w14:textId="77777777" w:rsidR="00703956" w:rsidRDefault="00703956"/>
    <w:p w14:paraId="26A4CC0F" w14:textId="77777777" w:rsidR="00703956" w:rsidRDefault="00703956"/>
    <w:p w14:paraId="1B352EFF" w14:textId="77777777" w:rsidR="00703956" w:rsidRDefault="00703956"/>
    <w:p w14:paraId="6258B46B" w14:textId="77777777" w:rsidR="00542869" w:rsidRDefault="00542869">
      <w:pPr>
        <w:rPr>
          <w:highlight w:val="red"/>
        </w:rPr>
      </w:pPr>
    </w:p>
    <w:p w14:paraId="000E472A" w14:textId="77777777" w:rsidR="00542869" w:rsidRDefault="00542869">
      <w:pPr>
        <w:rPr>
          <w:sz w:val="32"/>
          <w:szCs w:val="32"/>
        </w:rPr>
      </w:pPr>
      <w:r w:rsidRPr="00542869">
        <w:rPr>
          <w:sz w:val="32"/>
          <w:szCs w:val="32"/>
        </w:rPr>
        <w:lastRenderedPageBreak/>
        <w:t>2)</w:t>
      </w:r>
      <w:r w:rsidR="00703956" w:rsidRPr="00542869">
        <w:rPr>
          <w:sz w:val="32"/>
          <w:szCs w:val="32"/>
        </w:rPr>
        <w:t xml:space="preserve"> </w:t>
      </w:r>
      <w:r>
        <w:rPr>
          <w:sz w:val="32"/>
          <w:szCs w:val="32"/>
        </w:rPr>
        <w:t>Делаем рабочее место кассира (РМК)</w:t>
      </w:r>
    </w:p>
    <w:p w14:paraId="3ECCC503" w14:textId="77777777" w:rsidR="00542869" w:rsidRDefault="00542869">
      <w:pPr>
        <w:rPr>
          <w:sz w:val="32"/>
          <w:szCs w:val="32"/>
        </w:rPr>
      </w:pPr>
    </w:p>
    <w:p w14:paraId="50AEEB1E" w14:textId="77777777" w:rsidR="00703956" w:rsidRDefault="00703956">
      <w:r w:rsidRPr="00542869">
        <w:rPr>
          <w:sz w:val="32"/>
          <w:szCs w:val="32"/>
        </w:rPr>
        <w:t xml:space="preserve">   </w:t>
      </w:r>
    </w:p>
    <w:p w14:paraId="617EBC02" w14:textId="77777777" w:rsidR="00703956" w:rsidRDefault="00703956">
      <w:r>
        <w:rPr>
          <w:noProof/>
          <w:lang w:eastAsia="ru-RU"/>
        </w:rPr>
        <w:drawing>
          <wp:inline distT="0" distB="0" distL="0" distR="0" wp14:anchorId="08C08130" wp14:editId="5C28CC40">
            <wp:extent cx="3095625" cy="161925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FF77F6" w14:textId="77777777" w:rsidR="00703956" w:rsidRDefault="00703956">
      <w:r>
        <w:t xml:space="preserve">Это меню кассира здесь нужно добавить кнопку пробить без чека </w:t>
      </w:r>
    </w:p>
    <w:p w14:paraId="44A9ED09" w14:textId="77777777" w:rsidR="00542869" w:rsidRDefault="00542869"/>
    <w:p w14:paraId="45F755D9" w14:textId="77777777" w:rsidR="00703956" w:rsidRDefault="00703956">
      <w:r>
        <w:rPr>
          <w:noProof/>
          <w:lang w:eastAsia="ru-RU"/>
        </w:rPr>
        <w:drawing>
          <wp:inline distT="0" distB="0" distL="0" distR="0" wp14:anchorId="2430ADD6" wp14:editId="7A89A482">
            <wp:extent cx="5940425" cy="4306426"/>
            <wp:effectExtent l="1905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54F08" w14:textId="77777777" w:rsidR="0043144A" w:rsidRDefault="0043144A"/>
    <w:p w14:paraId="2CD5C0A5" w14:textId="77777777" w:rsidR="0043144A" w:rsidRDefault="00542869">
      <w:r>
        <w:rPr>
          <w:noProof/>
          <w:lang w:eastAsia="ru-RU"/>
        </w:rPr>
        <w:lastRenderedPageBreak/>
        <w:drawing>
          <wp:inline distT="0" distB="0" distL="0" distR="0" wp14:anchorId="0D791128" wp14:editId="7893DDCE">
            <wp:extent cx="5940425" cy="402465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C5282" w14:textId="77777777" w:rsidR="001542C1" w:rsidRDefault="001542C1"/>
    <w:p w14:paraId="4E061387" w14:textId="77777777" w:rsidR="001542C1" w:rsidRDefault="001542C1"/>
    <w:p w14:paraId="5A27F4C3" w14:textId="77777777" w:rsidR="001542C1" w:rsidRDefault="001542C1">
      <w:r>
        <w:t xml:space="preserve">3) </w:t>
      </w:r>
      <w:r w:rsidR="0000695A">
        <w:t>Прода</w:t>
      </w:r>
      <w:r w:rsidR="00E47650">
        <w:t>жа товара по двум номенклатурам,  одновременное списание товара с двух номенклатур</w:t>
      </w:r>
    </w:p>
    <w:p w14:paraId="49E5CB0F" w14:textId="77777777" w:rsidR="00E47650" w:rsidRDefault="00E47650">
      <w:r>
        <w:t xml:space="preserve">(ИП </w:t>
      </w:r>
      <w:proofErr w:type="gramStart"/>
      <w:r>
        <w:t>Лобачев ,</w:t>
      </w:r>
      <w:proofErr w:type="gramEnd"/>
      <w:r>
        <w:t xml:space="preserve"> Мегаполис)</w:t>
      </w:r>
    </w:p>
    <w:p w14:paraId="0FABDFB6" w14:textId="77777777" w:rsidR="00E47650" w:rsidRDefault="00E47650">
      <w:proofErr w:type="gramStart"/>
      <w:r>
        <w:t>Образец :</w:t>
      </w:r>
      <w:proofErr w:type="gramEnd"/>
      <w:r>
        <w:t xml:space="preserve"> продали мы качели по Мегаполису </w:t>
      </w:r>
    </w:p>
    <w:p w14:paraId="4FB1F3C0" w14:textId="77777777" w:rsidR="00E47650" w:rsidRDefault="00E47650">
      <w:r>
        <w:rPr>
          <w:noProof/>
          <w:lang w:eastAsia="ru-RU"/>
        </w:rPr>
        <w:lastRenderedPageBreak/>
        <w:drawing>
          <wp:inline distT="0" distB="0" distL="0" distR="0" wp14:anchorId="5BB12377" wp14:editId="35AA8158">
            <wp:extent cx="5940425" cy="3747583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E0F426" w14:textId="77777777" w:rsidR="00E47650" w:rsidRDefault="00E47650"/>
    <w:p w14:paraId="6903491E" w14:textId="77777777" w:rsidR="00E47650" w:rsidRDefault="00E47650">
      <w:proofErr w:type="spellStart"/>
      <w:r>
        <w:t>Смортим</w:t>
      </w:r>
      <w:proofErr w:type="spellEnd"/>
      <w:r>
        <w:t xml:space="preserve"> остаток</w:t>
      </w:r>
    </w:p>
    <w:p w14:paraId="3E18F2B8" w14:textId="77777777" w:rsidR="00E47650" w:rsidRDefault="00E47650">
      <w:r>
        <w:rPr>
          <w:noProof/>
          <w:lang w:eastAsia="ru-RU"/>
        </w:rPr>
        <w:drawing>
          <wp:inline distT="0" distB="0" distL="0" distR="0" wp14:anchorId="6930E322" wp14:editId="13868B36">
            <wp:extent cx="5940425" cy="2593233"/>
            <wp:effectExtent l="19050" t="0" r="317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4491F" w14:textId="77777777" w:rsidR="00E47650" w:rsidRDefault="00E47650"/>
    <w:p w14:paraId="311600A8" w14:textId="77777777" w:rsidR="00E47650" w:rsidRDefault="00E47650">
      <w:r>
        <w:t>На фото будет видно, что данное наименование товара списано с остатка</w:t>
      </w:r>
    </w:p>
    <w:p w14:paraId="3423F111" w14:textId="77777777" w:rsidR="00E47650" w:rsidRDefault="00E47650">
      <w:r>
        <w:rPr>
          <w:noProof/>
          <w:lang w:eastAsia="ru-RU"/>
        </w:rPr>
        <w:lastRenderedPageBreak/>
        <w:drawing>
          <wp:inline distT="0" distB="0" distL="0" distR="0" wp14:anchorId="2B9753C3" wp14:editId="67751BB5">
            <wp:extent cx="5940425" cy="3457212"/>
            <wp:effectExtent l="19050" t="0" r="3175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3F051" w14:textId="77777777" w:rsidR="00E47650" w:rsidRDefault="00E47650"/>
    <w:p w14:paraId="008736C9" w14:textId="77777777" w:rsidR="00E47650" w:rsidRDefault="00E47650">
      <w:r>
        <w:t>Меняем организацию на ИП Лобачев  и видим, что качели на остатке</w:t>
      </w:r>
    </w:p>
    <w:p w14:paraId="5E4D6AF3" w14:textId="77777777" w:rsidR="00E47650" w:rsidRDefault="00E47650">
      <w:r>
        <w:rPr>
          <w:noProof/>
          <w:lang w:eastAsia="ru-RU"/>
        </w:rPr>
        <w:drawing>
          <wp:inline distT="0" distB="0" distL="0" distR="0" wp14:anchorId="12B4CD9E" wp14:editId="3D40D83A">
            <wp:extent cx="5940425" cy="3117706"/>
            <wp:effectExtent l="19050" t="0" r="3175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CD361" w14:textId="77777777" w:rsidR="00E47650" w:rsidRDefault="00E47650"/>
    <w:p w14:paraId="16161326" w14:textId="77777777" w:rsidR="00E47650" w:rsidRDefault="00E47650"/>
    <w:p w14:paraId="67E94349" w14:textId="77777777" w:rsidR="0000695A" w:rsidRDefault="0000695A"/>
    <w:p w14:paraId="7AC74758" w14:textId="77777777" w:rsidR="00703956" w:rsidRDefault="00703956"/>
    <w:p w14:paraId="4A08F686" w14:textId="77777777" w:rsidR="00703956" w:rsidRDefault="00703956"/>
    <w:p w14:paraId="54E660C0" w14:textId="77777777" w:rsidR="00703956" w:rsidRDefault="00703956"/>
    <w:p w14:paraId="251A7912" w14:textId="77777777" w:rsidR="0054609F" w:rsidRDefault="0054609F"/>
    <w:sectPr w:rsidR="0054609F" w:rsidSect="009C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2D"/>
    <w:rsid w:val="0000695A"/>
    <w:rsid w:val="000431B2"/>
    <w:rsid w:val="00120E36"/>
    <w:rsid w:val="001542C1"/>
    <w:rsid w:val="0017422C"/>
    <w:rsid w:val="00310B1E"/>
    <w:rsid w:val="0043144A"/>
    <w:rsid w:val="00434946"/>
    <w:rsid w:val="00542869"/>
    <w:rsid w:val="0054609F"/>
    <w:rsid w:val="00703956"/>
    <w:rsid w:val="007B462D"/>
    <w:rsid w:val="0083362A"/>
    <w:rsid w:val="008974C0"/>
    <w:rsid w:val="00994838"/>
    <w:rsid w:val="009C6A37"/>
    <w:rsid w:val="00A3440B"/>
    <w:rsid w:val="00B244A9"/>
    <w:rsid w:val="00D07B25"/>
    <w:rsid w:val="00D347B3"/>
    <w:rsid w:val="00E47650"/>
    <w:rsid w:val="00F9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9896"/>
  <w15:docId w15:val="{975B08A1-784B-4BC6-BB74-AED8916A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КрСт</dc:creator>
  <cp:lastModifiedBy>Дмитрий Котлов</cp:lastModifiedBy>
  <cp:revision>2</cp:revision>
  <dcterms:created xsi:type="dcterms:W3CDTF">2025-04-22T12:14:00Z</dcterms:created>
  <dcterms:modified xsi:type="dcterms:W3CDTF">2025-04-22T12:14:00Z</dcterms:modified>
</cp:coreProperties>
</file>