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33" w:rsidRDefault="002763FC">
      <w:r w:rsidRPr="002763FC">
        <w:drawing>
          <wp:inline distT="0" distB="0" distL="0" distR="0" wp14:anchorId="050757B6" wp14:editId="1EDCDD92">
            <wp:extent cx="5160396" cy="2676333"/>
            <wp:effectExtent l="133350" t="114300" r="154940" b="1625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8010" cy="268028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B5E33" w:rsidRDefault="008B5E33">
      <w:r>
        <w:t>1 Внешняя обработка</w:t>
      </w:r>
    </w:p>
    <w:p w:rsidR="008A6EE5" w:rsidRDefault="002763FC">
      <w:r>
        <w:t xml:space="preserve">Сейчас все адреса партнеров в программе все заполнены в свободной форме. Необходимо </w:t>
      </w:r>
      <w:proofErr w:type="gramStart"/>
      <w:r>
        <w:t>обработка</w:t>
      </w:r>
      <w:proofErr w:type="gramEnd"/>
      <w:r>
        <w:t xml:space="preserve"> которая разобьет их в административно территориальное деление.  90% </w:t>
      </w:r>
      <w:proofErr w:type="spellStart"/>
      <w:r>
        <w:t>отредакрируются</w:t>
      </w:r>
      <w:proofErr w:type="spellEnd"/>
      <w:r>
        <w:t xml:space="preserve"> так как перенесены из предыдущей версии программы в котором по нему заполняли. Ниже </w:t>
      </w:r>
      <w:proofErr w:type="spellStart"/>
      <w:proofErr w:type="gramStart"/>
      <w:r>
        <w:t>скрин</w:t>
      </w:r>
      <w:proofErr w:type="spellEnd"/>
      <w:proofErr w:type="gramEnd"/>
      <w:r>
        <w:t xml:space="preserve"> в котором пример как сейчас программы разносит если руками </w:t>
      </w:r>
      <w:proofErr w:type="spellStart"/>
      <w:r>
        <w:t>меняеешь</w:t>
      </w:r>
      <w:proofErr w:type="spellEnd"/>
      <w:r>
        <w:t xml:space="preserve"> форму</w:t>
      </w:r>
    </w:p>
    <w:p w:rsidR="002763FC" w:rsidRDefault="002763FC">
      <w:r w:rsidRPr="002763FC">
        <w:drawing>
          <wp:inline distT="0" distB="0" distL="0" distR="0" wp14:anchorId="70DF0361" wp14:editId="65C6F002">
            <wp:extent cx="5940425" cy="287793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77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3FC" w:rsidRDefault="002763FC" w:rsidP="002763FC"/>
    <w:p w:rsidR="002763FC" w:rsidRDefault="002763FC" w:rsidP="002763FC">
      <w:pPr>
        <w:ind w:firstLine="708"/>
      </w:pPr>
      <w:r>
        <w:t xml:space="preserve">Сейчас при изменении адреса сохраняется </w:t>
      </w:r>
      <w:proofErr w:type="gramStart"/>
      <w:r>
        <w:t>предыдущий</w:t>
      </w:r>
      <w:proofErr w:type="gramEnd"/>
      <w:r>
        <w:t xml:space="preserve"> это должно остаться.</w:t>
      </w:r>
    </w:p>
    <w:p w:rsidR="008B5E33" w:rsidRDefault="008B5E33" w:rsidP="002763FC">
      <w:pPr>
        <w:ind w:firstLine="708"/>
      </w:pPr>
      <w:r>
        <w:t xml:space="preserve">Если обработка не сработала адрес остаться не </w:t>
      </w:r>
      <w:proofErr w:type="spellStart"/>
      <w:r>
        <w:t>исмененный</w:t>
      </w:r>
      <w:proofErr w:type="spellEnd"/>
    </w:p>
    <w:p w:rsidR="008B5E33" w:rsidRDefault="008B5E33" w:rsidP="002763FC">
      <w:pPr>
        <w:ind w:firstLine="708"/>
      </w:pPr>
      <w:r>
        <w:t xml:space="preserve">2 Вторым этапом в карточке </w:t>
      </w:r>
      <w:proofErr w:type="spellStart"/>
      <w:r>
        <w:t>парнера</w:t>
      </w:r>
      <w:proofErr w:type="spellEnd"/>
      <w:r>
        <w:t xml:space="preserve"> делаем галек </w:t>
      </w:r>
      <w:proofErr w:type="spellStart"/>
      <w:r>
        <w:t>котая</w:t>
      </w:r>
      <w:proofErr w:type="spellEnd"/>
      <w:r>
        <w:t xml:space="preserve"> </w:t>
      </w:r>
      <w:proofErr w:type="spellStart"/>
      <w:r>
        <w:t>установливается</w:t>
      </w:r>
      <w:proofErr w:type="spellEnd"/>
      <w:r>
        <w:t xml:space="preserve"> </w:t>
      </w:r>
      <w:proofErr w:type="gramStart"/>
      <w:r>
        <w:t>автоматически</w:t>
      </w:r>
      <w:proofErr w:type="gramEnd"/>
      <w:r>
        <w:t xml:space="preserve"> если адрес заполнен по форме административно территориального деления.</w:t>
      </w:r>
    </w:p>
    <w:p w:rsidR="008B5E33" w:rsidRDefault="008B5E33" w:rsidP="002763FC">
      <w:pPr>
        <w:ind w:firstLine="708"/>
      </w:pPr>
      <w:r>
        <w:t xml:space="preserve">Сделать в журнале </w:t>
      </w:r>
      <w:proofErr w:type="spellStart"/>
      <w:r>
        <w:t>парнеров</w:t>
      </w:r>
      <w:proofErr w:type="spellEnd"/>
      <w:r>
        <w:t xml:space="preserve"> фильтр по этой галке</w:t>
      </w:r>
    </w:p>
    <w:p w:rsidR="008B5E33" w:rsidRPr="002763FC" w:rsidRDefault="008B5E33" w:rsidP="002763FC">
      <w:pPr>
        <w:ind w:firstLine="708"/>
      </w:pPr>
      <w:r>
        <w:lastRenderedPageBreak/>
        <w:t>Пользователям с неполными правами разрешить заполнять адрес только в форме административно территориального деления</w:t>
      </w:r>
      <w:bookmarkStart w:id="0" w:name="_GoBack"/>
      <w:bookmarkEnd w:id="0"/>
    </w:p>
    <w:sectPr w:rsidR="008B5E33" w:rsidRPr="00276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3FC" w:rsidRDefault="002763FC" w:rsidP="002763FC">
      <w:pPr>
        <w:spacing w:after="0" w:line="240" w:lineRule="auto"/>
      </w:pPr>
      <w:r>
        <w:separator/>
      </w:r>
    </w:p>
  </w:endnote>
  <w:endnote w:type="continuationSeparator" w:id="0">
    <w:p w:rsidR="002763FC" w:rsidRDefault="002763FC" w:rsidP="0027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3FC" w:rsidRDefault="002763FC" w:rsidP="002763FC">
      <w:pPr>
        <w:spacing w:after="0" w:line="240" w:lineRule="auto"/>
      </w:pPr>
      <w:r>
        <w:separator/>
      </w:r>
    </w:p>
  </w:footnote>
  <w:footnote w:type="continuationSeparator" w:id="0">
    <w:p w:rsidR="002763FC" w:rsidRDefault="002763FC" w:rsidP="00276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55"/>
    <w:rsid w:val="001F09ED"/>
    <w:rsid w:val="002763FC"/>
    <w:rsid w:val="008B5E33"/>
    <w:rsid w:val="00C77F5F"/>
    <w:rsid w:val="00F0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3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76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63FC"/>
  </w:style>
  <w:style w:type="paragraph" w:styleId="a7">
    <w:name w:val="footer"/>
    <w:basedOn w:val="a"/>
    <w:link w:val="a8"/>
    <w:uiPriority w:val="99"/>
    <w:unhideWhenUsed/>
    <w:rsid w:val="00276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63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3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76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63FC"/>
  </w:style>
  <w:style w:type="paragraph" w:styleId="a7">
    <w:name w:val="footer"/>
    <w:basedOn w:val="a"/>
    <w:link w:val="a8"/>
    <w:uiPriority w:val="99"/>
    <w:unhideWhenUsed/>
    <w:rsid w:val="00276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6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2025-04-25T07:21:00Z</dcterms:created>
  <dcterms:modified xsi:type="dcterms:W3CDTF">2025-04-25T07:40:00Z</dcterms:modified>
</cp:coreProperties>
</file>