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39945" w14:textId="686ABB88" w:rsidR="000972E5" w:rsidRDefault="001D0BE0" w:rsidP="001D0BE0">
      <w:r>
        <w:t>ТЗ комплексная автоматизация для предварительной оценки</w:t>
      </w:r>
    </w:p>
    <w:p w14:paraId="61A94BF6" w14:textId="36D40A5D" w:rsidR="001D0BE0" w:rsidRDefault="001D0BE0" w:rsidP="001D0BE0"/>
    <w:p w14:paraId="7F9E5E22" w14:textId="13C2E1E8" w:rsidR="001D0BE0" w:rsidRPr="004A7191" w:rsidRDefault="001D0BE0" w:rsidP="001D0BE0">
      <w:pPr>
        <w:pStyle w:val="a3"/>
        <w:numPr>
          <w:ilvl w:val="0"/>
          <w:numId w:val="5"/>
        </w:numPr>
        <w:rPr>
          <w:b/>
        </w:rPr>
      </w:pPr>
      <w:r w:rsidRPr="004A7191">
        <w:rPr>
          <w:b/>
        </w:rPr>
        <w:t>Документ «производство без заказа» ДАЛЕЕ «ПБЗ»</w:t>
      </w:r>
    </w:p>
    <w:p w14:paraId="20AD612D" w14:textId="5000B0E9" w:rsidR="001D0BE0" w:rsidRDefault="001D0BE0" w:rsidP="001D0BE0">
      <w:pPr>
        <w:pStyle w:val="a3"/>
      </w:pPr>
      <w:r>
        <w:t>- добавить возможность выбора статуса</w:t>
      </w:r>
    </w:p>
    <w:p w14:paraId="458FB04A" w14:textId="346AD1F6" w:rsidR="001D0BE0" w:rsidRDefault="001D0BE0" w:rsidP="001D0BE0">
      <w:pPr>
        <w:pStyle w:val="a3"/>
      </w:pPr>
    </w:p>
    <w:p w14:paraId="0105A45C" w14:textId="5FF8E0C2" w:rsidR="001D0BE0" w:rsidRDefault="001D0BE0" w:rsidP="001D0BE0">
      <w:pPr>
        <w:pStyle w:val="a3"/>
      </w:pPr>
      <w:r>
        <w:rPr>
          <w:noProof/>
          <w:lang w:eastAsia="ru-RU"/>
        </w:rPr>
        <w:drawing>
          <wp:inline distT="0" distB="0" distL="0" distR="0" wp14:anchorId="300EFED3" wp14:editId="4A52A7B6">
            <wp:extent cx="990476" cy="1009524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476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3650A" w14:textId="1E81B402" w:rsidR="001D0BE0" w:rsidRDefault="001D0BE0" w:rsidP="001D0BE0">
      <w:pPr>
        <w:pStyle w:val="a3"/>
      </w:pPr>
    </w:p>
    <w:p w14:paraId="70E369D2" w14:textId="460B39E2" w:rsidR="001D0BE0" w:rsidRDefault="001D0BE0" w:rsidP="001D0BE0">
      <w:pPr>
        <w:pStyle w:val="a3"/>
      </w:pPr>
      <w:r>
        <w:t>- отобразить данные статусы в общем массиве документов производства с цветовой подсветкой</w:t>
      </w:r>
    </w:p>
    <w:p w14:paraId="17972621" w14:textId="20231A86" w:rsidR="001D0BE0" w:rsidRDefault="001D0BE0" w:rsidP="001D0BE0">
      <w:pPr>
        <w:pStyle w:val="a3"/>
      </w:pPr>
      <w:r>
        <w:rPr>
          <w:noProof/>
          <w:lang w:eastAsia="ru-RU"/>
        </w:rPr>
        <w:drawing>
          <wp:inline distT="0" distB="0" distL="0" distR="0" wp14:anchorId="6D5D7F35" wp14:editId="37DFCF5E">
            <wp:extent cx="4791075" cy="22926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311" cy="22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D4431" w14:textId="7FCC4D7B" w:rsidR="001D0BE0" w:rsidRDefault="001D0BE0" w:rsidP="001D0BE0">
      <w:pPr>
        <w:pStyle w:val="a3"/>
      </w:pPr>
      <w:r>
        <w:t>Завести журнал изменения с привязкой к дате данных статусов для последующего отражения в отчетах.</w:t>
      </w:r>
    </w:p>
    <w:p w14:paraId="5BC571A0" w14:textId="1AC3D058" w:rsidR="001D0BE0" w:rsidRPr="004A7191" w:rsidRDefault="001D0BE0" w:rsidP="001D0BE0">
      <w:pPr>
        <w:pStyle w:val="a3"/>
        <w:numPr>
          <w:ilvl w:val="0"/>
          <w:numId w:val="5"/>
        </w:numPr>
        <w:rPr>
          <w:b/>
        </w:rPr>
      </w:pPr>
      <w:r w:rsidRPr="004A7191">
        <w:rPr>
          <w:b/>
        </w:rPr>
        <w:t>Печатная форма документа «</w:t>
      </w:r>
      <w:r w:rsidR="00444050" w:rsidRPr="004A7191">
        <w:rPr>
          <w:b/>
        </w:rPr>
        <w:t>ПБЗ»</w:t>
      </w:r>
    </w:p>
    <w:p w14:paraId="016A658F" w14:textId="77FBE456" w:rsidR="00444050" w:rsidRDefault="00444050" w:rsidP="00444050">
      <w:pPr>
        <w:pStyle w:val="a3"/>
      </w:pPr>
      <w:r>
        <w:t>Документ</w:t>
      </w:r>
    </w:p>
    <w:p w14:paraId="7976050F" w14:textId="28C76883" w:rsidR="00444050" w:rsidRDefault="00444050" w:rsidP="00444050">
      <w:pPr>
        <w:pStyle w:val="a3"/>
      </w:pPr>
      <w:r>
        <w:rPr>
          <w:noProof/>
          <w:lang w:eastAsia="ru-RU"/>
        </w:rPr>
        <w:drawing>
          <wp:inline distT="0" distB="0" distL="0" distR="0" wp14:anchorId="786D51C8" wp14:editId="779EF91B">
            <wp:extent cx="3498555" cy="28384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311" cy="285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12C0E" w14:textId="3FAC4733" w:rsidR="00444050" w:rsidRDefault="00444050" w:rsidP="00444050">
      <w:pPr>
        <w:pStyle w:val="a3"/>
      </w:pPr>
      <w:r>
        <w:t>Печатная форма</w:t>
      </w:r>
    </w:p>
    <w:p w14:paraId="4F343715" w14:textId="21320C61" w:rsidR="00444050" w:rsidRDefault="00444050" w:rsidP="00444050">
      <w:pPr>
        <w:pStyle w:val="a3"/>
      </w:pPr>
    </w:p>
    <w:p w14:paraId="1811A05C" w14:textId="633EA532" w:rsidR="00444050" w:rsidRDefault="00444050" w:rsidP="00444050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47ED6326" wp14:editId="5F0E920A">
            <wp:extent cx="4772025" cy="2371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45B48" w14:textId="39FD6955" w:rsidR="00444050" w:rsidRDefault="00444050" w:rsidP="00444050">
      <w:pPr>
        <w:pStyle w:val="a3"/>
      </w:pPr>
    </w:p>
    <w:p w14:paraId="49BEAC82" w14:textId="4859CE4E" w:rsidR="00444050" w:rsidRDefault="00B36407" w:rsidP="00444050">
      <w:pPr>
        <w:pStyle w:val="a3"/>
      </w:pPr>
      <w:r>
        <w:rPr>
          <w:noProof/>
          <w:lang w:eastAsia="ru-RU"/>
        </w:rPr>
        <w:drawing>
          <wp:inline distT="0" distB="0" distL="0" distR="0" wp14:anchorId="5A936CD9" wp14:editId="7E882754">
            <wp:extent cx="5453369" cy="552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18" cy="552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C6BDD" w14:textId="66D2DBD8" w:rsidR="00B36407" w:rsidRDefault="00B36407" w:rsidP="00444050">
      <w:pPr>
        <w:pStyle w:val="a3"/>
      </w:pPr>
    </w:p>
    <w:p w14:paraId="4248D026" w14:textId="7F0F350E" w:rsidR="00B36407" w:rsidRDefault="00B36407" w:rsidP="00444050">
      <w:pPr>
        <w:pStyle w:val="a3"/>
      </w:pPr>
      <w:r>
        <w:t>Добавить штрих кода на документ</w:t>
      </w:r>
    </w:p>
    <w:p w14:paraId="05736502" w14:textId="352ADC11" w:rsidR="00B36407" w:rsidRDefault="00B36407" w:rsidP="00444050">
      <w:pPr>
        <w:pStyle w:val="a3"/>
      </w:pPr>
      <w:r>
        <w:t>№1 для документа</w:t>
      </w:r>
    </w:p>
    <w:p w14:paraId="4849589C" w14:textId="30F5B956" w:rsidR="00B36407" w:rsidRDefault="00B36407" w:rsidP="00444050">
      <w:pPr>
        <w:pStyle w:val="a3"/>
      </w:pPr>
      <w:r>
        <w:t>№2 для номенклатуры</w:t>
      </w:r>
    </w:p>
    <w:p w14:paraId="32FBD5B0" w14:textId="33055A26" w:rsidR="00B36407" w:rsidRDefault="00B36407" w:rsidP="00444050">
      <w:pPr>
        <w:pStyle w:val="a3"/>
      </w:pPr>
    </w:p>
    <w:p w14:paraId="6F603074" w14:textId="7961C818" w:rsidR="00B36407" w:rsidRDefault="00B36407" w:rsidP="00444050">
      <w:pPr>
        <w:pStyle w:val="a3"/>
      </w:pPr>
      <w:r>
        <w:t xml:space="preserve">Обеспечить печать наклеек </w:t>
      </w:r>
    </w:p>
    <w:p w14:paraId="374635E8" w14:textId="63F75B57" w:rsidR="00B36407" w:rsidRDefault="00B36407" w:rsidP="00444050">
      <w:pPr>
        <w:pStyle w:val="a3"/>
      </w:pPr>
      <w:r>
        <w:t xml:space="preserve">С возможностью изменения формата </w:t>
      </w:r>
    </w:p>
    <w:p w14:paraId="23780DA5" w14:textId="40494668" w:rsidR="00B36407" w:rsidRDefault="00B36407" w:rsidP="00444050">
      <w:pPr>
        <w:pStyle w:val="a3"/>
      </w:pPr>
      <w:r>
        <w:t xml:space="preserve">В наклейке должна содержаться </w:t>
      </w:r>
    </w:p>
    <w:p w14:paraId="561ECCFC" w14:textId="0C2AB3C6" w:rsidR="00B36407" w:rsidRDefault="004A7191" w:rsidP="00444050">
      <w:pPr>
        <w:pStyle w:val="a3"/>
      </w:pPr>
      <w:r>
        <w:t>- номенклат</w:t>
      </w:r>
      <w:r w:rsidR="00B36407">
        <w:t>у</w:t>
      </w:r>
      <w:r>
        <w:t>р</w:t>
      </w:r>
      <w:r w:rsidR="00B36407">
        <w:t xml:space="preserve">ная позиция </w:t>
      </w:r>
    </w:p>
    <w:p w14:paraId="5D3F6BE0" w14:textId="2ACD8928" w:rsidR="004A7191" w:rsidRDefault="004A7191" w:rsidP="00444050">
      <w:pPr>
        <w:pStyle w:val="a3"/>
      </w:pPr>
      <w:r>
        <w:lastRenderedPageBreak/>
        <w:t>- штрих код</w:t>
      </w:r>
    </w:p>
    <w:p w14:paraId="2A138758" w14:textId="0C57E793" w:rsidR="004A7191" w:rsidRDefault="004A7191" w:rsidP="00444050">
      <w:pPr>
        <w:pStyle w:val="a3"/>
      </w:pPr>
      <w:r w:rsidRPr="004A7191">
        <w:rPr>
          <w:b/>
        </w:rPr>
        <w:t>ВНИМАНИЕ:</w:t>
      </w:r>
      <w:r>
        <w:t xml:space="preserve"> причем если в документе стоит кол-во 12 должно быть 12 наклеек.</w:t>
      </w:r>
    </w:p>
    <w:p w14:paraId="235BAE0C" w14:textId="0360C298" w:rsidR="004A7191" w:rsidRDefault="004A7191" w:rsidP="00444050">
      <w:pPr>
        <w:pStyle w:val="a3"/>
      </w:pPr>
      <w:r>
        <w:t>Примерный вид</w:t>
      </w:r>
    </w:p>
    <w:p w14:paraId="3215FB84" w14:textId="768A397F" w:rsidR="004A7191" w:rsidRDefault="004A7191" w:rsidP="00444050">
      <w:pPr>
        <w:pStyle w:val="a3"/>
      </w:pPr>
      <w:r>
        <w:rPr>
          <w:noProof/>
          <w:lang w:eastAsia="ru-RU"/>
        </w:rPr>
        <w:drawing>
          <wp:inline distT="0" distB="0" distL="0" distR="0" wp14:anchorId="35DA4167" wp14:editId="2ABB8280">
            <wp:extent cx="5423493" cy="3466465"/>
            <wp:effectExtent l="0" t="0" r="635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695" cy="347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A48A" w14:textId="73126C96" w:rsidR="004A7191" w:rsidRDefault="004A7191" w:rsidP="00444050">
      <w:pPr>
        <w:pStyle w:val="a3"/>
      </w:pPr>
    </w:p>
    <w:p w14:paraId="24DCA085" w14:textId="6E89DFFD" w:rsidR="004A7191" w:rsidRPr="004A7191" w:rsidRDefault="004A7191" w:rsidP="004A7191">
      <w:pPr>
        <w:pStyle w:val="a3"/>
        <w:numPr>
          <w:ilvl w:val="0"/>
          <w:numId w:val="5"/>
        </w:numPr>
        <w:rPr>
          <w:b/>
        </w:rPr>
      </w:pPr>
      <w:r w:rsidRPr="004A7191">
        <w:rPr>
          <w:b/>
        </w:rPr>
        <w:t>Применение сканера штрих кодов</w:t>
      </w:r>
    </w:p>
    <w:p w14:paraId="3A62CC4B" w14:textId="0E775A05" w:rsidR="004A7191" w:rsidRPr="004A7191" w:rsidRDefault="004A7191" w:rsidP="004A7191">
      <w:pPr>
        <w:pStyle w:val="a3"/>
      </w:pPr>
      <w:r>
        <w:t>использование сканера ти</w:t>
      </w:r>
      <w:r>
        <w:t xml:space="preserve">па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RFID (стандарт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Marine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 и штрих-кодов (стандарт EAN-13) с проводным подключением USB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wi</w:t>
      </w:r>
      <w:proofErr w:type="spellEnd"/>
      <w:r w:rsidRPr="004A7191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fi</w:t>
      </w:r>
      <w:r w:rsidRPr="004A7191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265ABE51" w14:textId="5B99BE4C" w:rsidR="00B36407" w:rsidRDefault="004A7191" w:rsidP="00A15D5E">
      <w:pPr>
        <w:pStyle w:val="a3"/>
        <w:numPr>
          <w:ilvl w:val="1"/>
          <w:numId w:val="5"/>
        </w:numPr>
      </w:pPr>
      <w:r>
        <w:t xml:space="preserve">Штрих код №2 </w:t>
      </w:r>
    </w:p>
    <w:p w14:paraId="342647A5" w14:textId="7CACD870" w:rsidR="004A7191" w:rsidRDefault="004A7191" w:rsidP="004A7191">
      <w:pPr>
        <w:pStyle w:val="a3"/>
        <w:rPr>
          <w:lang w:val="en-US"/>
        </w:rPr>
      </w:pPr>
      <w:r>
        <w:t xml:space="preserve">Вывод на экран документа формат </w:t>
      </w:r>
      <w:r>
        <w:rPr>
          <w:lang w:val="en-US"/>
        </w:rPr>
        <w:t>PDF</w:t>
      </w:r>
    </w:p>
    <w:p w14:paraId="19AF2945" w14:textId="36761649" w:rsidR="00B746FF" w:rsidRDefault="00B746FF" w:rsidP="00B746FF">
      <w:pPr>
        <w:pStyle w:val="a3"/>
        <w:numPr>
          <w:ilvl w:val="1"/>
          <w:numId w:val="5"/>
        </w:numPr>
      </w:pPr>
      <w:r>
        <w:t>Штрих код №</w:t>
      </w:r>
      <w:r>
        <w:t>1</w:t>
      </w:r>
      <w:r>
        <w:t xml:space="preserve"> </w:t>
      </w:r>
    </w:p>
    <w:p w14:paraId="6FCEEB58" w14:textId="567CFDB0" w:rsidR="00B746FF" w:rsidRDefault="00B746FF" w:rsidP="00B746FF">
      <w:pPr>
        <w:pStyle w:val="a3"/>
      </w:pPr>
      <w:r>
        <w:t xml:space="preserve">Вывод на экран документа формат </w:t>
      </w:r>
      <w:r>
        <w:rPr>
          <w:lang w:val="en-US"/>
        </w:rPr>
        <w:t>PDF</w:t>
      </w:r>
      <w:r>
        <w:t xml:space="preserve"> привязанного к конечной номенклатуре по которой развертывается производственный цикл.</w:t>
      </w:r>
    </w:p>
    <w:p w14:paraId="141D19F0" w14:textId="3B78CD3A" w:rsidR="00B746FF" w:rsidRDefault="00B746FF" w:rsidP="00B746FF">
      <w:pPr>
        <w:pStyle w:val="a3"/>
      </w:pPr>
    </w:p>
    <w:p w14:paraId="2465F706" w14:textId="594CA135" w:rsidR="00B746FF" w:rsidRPr="00B746FF" w:rsidRDefault="00B746FF" w:rsidP="00B746FF">
      <w:pPr>
        <w:pStyle w:val="a3"/>
      </w:pPr>
      <w:r>
        <w:rPr>
          <w:noProof/>
          <w:lang w:eastAsia="ru-RU"/>
        </w:rPr>
        <w:drawing>
          <wp:inline distT="0" distB="0" distL="0" distR="0" wp14:anchorId="35C66241" wp14:editId="0C3D87F0">
            <wp:extent cx="5881688" cy="235267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853" cy="235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82911" w14:textId="2F94C34D" w:rsidR="004A7191" w:rsidRDefault="004A7191" w:rsidP="00B746FF">
      <w:pPr>
        <w:pStyle w:val="a3"/>
      </w:pPr>
    </w:p>
    <w:p w14:paraId="791534E4" w14:textId="67C3A34C" w:rsidR="00B746FF" w:rsidRDefault="00B746FF" w:rsidP="00B746FF">
      <w:pPr>
        <w:pStyle w:val="a3"/>
        <w:numPr>
          <w:ilvl w:val="0"/>
          <w:numId w:val="5"/>
        </w:numPr>
        <w:rPr>
          <w:b/>
        </w:rPr>
      </w:pPr>
      <w:r w:rsidRPr="00B746FF">
        <w:rPr>
          <w:b/>
        </w:rPr>
        <w:t xml:space="preserve">Отчеты </w:t>
      </w:r>
    </w:p>
    <w:p w14:paraId="575C7CB0" w14:textId="1C85ECBD" w:rsidR="00B746FF" w:rsidRDefault="00B746FF" w:rsidP="00B746FF">
      <w:pPr>
        <w:pStyle w:val="a3"/>
        <w:numPr>
          <w:ilvl w:val="1"/>
          <w:numId w:val="5"/>
        </w:numPr>
        <w:rPr>
          <w:b/>
        </w:rPr>
      </w:pPr>
      <w:r>
        <w:rPr>
          <w:b/>
        </w:rPr>
        <w:t xml:space="preserve"> Расчет рентабельности производства по готовой продукции с привязкой к «ЗАКАЗУ ПОКУПАТЕЛЯ»</w:t>
      </w:r>
    </w:p>
    <w:p w14:paraId="58D7D611" w14:textId="08ACC1A8" w:rsidR="00B746FF" w:rsidRDefault="00B746FF" w:rsidP="00B746FF">
      <w:pPr>
        <w:pStyle w:val="a3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45EDAC9B" wp14:editId="38073C9A">
            <wp:extent cx="5201264" cy="2924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51" cy="292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F81C" w14:textId="3F45E122" w:rsidR="00B746FF" w:rsidRDefault="00B746FF" w:rsidP="00B746FF">
      <w:pPr>
        <w:pStyle w:val="a3"/>
        <w:rPr>
          <w:b/>
        </w:rPr>
      </w:pPr>
    </w:p>
    <w:p w14:paraId="76DAB6FB" w14:textId="521BBC94" w:rsidR="00B746FF" w:rsidRDefault="00B746FF" w:rsidP="00B746FF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C2E5D3B" wp14:editId="2930D9AE">
            <wp:extent cx="5429250" cy="3038759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494" cy="304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E67D7" w14:textId="503D12DE" w:rsidR="00B746FF" w:rsidRDefault="00B746FF" w:rsidP="00B746FF">
      <w:pPr>
        <w:pStyle w:val="a3"/>
        <w:rPr>
          <w:b/>
        </w:rPr>
      </w:pPr>
    </w:p>
    <w:p w14:paraId="5209C050" w14:textId="547592E9" w:rsidR="00B746FF" w:rsidRDefault="00B746FF" w:rsidP="00B746FF">
      <w:pPr>
        <w:pStyle w:val="a3"/>
      </w:pPr>
      <w:r>
        <w:rPr>
          <w:b/>
        </w:rPr>
        <w:t xml:space="preserve">ЦЕЛЬ: </w:t>
      </w:r>
      <w:r>
        <w:t>Сколько материалов ушло на конкретный заказ.</w:t>
      </w:r>
    </w:p>
    <w:p w14:paraId="3D91C8A4" w14:textId="1CCB06CF" w:rsidR="00B746FF" w:rsidRDefault="00B746FF" w:rsidP="00B746FF">
      <w:pPr>
        <w:pStyle w:val="a3"/>
      </w:pPr>
    </w:p>
    <w:p w14:paraId="33D0F4C3" w14:textId="0CCDF8BF" w:rsidR="00B746FF" w:rsidRPr="00B746FF" w:rsidRDefault="00B746FF" w:rsidP="00B746FF">
      <w:pPr>
        <w:pStyle w:val="a3"/>
        <w:numPr>
          <w:ilvl w:val="1"/>
          <w:numId w:val="5"/>
        </w:numPr>
      </w:pPr>
      <w:r>
        <w:rPr>
          <w:b/>
        </w:rPr>
        <w:t xml:space="preserve"> Отчет «Движения документов производства»</w:t>
      </w:r>
    </w:p>
    <w:p w14:paraId="54CC71D4" w14:textId="19669080" w:rsidR="00B746FF" w:rsidRPr="00B746FF" w:rsidRDefault="0014045C" w:rsidP="00B746FF">
      <w:bookmarkStart w:id="0" w:name="_GoBack"/>
      <w:r>
        <w:rPr>
          <w:noProof/>
          <w:lang w:eastAsia="ru-RU"/>
        </w:rPr>
        <w:drawing>
          <wp:inline distT="0" distB="0" distL="0" distR="0" wp14:anchorId="7923CAE4" wp14:editId="3E067941">
            <wp:extent cx="6553200" cy="2009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C9179A9" w14:textId="77777777" w:rsidR="00B746FF" w:rsidRPr="00B746FF" w:rsidRDefault="00B746FF" w:rsidP="00B746FF"/>
    <w:sectPr w:rsidR="00B746FF" w:rsidRPr="00B746FF" w:rsidSect="00CA4175">
      <w:pgSz w:w="11906" w:h="16838"/>
      <w:pgMar w:top="709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F72"/>
    <w:multiLevelType w:val="hybridMultilevel"/>
    <w:tmpl w:val="7D6E7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E67ECA"/>
    <w:multiLevelType w:val="multilevel"/>
    <w:tmpl w:val="38740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96296F"/>
    <w:multiLevelType w:val="hybridMultilevel"/>
    <w:tmpl w:val="714C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22263"/>
    <w:multiLevelType w:val="hybridMultilevel"/>
    <w:tmpl w:val="BA3A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52167"/>
    <w:multiLevelType w:val="hybridMultilevel"/>
    <w:tmpl w:val="DA8E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E3"/>
    <w:rsid w:val="00000190"/>
    <w:rsid w:val="00000AAA"/>
    <w:rsid w:val="00067FBB"/>
    <w:rsid w:val="000972E5"/>
    <w:rsid w:val="000A571E"/>
    <w:rsid w:val="000F05A3"/>
    <w:rsid w:val="000F5EFE"/>
    <w:rsid w:val="00106F07"/>
    <w:rsid w:val="0014045C"/>
    <w:rsid w:val="001566B8"/>
    <w:rsid w:val="00191284"/>
    <w:rsid w:val="001C6663"/>
    <w:rsid w:val="001D0BE0"/>
    <w:rsid w:val="001D7FEF"/>
    <w:rsid w:val="001F4AC9"/>
    <w:rsid w:val="00203966"/>
    <w:rsid w:val="00236E15"/>
    <w:rsid w:val="002830B0"/>
    <w:rsid w:val="002D61C1"/>
    <w:rsid w:val="0033716E"/>
    <w:rsid w:val="003560FB"/>
    <w:rsid w:val="003B70D5"/>
    <w:rsid w:val="003C1A47"/>
    <w:rsid w:val="003F17E0"/>
    <w:rsid w:val="003F4E78"/>
    <w:rsid w:val="00444050"/>
    <w:rsid w:val="00471A2A"/>
    <w:rsid w:val="004A6ECF"/>
    <w:rsid w:val="004A7191"/>
    <w:rsid w:val="004D2E87"/>
    <w:rsid w:val="00512203"/>
    <w:rsid w:val="005859B0"/>
    <w:rsid w:val="005A4421"/>
    <w:rsid w:val="005D2474"/>
    <w:rsid w:val="005D3CDA"/>
    <w:rsid w:val="005F2B49"/>
    <w:rsid w:val="00652938"/>
    <w:rsid w:val="006653A0"/>
    <w:rsid w:val="00682179"/>
    <w:rsid w:val="00697835"/>
    <w:rsid w:val="006A35F7"/>
    <w:rsid w:val="006D0D1F"/>
    <w:rsid w:val="00735973"/>
    <w:rsid w:val="007A3421"/>
    <w:rsid w:val="007B649D"/>
    <w:rsid w:val="007C26B4"/>
    <w:rsid w:val="007C5A06"/>
    <w:rsid w:val="007E2A51"/>
    <w:rsid w:val="007F1C1D"/>
    <w:rsid w:val="007F2FF0"/>
    <w:rsid w:val="00810671"/>
    <w:rsid w:val="00851BA3"/>
    <w:rsid w:val="00865C8F"/>
    <w:rsid w:val="00895BA5"/>
    <w:rsid w:val="009276C0"/>
    <w:rsid w:val="00957AB5"/>
    <w:rsid w:val="009D16BC"/>
    <w:rsid w:val="00AA4EEF"/>
    <w:rsid w:val="00AA7C30"/>
    <w:rsid w:val="00B13C38"/>
    <w:rsid w:val="00B15E1C"/>
    <w:rsid w:val="00B30E3A"/>
    <w:rsid w:val="00B34196"/>
    <w:rsid w:val="00B36407"/>
    <w:rsid w:val="00B5526E"/>
    <w:rsid w:val="00B552E5"/>
    <w:rsid w:val="00B746FF"/>
    <w:rsid w:val="00B97922"/>
    <w:rsid w:val="00BB3477"/>
    <w:rsid w:val="00C0315B"/>
    <w:rsid w:val="00C12BE3"/>
    <w:rsid w:val="00C3797B"/>
    <w:rsid w:val="00C402ED"/>
    <w:rsid w:val="00CA4175"/>
    <w:rsid w:val="00CF3548"/>
    <w:rsid w:val="00D109B6"/>
    <w:rsid w:val="00D2455C"/>
    <w:rsid w:val="00D903A5"/>
    <w:rsid w:val="00D93EFC"/>
    <w:rsid w:val="00E05429"/>
    <w:rsid w:val="00E418B5"/>
    <w:rsid w:val="00E45042"/>
    <w:rsid w:val="00E6694E"/>
    <w:rsid w:val="00E84567"/>
    <w:rsid w:val="00EB1BCF"/>
    <w:rsid w:val="00EC21DC"/>
    <w:rsid w:val="00EF11F9"/>
    <w:rsid w:val="00EF200F"/>
    <w:rsid w:val="00F00C71"/>
    <w:rsid w:val="00F27916"/>
    <w:rsid w:val="00F35DAF"/>
    <w:rsid w:val="00F7583A"/>
    <w:rsid w:val="00FB2D51"/>
    <w:rsid w:val="00FB4400"/>
    <w:rsid w:val="00FB54B9"/>
    <w:rsid w:val="1E5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0ECF"/>
  <w15:docId w15:val="{0A414076-DAE8-418F-8CBF-30C03F91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B8"/>
    <w:pPr>
      <w:ind w:left="720"/>
      <w:contextualSpacing/>
    </w:pPr>
  </w:style>
  <w:style w:type="table" w:styleId="a4">
    <w:name w:val="Table Grid"/>
    <w:basedOn w:val="a1"/>
    <w:uiPriority w:val="59"/>
    <w:unhideWhenUsed/>
    <w:rsid w:val="00E0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A417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13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431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728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82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92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FD74-6FDD-416B-8435-6C1D998C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Уфа Гаус Елена Анатольевна</dc:creator>
  <cp:lastModifiedBy>User</cp:lastModifiedBy>
  <cp:revision>4</cp:revision>
  <dcterms:created xsi:type="dcterms:W3CDTF">2025-05-11T07:54:00Z</dcterms:created>
  <dcterms:modified xsi:type="dcterms:W3CDTF">2025-05-11T08:37:00Z</dcterms:modified>
</cp:coreProperties>
</file>