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20" w:rsidRPr="005E585A" w:rsidRDefault="00FC5720" w:rsidP="00FC5720">
      <w:pPr>
        <w:pStyle w:val="3"/>
        <w:shd w:val="clear" w:color="auto" w:fill="FFFFFF"/>
        <w:spacing w:before="360" w:after="240"/>
        <w:rPr>
          <w:rFonts w:ascii="Segoe UI" w:hAnsi="Segoe UI" w:cs="Segoe UI"/>
          <w:b/>
          <w:color w:val="1F2328"/>
          <w:sz w:val="30"/>
          <w:szCs w:val="30"/>
        </w:rPr>
      </w:pPr>
      <w:r w:rsidRPr="005E585A">
        <w:rPr>
          <w:rFonts w:ascii="Segoe UI" w:hAnsi="Segoe UI" w:cs="Segoe UI"/>
          <w:b/>
          <w:color w:val="1F2328"/>
          <w:sz w:val="30"/>
          <w:szCs w:val="30"/>
        </w:rPr>
        <w:t>Описание задания</w:t>
      </w:r>
    </w:p>
    <w:p w:rsidR="00FC5720" w:rsidRDefault="00FC5720" w:rsidP="00FC5720">
      <w:pPr>
        <w:pStyle w:val="a4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Компания «Ваш компьютерный мастер» использует конфигурацию «Управление IT-фирмой» от стороннего поставщика. Вам поставлена задача добавить в конфигурацию модуль для работы с заявками на обслуживание клиентов и модуль для расчёта управленческой заработной платы.</w:t>
      </w:r>
    </w:p>
    <w:p w:rsidR="00FC5720" w:rsidRDefault="00FC5720" w:rsidP="00FC5720">
      <w:pPr>
        <w:pStyle w:val="a4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Для добавленных объектов, реквизитов, методов используйте префикс ВКМ_. Если меняется п</w:t>
      </w:r>
      <w:bookmarkStart w:id="0" w:name="_GoBack"/>
      <w:bookmarkEnd w:id="0"/>
      <w:r>
        <w:rPr>
          <w:rFonts w:ascii="Segoe UI" w:hAnsi="Segoe UI" w:cs="Segoe UI"/>
          <w:color w:val="1F2328"/>
        </w:rPr>
        <w:t>рограммный код существующих методов, изменения должны быть выделены комментариями.</w:t>
      </w:r>
    </w:p>
    <w:p w:rsidR="00FC5720" w:rsidRDefault="00FC5720" w:rsidP="00FC5720">
      <w:pPr>
        <w:pStyle w:val="a4"/>
        <w:shd w:val="clear" w:color="auto" w:fill="FFFFFF"/>
        <w:spacing w:before="0" w:beforeAutospacing="0" w:after="240" w:after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 xml:space="preserve">Все добавленные объекты должны быть размещены в новой служебной подсистеме </w:t>
      </w:r>
      <w:proofErr w:type="spellStart"/>
      <w:r>
        <w:rPr>
          <w:rFonts w:ascii="Segoe UI" w:hAnsi="Segoe UI" w:cs="Segoe UI"/>
          <w:color w:val="1F2328"/>
        </w:rPr>
        <w:t>ВКМ_ДобавленныеОбъекты</w:t>
      </w:r>
      <w:proofErr w:type="spellEnd"/>
      <w:r>
        <w:rPr>
          <w:rFonts w:ascii="Segoe UI" w:hAnsi="Segoe UI" w:cs="Segoe UI"/>
          <w:color w:val="1F2328"/>
        </w:rPr>
        <w:t>. В добавленных объектах не должно быть ошибок, выявляемых встроенным механизмом проверки 1</w:t>
      </w:r>
      <w:proofErr w:type="gramStart"/>
      <w:r>
        <w:rPr>
          <w:rFonts w:ascii="Segoe UI" w:hAnsi="Segoe UI" w:cs="Segoe UI"/>
          <w:color w:val="1F2328"/>
        </w:rPr>
        <w:t>C:EDT</w:t>
      </w:r>
      <w:proofErr w:type="gramEnd"/>
      <w:r>
        <w:rPr>
          <w:rFonts w:ascii="Segoe UI" w:hAnsi="Segoe UI" w:cs="Segoe UI"/>
          <w:color w:val="1F2328"/>
        </w:rPr>
        <w:t>.</w:t>
      </w:r>
    </w:p>
    <w:p w:rsidR="003443EA" w:rsidRPr="003443EA" w:rsidRDefault="003443EA" w:rsidP="003443EA">
      <w:pPr>
        <w:shd w:val="clear" w:color="auto" w:fill="FFFFFF"/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1F2328"/>
          <w:sz w:val="36"/>
          <w:szCs w:val="36"/>
          <w:lang w:eastAsia="ru-RU"/>
        </w:rPr>
      </w:pPr>
      <w:r w:rsidRPr="003443EA">
        <w:rPr>
          <w:rFonts w:ascii="Segoe UI" w:eastAsia="Times New Roman" w:hAnsi="Segoe UI" w:cs="Segoe UI"/>
          <w:b/>
          <w:bCs/>
          <w:color w:val="1F2328"/>
          <w:sz w:val="36"/>
          <w:szCs w:val="36"/>
          <w:lang w:eastAsia="ru-RU"/>
        </w:rPr>
        <w:t>Обслуживание клиентов</w:t>
      </w:r>
    </w:p>
    <w:p w:rsidR="003443EA" w:rsidRPr="003443EA" w:rsidRDefault="003443EA" w:rsidP="003443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Необходимо планировать обслуживание сотрудниками оборудования и программ клиентов.</w:t>
      </w:r>
    </w:p>
    <w:p w:rsidR="003443EA" w:rsidRPr="003443EA" w:rsidRDefault="003443EA" w:rsidP="003443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Процесс работы с заявками построен следующим образом: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Клиент звонит менеджеру и оставляет заявку на работу специалиста с указанием проблемы, для решения которой нужен специалист.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Менеджер ищет свободное время и планирует заявку на это время.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При планировании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телеграм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-бот оповещает специалистов о появлении новой заявки.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Специалист в назначенное время в офисе клиента или удалённо проводит необходимые работы.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Специалист получает подписанный лист учёта рабочего времени или скан/фото листа учёта от клиента. В листе учёта перечисляются виды работ, выполненные специалистом, и фиксируется количество часов к оплате. В дальнейшем документ будет являться подтверждением проведения работ.</w:t>
      </w:r>
    </w:p>
    <w:p w:rsidR="003443EA" w:rsidRPr="003443EA" w:rsidRDefault="003443EA" w:rsidP="003443E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Специалист вносит в информационную систему информацию о выполненных работах, количество фактически потраченных часов на каждый вид работы, количество часов к оплате клиенту за каждый вид работы и прикрепляет к документу скан/фото листа учёта рабочего времени.</w:t>
      </w:r>
    </w:p>
    <w:p w:rsidR="003443EA" w:rsidRPr="003443EA" w:rsidRDefault="003443EA" w:rsidP="003443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Все объекты, связанные с обслуживанием клиентов, должны располагаться в новой подсистеме Обслуживание клиентов.</w:t>
      </w:r>
    </w:p>
    <w:p w:rsidR="003443EA" w:rsidRPr="003443EA" w:rsidRDefault="003443EA" w:rsidP="003443EA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b/>
          <w:bCs/>
          <w:color w:val="1F2328"/>
          <w:sz w:val="24"/>
          <w:szCs w:val="24"/>
          <w:lang w:eastAsia="ru-RU"/>
        </w:rPr>
        <w:t>Алгоритм решения задачи: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Добавьте документ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ОбслуживаниеКлиента</w:t>
      </w:r>
      <w:proofErr w:type="spellEnd"/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lastRenderedPageBreak/>
        <w:t>В документ добавьте реквизиты: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Клиент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Договор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Специалист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Дата проведения работ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Время начала работ (план)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Время окончания работ (план)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Описание проблемы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Комментарий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В документ добавьте табличную часть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ВыполненныеРаботы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 колонками: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Описание работ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Фактически потрачено часов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Часы к оплате клиенту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Реализуйте форму документа и форму списка с разумным размещением полей, подключите к формам подсистему Подключаемые команды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Добавьте возможность хранить присоединенные к документу файлы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Создайте роль для работы с документом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Добавьте регистр накопления для хранения информации о суммах задолженности клиента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ВыполненныеКлиентуРаботы</w:t>
      </w:r>
      <w:proofErr w:type="spellEnd"/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Измерения - Клиент, Договор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Ресурсы - Количество часов, Сумма к оплате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Реализуйте проверку при проведении документа, что выбран договор с типом абонентская плата и что дата документа лежит между датой начала и датой окончания действия договора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Реализуйте обработку проведения по регистру накопления. Сумма к оплате должна рассчитываться исходя из ставки часа, указанной в договоре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Добавьте документ в подсистему Обслуживание клиентов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Для оповещения через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Телеграм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создайте константы: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токен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 управления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телеграм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-ботом</w:t>
      </w:r>
    </w:p>
    <w:p w:rsidR="003443EA" w:rsidRPr="003443EA" w:rsidRDefault="003443EA" w:rsidP="003443EA">
      <w:pPr>
        <w:numPr>
          <w:ilvl w:val="1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идентификатор группы для оповещения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Реализуйте отдельный общий модуль для интеграции с </w:t>
      </w:r>
      <w:proofErr w:type="spellStart"/>
      <w:r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телеграм</w:t>
      </w:r>
      <w:proofErr w:type="spellEnd"/>
      <w:r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-ботом.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 xml:space="preserve">Создайте справочник Уведомления </w:t>
      </w:r>
      <w:proofErr w:type="spellStart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телеграм</w:t>
      </w:r>
      <w:proofErr w:type="spellEnd"/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-боту для отправки с нулевой длиной кода и наименования и реквизитом Текст сообщения (строка бесконечной длины)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При записи документа Обслуживание клиента, если документ записывается первый раз или если дата, время или специалист изменились, добавьте в справочник сообщение с текстом, описывающим изменения.</w:t>
      </w:r>
    </w:p>
    <w:p w:rsidR="003443EA" w:rsidRPr="003443EA" w:rsidRDefault="003443EA" w:rsidP="003443E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</w:pPr>
      <w:r w:rsidRPr="003443EA">
        <w:rPr>
          <w:rFonts w:ascii="Segoe UI" w:eastAsia="Times New Roman" w:hAnsi="Segoe UI" w:cs="Segoe UI"/>
          <w:color w:val="1F2328"/>
          <w:sz w:val="24"/>
          <w:szCs w:val="24"/>
          <w:lang w:eastAsia="ru-RU"/>
        </w:rPr>
        <w:t>Добавьте регламентное задание, которое будет обходить элементы справочника Уведомления, отправлять и после успешной отправки удалять элементы справочника.</w:t>
      </w:r>
    </w:p>
    <w:p w:rsidR="0092241F" w:rsidRDefault="0092241F"/>
    <w:p w:rsidR="003443EA" w:rsidRDefault="003443EA"/>
    <w:p w:rsidR="003443EA" w:rsidRDefault="003443EA" w:rsidP="003443EA">
      <w:pPr>
        <w:pStyle w:val="1"/>
        <w:shd w:val="clear" w:color="auto" w:fill="FFFFFF"/>
        <w:spacing w:after="24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 xml:space="preserve">Интеграция с </w:t>
      </w:r>
      <w:proofErr w:type="spellStart"/>
      <w:r>
        <w:rPr>
          <w:rFonts w:ascii="Segoe UI" w:hAnsi="Segoe UI" w:cs="Segoe UI"/>
          <w:color w:val="1F2328"/>
        </w:rPr>
        <w:t>Телеграм</w:t>
      </w:r>
      <w:proofErr w:type="spellEnd"/>
    </w:p>
    <w:p w:rsidR="003443EA" w:rsidRDefault="003443EA" w:rsidP="003443EA">
      <w:pPr>
        <w:pStyle w:val="2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Подготовка</w:t>
      </w:r>
    </w:p>
    <w:p w:rsidR="003443EA" w:rsidRDefault="003443EA" w:rsidP="003443EA">
      <w:pPr>
        <w:pStyle w:val="3"/>
        <w:shd w:val="clear" w:color="auto" w:fill="FFFFFF"/>
        <w:spacing w:before="360" w:after="240"/>
        <w:rPr>
          <w:rFonts w:ascii="Segoe UI" w:hAnsi="Segoe UI" w:cs="Segoe UI"/>
          <w:color w:val="1F2328"/>
          <w:sz w:val="30"/>
          <w:szCs w:val="30"/>
        </w:rPr>
      </w:pPr>
      <w:r>
        <w:rPr>
          <w:rFonts w:ascii="Segoe UI" w:hAnsi="Segoe UI" w:cs="Segoe UI"/>
          <w:color w:val="1F2328"/>
          <w:sz w:val="30"/>
          <w:szCs w:val="30"/>
        </w:rPr>
        <w:t>Создание бота</w:t>
      </w:r>
    </w:p>
    <w:p w:rsidR="003443EA" w:rsidRDefault="003443EA" w:rsidP="003443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  <w:sz w:val="24"/>
          <w:szCs w:val="24"/>
        </w:rPr>
      </w:pPr>
      <w:r>
        <w:rPr>
          <w:rFonts w:ascii="Segoe UI" w:hAnsi="Segoe UI" w:cs="Segoe UI"/>
          <w:color w:val="1F2328"/>
        </w:rPr>
        <w:t xml:space="preserve">Напишете в </w:t>
      </w:r>
      <w:proofErr w:type="spellStart"/>
      <w:r>
        <w:rPr>
          <w:rFonts w:ascii="Segoe UI" w:hAnsi="Segoe UI" w:cs="Segoe UI"/>
          <w:color w:val="1F2328"/>
        </w:rPr>
        <w:t>Телеграм</w:t>
      </w:r>
      <w:proofErr w:type="spellEnd"/>
      <w:r>
        <w:rPr>
          <w:rFonts w:ascii="Segoe UI" w:hAnsi="Segoe UI" w:cs="Segoe UI"/>
          <w:color w:val="1F2328"/>
        </w:rPr>
        <w:t> </w:t>
      </w:r>
      <w:hyperlink r:id="rId5" w:history="1">
        <w:r>
          <w:rPr>
            <w:rStyle w:val="a3"/>
            <w:rFonts w:ascii="Segoe UI" w:hAnsi="Segoe UI" w:cs="Segoe UI"/>
            <w:color w:val="0969DA"/>
          </w:rPr>
          <w:t>https://t.me/BotFather</w:t>
        </w:r>
      </w:hyperlink>
      <w:r>
        <w:rPr>
          <w:rFonts w:ascii="Segoe UI" w:hAnsi="Segoe UI" w:cs="Segoe UI"/>
          <w:color w:val="1F2328"/>
        </w:rPr>
        <w:t> команду "/</w:t>
      </w:r>
      <w:proofErr w:type="spellStart"/>
      <w:r>
        <w:rPr>
          <w:rFonts w:ascii="Segoe UI" w:hAnsi="Segoe UI" w:cs="Segoe UI"/>
          <w:color w:val="1F2328"/>
        </w:rPr>
        <w:t>start</w:t>
      </w:r>
      <w:proofErr w:type="spellEnd"/>
      <w:r>
        <w:rPr>
          <w:rFonts w:ascii="Segoe UI" w:hAnsi="Segoe UI" w:cs="Segoe UI"/>
          <w:color w:val="1F2328"/>
        </w:rPr>
        <w:t>"</w:t>
      </w:r>
    </w:p>
    <w:p w:rsidR="003443EA" w:rsidRDefault="003443EA" w:rsidP="003443E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Напишите команду "/</w:t>
      </w:r>
      <w:proofErr w:type="spellStart"/>
      <w:r>
        <w:rPr>
          <w:rFonts w:ascii="Segoe UI" w:hAnsi="Segoe UI" w:cs="Segoe UI"/>
          <w:color w:val="1F2328"/>
        </w:rPr>
        <w:t>newbot</w:t>
      </w:r>
      <w:proofErr w:type="spellEnd"/>
      <w:r>
        <w:rPr>
          <w:rFonts w:ascii="Segoe UI" w:hAnsi="Segoe UI" w:cs="Segoe UI"/>
          <w:color w:val="1F2328"/>
        </w:rPr>
        <w:t>"</w:t>
      </w:r>
    </w:p>
    <w:p w:rsidR="003443EA" w:rsidRDefault="003443EA" w:rsidP="003443E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Выберите имя вашего бота, которое будут видеть пользователи</w:t>
      </w:r>
    </w:p>
    <w:p w:rsidR="003443EA" w:rsidRDefault="003443EA" w:rsidP="003443E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Выберите идентификатор вашего бота (он должен заканчиваться на "</w:t>
      </w:r>
      <w:proofErr w:type="spellStart"/>
      <w:r>
        <w:rPr>
          <w:rFonts w:ascii="Segoe UI" w:hAnsi="Segoe UI" w:cs="Segoe UI"/>
          <w:color w:val="1F2328"/>
        </w:rPr>
        <w:t>bot</w:t>
      </w:r>
      <w:proofErr w:type="spellEnd"/>
      <w:r>
        <w:rPr>
          <w:rFonts w:ascii="Segoe UI" w:hAnsi="Segoe UI" w:cs="Segoe UI"/>
          <w:color w:val="1F2328"/>
        </w:rPr>
        <w:t>")</w:t>
      </w:r>
    </w:p>
    <w:p w:rsidR="003443EA" w:rsidRDefault="003443EA" w:rsidP="003443E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 xml:space="preserve">Скопируйте </w:t>
      </w:r>
      <w:proofErr w:type="spellStart"/>
      <w:r>
        <w:rPr>
          <w:rFonts w:ascii="Segoe UI" w:hAnsi="Segoe UI" w:cs="Segoe UI"/>
          <w:color w:val="1F2328"/>
        </w:rPr>
        <w:t>токен</w:t>
      </w:r>
      <w:proofErr w:type="spellEnd"/>
      <w:r>
        <w:rPr>
          <w:rFonts w:ascii="Segoe UI" w:hAnsi="Segoe UI" w:cs="Segoe UI"/>
          <w:color w:val="1F2328"/>
        </w:rPr>
        <w:t xml:space="preserve">, который пришлет </w:t>
      </w:r>
      <w:proofErr w:type="spellStart"/>
      <w:r>
        <w:rPr>
          <w:rFonts w:ascii="Segoe UI" w:hAnsi="Segoe UI" w:cs="Segoe UI"/>
          <w:color w:val="1F2328"/>
        </w:rPr>
        <w:t>BotFather</w:t>
      </w:r>
      <w:proofErr w:type="spellEnd"/>
      <w:r>
        <w:rPr>
          <w:rFonts w:ascii="Segoe UI" w:hAnsi="Segoe UI" w:cs="Segoe UI"/>
          <w:color w:val="1F2328"/>
        </w:rPr>
        <w:t xml:space="preserve"> и сохраните его в константу</w:t>
      </w:r>
    </w:p>
    <w:p w:rsidR="003443EA" w:rsidRDefault="003443EA" w:rsidP="003443EA">
      <w:pPr>
        <w:pStyle w:val="3"/>
        <w:shd w:val="clear" w:color="auto" w:fill="FFFFFF"/>
        <w:spacing w:before="360" w:after="240"/>
        <w:rPr>
          <w:rFonts w:ascii="Segoe UI" w:hAnsi="Segoe UI" w:cs="Segoe UI"/>
          <w:color w:val="1F2328"/>
          <w:sz w:val="30"/>
          <w:szCs w:val="30"/>
        </w:rPr>
      </w:pPr>
      <w:r>
        <w:rPr>
          <w:rFonts w:ascii="Segoe UI" w:hAnsi="Segoe UI" w:cs="Segoe UI"/>
          <w:color w:val="1F2328"/>
          <w:sz w:val="30"/>
          <w:szCs w:val="30"/>
        </w:rPr>
        <w:t>Создание группы</w:t>
      </w:r>
    </w:p>
    <w:p w:rsidR="003443EA" w:rsidRDefault="003443EA" w:rsidP="003443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  <w:sz w:val="24"/>
          <w:szCs w:val="24"/>
        </w:rPr>
      </w:pPr>
      <w:r>
        <w:rPr>
          <w:rFonts w:ascii="Segoe UI" w:hAnsi="Segoe UI" w:cs="Segoe UI"/>
          <w:color w:val="1F2328"/>
        </w:rPr>
        <w:t xml:space="preserve">Создайте группу в </w:t>
      </w:r>
      <w:proofErr w:type="spellStart"/>
      <w:r>
        <w:rPr>
          <w:rFonts w:ascii="Segoe UI" w:hAnsi="Segoe UI" w:cs="Segoe UI"/>
          <w:color w:val="1F2328"/>
        </w:rPr>
        <w:t>Телеграм</w:t>
      </w:r>
      <w:proofErr w:type="spellEnd"/>
    </w:p>
    <w:p w:rsidR="003443EA" w:rsidRDefault="003443EA" w:rsidP="003443E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Добавьте в группу только что созданного бота</w:t>
      </w:r>
    </w:p>
    <w:p w:rsidR="003443EA" w:rsidRDefault="003443EA" w:rsidP="003443E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Назначьте боту права администратора</w:t>
      </w:r>
    </w:p>
    <w:p w:rsidR="003443EA" w:rsidRDefault="003443EA" w:rsidP="003443EA">
      <w:pPr>
        <w:pStyle w:val="3"/>
        <w:shd w:val="clear" w:color="auto" w:fill="FFFFFF"/>
        <w:spacing w:before="360" w:after="240"/>
        <w:rPr>
          <w:rFonts w:ascii="Segoe UI" w:hAnsi="Segoe UI" w:cs="Segoe UI"/>
          <w:color w:val="1F2328"/>
          <w:sz w:val="30"/>
          <w:szCs w:val="30"/>
        </w:rPr>
      </w:pPr>
      <w:r>
        <w:rPr>
          <w:rFonts w:ascii="Segoe UI" w:hAnsi="Segoe UI" w:cs="Segoe UI"/>
          <w:color w:val="1F2328"/>
          <w:sz w:val="30"/>
          <w:szCs w:val="30"/>
        </w:rPr>
        <w:t>Получите идентификатор группы</w:t>
      </w:r>
    </w:p>
    <w:p w:rsidR="003443EA" w:rsidRDefault="003443EA" w:rsidP="003443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  <w:sz w:val="24"/>
          <w:szCs w:val="24"/>
        </w:rPr>
      </w:pPr>
      <w:r>
        <w:rPr>
          <w:rFonts w:ascii="Segoe UI" w:hAnsi="Segoe UI" w:cs="Segoe UI"/>
          <w:color w:val="1F2328"/>
        </w:rPr>
        <w:t>Напишите любое сообщение в группу</w:t>
      </w:r>
    </w:p>
    <w:p w:rsidR="003443EA" w:rsidRDefault="003443EA" w:rsidP="003443EA">
      <w:pPr>
        <w:numPr>
          <w:ilvl w:val="0"/>
          <w:numId w:val="5"/>
        </w:numPr>
        <w:shd w:val="clear" w:color="auto" w:fill="FFFFFF"/>
        <w:spacing w:after="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 xml:space="preserve">С помощью браузера или </w:t>
      </w:r>
      <w:proofErr w:type="spellStart"/>
      <w:r>
        <w:rPr>
          <w:rFonts w:ascii="Segoe UI" w:hAnsi="Segoe UI" w:cs="Segoe UI"/>
          <w:color w:val="1F2328"/>
        </w:rPr>
        <w:t>Postman</w:t>
      </w:r>
      <w:proofErr w:type="spellEnd"/>
      <w:r>
        <w:rPr>
          <w:rFonts w:ascii="Segoe UI" w:hAnsi="Segoe UI" w:cs="Segoe UI"/>
          <w:color w:val="1F2328"/>
        </w:rPr>
        <w:t xml:space="preserve"> выполните запрос </w:t>
      </w:r>
      <w:r>
        <w:rPr>
          <w:rStyle w:val="HTML"/>
          <w:rFonts w:ascii="Consolas" w:eastAsiaTheme="minorHAnsi" w:hAnsi="Consolas"/>
          <w:color w:val="1F2328"/>
        </w:rPr>
        <w:t>https://api.telegram.org/bot[ВашТокен]/getUpdates</w:t>
      </w:r>
      <w:r>
        <w:rPr>
          <w:rFonts w:ascii="Segoe UI" w:hAnsi="Segoe UI" w:cs="Segoe UI"/>
          <w:color w:val="1F2328"/>
        </w:rPr>
        <w:t>. В полученном JSON найдите идентификатор группы, в которой получено сообщение, и сохраните его в константу.</w:t>
      </w:r>
    </w:p>
    <w:p w:rsidR="003443EA" w:rsidRDefault="003443EA" w:rsidP="003443EA">
      <w:pPr>
        <w:pStyle w:val="2"/>
        <w:shd w:val="clear" w:color="auto" w:fill="FFFFFF"/>
        <w:spacing w:before="360" w:beforeAutospacing="0" w:after="240" w:afterAutospacing="0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Отправка сообщений</w:t>
      </w:r>
    </w:p>
    <w:p w:rsidR="003443EA" w:rsidRDefault="003443EA" w:rsidP="003443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Создайте общий модуль "</w:t>
      </w:r>
      <w:proofErr w:type="spellStart"/>
      <w:r>
        <w:rPr>
          <w:rFonts w:ascii="Segoe UI" w:hAnsi="Segoe UI" w:cs="Segoe UI"/>
          <w:color w:val="1F2328"/>
        </w:rPr>
        <w:t>Телеграм</w:t>
      </w:r>
      <w:proofErr w:type="spellEnd"/>
      <w:r>
        <w:rPr>
          <w:rFonts w:ascii="Segoe UI" w:hAnsi="Segoe UI" w:cs="Segoe UI"/>
          <w:color w:val="1F2328"/>
        </w:rPr>
        <w:t>"</w:t>
      </w:r>
    </w:p>
    <w:p w:rsidR="003443EA" w:rsidRDefault="003443EA" w:rsidP="003443EA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 модуле реализуйте метод, который получает на вход текст сообщения</w:t>
      </w:r>
    </w:p>
    <w:p w:rsidR="003443EA" w:rsidRDefault="003443EA" w:rsidP="003443EA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В рамках метода: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создайте защищённое соединение с сервером "api.telegram.org"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after="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создайте HTTP-запрос к ресурсу </w:t>
      </w:r>
      <w:r>
        <w:rPr>
          <w:rStyle w:val="HTML"/>
          <w:rFonts w:ascii="Consolas" w:eastAsiaTheme="minorHAnsi" w:hAnsi="Consolas"/>
          <w:color w:val="1F2328"/>
        </w:rPr>
        <w:t>/</w:t>
      </w:r>
      <w:proofErr w:type="spellStart"/>
      <w:r>
        <w:rPr>
          <w:rStyle w:val="HTML"/>
          <w:rFonts w:ascii="Consolas" w:eastAsiaTheme="minorHAnsi" w:hAnsi="Consolas"/>
          <w:color w:val="1F2328"/>
        </w:rPr>
        <w:t>bot</w:t>
      </w:r>
      <w:proofErr w:type="spellEnd"/>
      <w:r>
        <w:rPr>
          <w:rStyle w:val="HTML"/>
          <w:rFonts w:ascii="Consolas" w:eastAsiaTheme="minorHAnsi" w:hAnsi="Consolas"/>
          <w:color w:val="1F2328"/>
        </w:rPr>
        <w:t>[</w:t>
      </w:r>
      <w:proofErr w:type="spellStart"/>
      <w:r>
        <w:rPr>
          <w:rStyle w:val="HTML"/>
          <w:rFonts w:ascii="Consolas" w:eastAsiaTheme="minorHAnsi" w:hAnsi="Consolas"/>
          <w:color w:val="1F2328"/>
        </w:rPr>
        <w:t>ВашТокен</w:t>
      </w:r>
      <w:proofErr w:type="spellEnd"/>
      <w:r>
        <w:rPr>
          <w:rStyle w:val="HTML"/>
          <w:rFonts w:ascii="Consolas" w:eastAsiaTheme="minorHAnsi" w:hAnsi="Consolas"/>
          <w:color w:val="1F2328"/>
        </w:rPr>
        <w:t>]/</w:t>
      </w:r>
      <w:proofErr w:type="spellStart"/>
      <w:r>
        <w:rPr>
          <w:rStyle w:val="HTML"/>
          <w:rFonts w:ascii="Consolas" w:eastAsiaTheme="minorHAnsi" w:hAnsi="Consolas"/>
          <w:color w:val="1F2328"/>
        </w:rPr>
        <w:t>sendMessage</w:t>
      </w:r>
      <w:proofErr w:type="spellEnd"/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добавьте заголовок "</w:t>
      </w:r>
      <w:proofErr w:type="spellStart"/>
      <w:r>
        <w:rPr>
          <w:rFonts w:ascii="Segoe UI" w:hAnsi="Segoe UI" w:cs="Segoe UI"/>
          <w:color w:val="1F2328"/>
        </w:rPr>
        <w:t>Content-Type</w:t>
      </w:r>
      <w:proofErr w:type="spellEnd"/>
      <w:r>
        <w:rPr>
          <w:rFonts w:ascii="Segoe UI" w:hAnsi="Segoe UI" w:cs="Segoe UI"/>
          <w:color w:val="1F2328"/>
        </w:rPr>
        <w:t>" со значением "</w:t>
      </w:r>
      <w:proofErr w:type="spellStart"/>
      <w:r>
        <w:rPr>
          <w:rFonts w:ascii="Segoe UI" w:hAnsi="Segoe UI" w:cs="Segoe UI"/>
          <w:color w:val="1F2328"/>
        </w:rPr>
        <w:t>application</w:t>
      </w:r>
      <w:proofErr w:type="spellEnd"/>
      <w:r>
        <w:rPr>
          <w:rFonts w:ascii="Segoe UI" w:hAnsi="Segoe UI" w:cs="Segoe UI"/>
          <w:color w:val="1F2328"/>
        </w:rPr>
        <w:t>/</w:t>
      </w:r>
      <w:proofErr w:type="spellStart"/>
      <w:r>
        <w:rPr>
          <w:rFonts w:ascii="Segoe UI" w:hAnsi="Segoe UI" w:cs="Segoe UI"/>
          <w:color w:val="1F2328"/>
        </w:rPr>
        <w:t>json</w:t>
      </w:r>
      <w:proofErr w:type="spellEnd"/>
      <w:r>
        <w:rPr>
          <w:rFonts w:ascii="Segoe UI" w:hAnsi="Segoe UI" w:cs="Segoe UI"/>
          <w:color w:val="1F2328"/>
        </w:rPr>
        <w:t>"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подготовьте структуру с полями:</w:t>
      </w:r>
    </w:p>
    <w:p w:rsidR="003443EA" w:rsidRDefault="003443EA" w:rsidP="003443EA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"</w:t>
      </w:r>
      <w:proofErr w:type="spellStart"/>
      <w:r>
        <w:rPr>
          <w:rFonts w:ascii="Segoe UI" w:hAnsi="Segoe UI" w:cs="Segoe UI"/>
          <w:color w:val="1F2328"/>
        </w:rPr>
        <w:t>chat_id</w:t>
      </w:r>
      <w:proofErr w:type="spellEnd"/>
      <w:r>
        <w:rPr>
          <w:rFonts w:ascii="Segoe UI" w:hAnsi="Segoe UI" w:cs="Segoe UI"/>
          <w:color w:val="1F2328"/>
        </w:rPr>
        <w:t>" - идентификатор группы из константы,</w:t>
      </w:r>
    </w:p>
    <w:p w:rsidR="003443EA" w:rsidRDefault="003443EA" w:rsidP="003443EA">
      <w:pPr>
        <w:numPr>
          <w:ilvl w:val="2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"</w:t>
      </w:r>
      <w:proofErr w:type="spellStart"/>
      <w:r>
        <w:rPr>
          <w:rFonts w:ascii="Segoe UI" w:hAnsi="Segoe UI" w:cs="Segoe UI"/>
          <w:color w:val="1F2328"/>
        </w:rPr>
        <w:t>text</w:t>
      </w:r>
      <w:proofErr w:type="spellEnd"/>
      <w:r>
        <w:rPr>
          <w:rFonts w:ascii="Segoe UI" w:hAnsi="Segoe UI" w:cs="Segoe UI"/>
          <w:color w:val="1F2328"/>
        </w:rPr>
        <w:t>" - текст сообщения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>установите JSON строку, полученную из структуры, в качестве тела HTTP-запроса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lastRenderedPageBreak/>
        <w:t>отправьте запрос с помощью метода "POST"</w:t>
      </w:r>
    </w:p>
    <w:p w:rsidR="003443EA" w:rsidRDefault="003443EA" w:rsidP="003443EA">
      <w:pPr>
        <w:numPr>
          <w:ilvl w:val="1"/>
          <w:numId w:val="6"/>
        </w:numPr>
        <w:shd w:val="clear" w:color="auto" w:fill="FFFFFF"/>
        <w:spacing w:before="60" w:after="100" w:afterAutospacing="1" w:line="240" w:lineRule="auto"/>
        <w:rPr>
          <w:rFonts w:ascii="Segoe UI" w:hAnsi="Segoe UI" w:cs="Segoe UI"/>
          <w:color w:val="1F2328"/>
        </w:rPr>
      </w:pPr>
      <w:r>
        <w:rPr>
          <w:rFonts w:ascii="Segoe UI" w:hAnsi="Segoe UI" w:cs="Segoe UI"/>
          <w:color w:val="1F2328"/>
        </w:rPr>
        <w:t xml:space="preserve">проверьте, что </w:t>
      </w:r>
      <w:proofErr w:type="spellStart"/>
      <w:r>
        <w:rPr>
          <w:rFonts w:ascii="Segoe UI" w:hAnsi="Segoe UI" w:cs="Segoe UI"/>
          <w:color w:val="1F2328"/>
        </w:rPr>
        <w:t>получет</w:t>
      </w:r>
      <w:proofErr w:type="spellEnd"/>
      <w:r>
        <w:rPr>
          <w:rFonts w:ascii="Segoe UI" w:hAnsi="Segoe UI" w:cs="Segoe UI"/>
          <w:color w:val="1F2328"/>
        </w:rPr>
        <w:t xml:space="preserve"> ответ с кодом состояния 200, если код состояния отличный от 200, получите тело ответа как строку и запишите в журнал регистрации информацию об ошибке.</w:t>
      </w:r>
    </w:p>
    <w:p w:rsidR="00630B1B" w:rsidRDefault="00630B1B"/>
    <w:sectPr w:rsidR="0063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B66"/>
    <w:multiLevelType w:val="multilevel"/>
    <w:tmpl w:val="1E82D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F7B16"/>
    <w:multiLevelType w:val="multilevel"/>
    <w:tmpl w:val="86E0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32DEE"/>
    <w:multiLevelType w:val="multilevel"/>
    <w:tmpl w:val="9306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065C4"/>
    <w:multiLevelType w:val="multilevel"/>
    <w:tmpl w:val="C28E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02DEB"/>
    <w:multiLevelType w:val="multilevel"/>
    <w:tmpl w:val="836C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079BC"/>
    <w:multiLevelType w:val="multilevel"/>
    <w:tmpl w:val="E4A2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43"/>
    <w:rsid w:val="003443EA"/>
    <w:rsid w:val="00503940"/>
    <w:rsid w:val="005E585A"/>
    <w:rsid w:val="00630B1B"/>
    <w:rsid w:val="0092241F"/>
    <w:rsid w:val="00AB7C43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2725"/>
  <w15:chartTrackingRefBased/>
  <w15:docId w15:val="{47BD41EE-024D-440A-B880-ED8C735C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3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4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3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43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43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4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3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3443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netology-code/fonecmid-diplom/blob/main/tasks/BotFath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Старков</dc:creator>
  <cp:keywords/>
  <dc:description/>
  <cp:lastModifiedBy>Евгений Старков</cp:lastModifiedBy>
  <cp:revision>5</cp:revision>
  <dcterms:created xsi:type="dcterms:W3CDTF">2025-09-15T08:44:00Z</dcterms:created>
  <dcterms:modified xsi:type="dcterms:W3CDTF">2025-09-15T12:20:00Z</dcterms:modified>
</cp:coreProperties>
</file>