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65845D" w14:textId="77777777" w:rsidR="00173B9B" w:rsidRPr="009A4A5A" w:rsidRDefault="00173B9B" w:rsidP="004060C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</w:pPr>
    </w:p>
    <w:p w14:paraId="7B93AEDC" w14:textId="77777777" w:rsidR="00173B9B" w:rsidRPr="009A4A5A" w:rsidRDefault="00173B9B" w:rsidP="004060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A4A5A">
        <w:rPr>
          <w:rFonts w:ascii="Times New Roman" w:hAnsi="Times New Roman" w:cs="Times New Roman"/>
          <w:b/>
          <w:bCs/>
          <w:sz w:val="20"/>
          <w:szCs w:val="20"/>
        </w:rPr>
        <w:t xml:space="preserve">ИНФОРМИРОВАННОЕ ДОБРОВОЛЬНОЕ СОГЛАСИЕ </w:t>
      </w:r>
    </w:p>
    <w:p w14:paraId="70C8766D" w14:textId="142F47AA" w:rsidR="00CF41D3" w:rsidRDefault="00CF41D3" w:rsidP="004060CD">
      <w:pPr>
        <w:spacing w:after="0" w:line="240" w:lineRule="auto"/>
        <w:jc w:val="center"/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</w:pPr>
      <w:r w:rsidRPr="007D540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>на проведение остеосинтеза</w:t>
      </w:r>
      <w:r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ru-RU"/>
        </w:rPr>
        <w:t xml:space="preserve"> </w:t>
      </w:r>
    </w:p>
    <w:p w14:paraId="2E04131D" w14:textId="2C270A72" w:rsidR="00173B9B" w:rsidRPr="009A4A5A" w:rsidRDefault="00173B9B" w:rsidP="004060C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9A4A5A">
        <w:rPr>
          <w:rFonts w:ascii="Times New Roman" w:hAnsi="Times New Roman" w:cs="Times New Roman"/>
          <w:i/>
          <w:iCs/>
          <w:sz w:val="20"/>
          <w:szCs w:val="20"/>
        </w:rPr>
        <w:t xml:space="preserve"> (в соответствии со ст. ст. 19-23 Федерального закона от 21 ноября 2011 г. № 323-ФЗ</w:t>
      </w:r>
    </w:p>
    <w:p w14:paraId="6D5E17B9" w14:textId="77777777" w:rsidR="00173B9B" w:rsidRPr="009A4A5A" w:rsidRDefault="00173B9B" w:rsidP="004060C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9A4A5A">
        <w:rPr>
          <w:rFonts w:ascii="Times New Roman" w:hAnsi="Times New Roman" w:cs="Times New Roman"/>
          <w:i/>
          <w:iCs/>
          <w:sz w:val="20"/>
          <w:szCs w:val="20"/>
        </w:rPr>
        <w:t>«Об основах охраны здоровья граждан в Российской Федерации»)</w:t>
      </w:r>
    </w:p>
    <w:p w14:paraId="4DC10C64" w14:textId="77777777" w:rsidR="00173B9B" w:rsidRPr="009A4A5A" w:rsidRDefault="00173B9B" w:rsidP="004060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2053FA9" w14:textId="77777777" w:rsidR="00173B9B" w:rsidRPr="009A4A5A" w:rsidRDefault="00173B9B" w:rsidP="004060CD">
      <w:pPr>
        <w:tabs>
          <w:tab w:val="left" w:pos="567"/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>Этот документ свидетельствует о том, что мне сообщена вся информация о предстоящем медицинском вмешательстве и что я согласен (сна) с названными мне условиями его проведения</w:t>
      </w:r>
    </w:p>
    <w:p w14:paraId="1E67D604" w14:textId="77777777" w:rsidR="00173B9B" w:rsidRPr="00317B0E" w:rsidRDefault="00173B9B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  <w:r w:rsidRPr="00317B0E">
        <w:rPr>
          <w:rFonts w:ascii="Times New Roman" w:hAnsi="Times New Roman" w:cs="Times New Roman"/>
          <w:sz w:val="20"/>
          <w:szCs w:val="20"/>
          <w:highlight w:val="yellow"/>
        </w:rPr>
        <w:t>Я, __________________________________________________________________________________________,</w:t>
      </w:r>
    </w:p>
    <w:p w14:paraId="108A23F6" w14:textId="77777777" w:rsidR="00173B9B" w:rsidRPr="00317B0E" w:rsidRDefault="00173B9B" w:rsidP="004060C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  <w:r w:rsidRPr="00317B0E">
        <w:rPr>
          <w:rFonts w:ascii="Times New Roman" w:hAnsi="Times New Roman" w:cs="Times New Roman"/>
          <w:sz w:val="20"/>
          <w:szCs w:val="20"/>
          <w:highlight w:val="yellow"/>
        </w:rPr>
        <w:t xml:space="preserve"> (фамилия, имя, отчество (при наличии) гражданина либо законного представителя)</w:t>
      </w:r>
    </w:p>
    <w:p w14:paraId="1E9249F1" w14:textId="77777777" w:rsidR="00173B9B" w:rsidRPr="009A4A5A" w:rsidRDefault="00173B9B" w:rsidP="004060C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17B0E">
        <w:rPr>
          <w:rFonts w:ascii="Times New Roman" w:hAnsi="Times New Roman" w:cs="Times New Roman"/>
          <w:sz w:val="20"/>
          <w:szCs w:val="20"/>
          <w:highlight w:val="yellow"/>
        </w:rPr>
        <w:t>"__" ________ _____ года рождения, проживающий (</w:t>
      </w:r>
      <w:proofErr w:type="spellStart"/>
      <w:r w:rsidRPr="00317B0E">
        <w:rPr>
          <w:rFonts w:ascii="Times New Roman" w:hAnsi="Times New Roman" w:cs="Times New Roman"/>
          <w:sz w:val="20"/>
          <w:szCs w:val="20"/>
          <w:highlight w:val="yellow"/>
        </w:rPr>
        <w:t>ая</w:t>
      </w:r>
      <w:proofErr w:type="spellEnd"/>
      <w:r w:rsidRPr="00317B0E">
        <w:rPr>
          <w:rFonts w:ascii="Times New Roman" w:hAnsi="Times New Roman" w:cs="Times New Roman"/>
          <w:sz w:val="20"/>
          <w:szCs w:val="20"/>
          <w:highlight w:val="yellow"/>
        </w:rPr>
        <w:t>) по адресу:______________________________________________________________________________________,</w:t>
      </w:r>
    </w:p>
    <w:p w14:paraId="7637072D" w14:textId="77777777" w:rsidR="00260336" w:rsidRDefault="00260336" w:rsidP="002603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52F5">
        <w:rPr>
          <w:rFonts w:ascii="Times New Roman" w:hAnsi="Times New Roman" w:cs="Times New Roman"/>
          <w:sz w:val="20"/>
          <w:szCs w:val="20"/>
        </w:rPr>
        <w:t xml:space="preserve">в отношении </w:t>
      </w:r>
      <w:r w:rsidRPr="00CE1D41">
        <w:rPr>
          <w:rFonts w:ascii="Times New Roman" w:hAnsi="Times New Roman" w:cs="Times New Roman"/>
          <w:sz w:val="20"/>
          <w:szCs w:val="20"/>
          <w:highlight w:val="green"/>
        </w:rPr>
        <w:t>__________________________________________________________________________________</w:t>
      </w:r>
      <w:r w:rsidRPr="00D052F5">
        <w:rPr>
          <w:rFonts w:ascii="Times New Roman" w:hAnsi="Times New Roman" w:cs="Times New Roman"/>
          <w:sz w:val="20"/>
          <w:szCs w:val="20"/>
        </w:rPr>
        <w:t xml:space="preserve"> (Фамилия, Имя Отчество (при наличии) пациента, дата рождения пациента, проживающего по адресу: </w:t>
      </w:r>
      <w:r w:rsidRPr="00CE1D41">
        <w:rPr>
          <w:rFonts w:ascii="Times New Roman" w:hAnsi="Times New Roman" w:cs="Times New Roman"/>
          <w:sz w:val="20"/>
          <w:szCs w:val="20"/>
          <w:highlight w:val="green"/>
        </w:rPr>
        <w:t>_____________________________________________________________________________________________</w:t>
      </w:r>
    </w:p>
    <w:p w14:paraId="381B4C8C" w14:textId="77777777" w:rsidR="00260336" w:rsidRPr="009A4A5A" w:rsidRDefault="00260336" w:rsidP="002603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>соглашаюсь с тем, что медицинское вмешательство будет проводить врач-ортопед_</w:t>
      </w:r>
      <w:r w:rsidRPr="00CE1D41">
        <w:rPr>
          <w:rFonts w:ascii="Times New Roman" w:hAnsi="Times New Roman" w:cs="Times New Roman"/>
          <w:sz w:val="20"/>
          <w:szCs w:val="20"/>
          <w:highlight w:val="magenta"/>
        </w:rPr>
        <w:t>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A5A">
        <w:rPr>
          <w:rFonts w:ascii="Times New Roman" w:hAnsi="Times New Roman" w:cs="Times New Roman"/>
          <w:sz w:val="20"/>
          <w:szCs w:val="20"/>
        </w:rPr>
        <w:t xml:space="preserve">(далее по тексту - врач).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9A4A5A">
        <w:rPr>
          <w:rFonts w:ascii="Times New Roman" w:hAnsi="Times New Roman" w:cs="Times New Roman"/>
          <w:sz w:val="20"/>
          <w:szCs w:val="20"/>
        </w:rPr>
        <w:t xml:space="preserve">(должность, ФИО) </w:t>
      </w:r>
    </w:p>
    <w:p w14:paraId="40737B57" w14:textId="37021E5B" w:rsidR="00173B9B" w:rsidRPr="009A4A5A" w:rsidRDefault="00905B32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D584B">
        <w:rPr>
          <w:rFonts w:ascii="Times New Roman" w:hAnsi="Times New Roman" w:cs="Times New Roman"/>
          <w:sz w:val="20"/>
          <w:szCs w:val="20"/>
        </w:rPr>
        <w:t xml:space="preserve">ООО </w:t>
      </w:r>
      <w:bookmarkStart w:id="0" w:name="_GoBack"/>
      <w:bookmarkEnd w:id="0"/>
      <w:r w:rsidRPr="00ED584B">
        <w:rPr>
          <w:rFonts w:ascii="Times New Roman" w:hAnsi="Times New Roman" w:cs="Times New Roman"/>
          <w:sz w:val="20"/>
          <w:szCs w:val="20"/>
        </w:rPr>
        <w:t>(далее – Клиника)</w:t>
      </w:r>
      <w:r w:rsidRPr="009A4A5A">
        <w:rPr>
          <w:rFonts w:ascii="Times New Roman" w:hAnsi="Times New Roman" w:cs="Times New Roman"/>
          <w:sz w:val="20"/>
          <w:szCs w:val="20"/>
        </w:rPr>
        <w:t xml:space="preserve"> </w:t>
      </w:r>
      <w:r w:rsidR="00173B9B" w:rsidRPr="009A4A5A">
        <w:rPr>
          <w:rFonts w:ascii="Times New Roman" w:hAnsi="Times New Roman" w:cs="Times New Roman"/>
          <w:sz w:val="20"/>
          <w:szCs w:val="20"/>
        </w:rPr>
        <w:t>вправе заменить врача предварительно уведомив меня об этом.</w:t>
      </w:r>
    </w:p>
    <w:p w14:paraId="294F9897" w14:textId="47576921" w:rsidR="00173B9B" w:rsidRPr="009A4A5A" w:rsidRDefault="00173B9B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>Оплата производится в день проведения медицинского вмешательства по прейскуранту Клиники.</w:t>
      </w:r>
    </w:p>
    <w:p w14:paraId="6D9DA67B" w14:textId="77777777" w:rsidR="00173B9B" w:rsidRPr="009A4A5A" w:rsidRDefault="00173B9B" w:rsidP="004060CD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Даю информированное добровольное согласие на вид медицинского вмешательства: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2254"/>
        <w:gridCol w:w="4819"/>
        <w:gridCol w:w="1276"/>
      </w:tblGrid>
      <w:tr w:rsidR="00173B9B" w:rsidRPr="009A4A5A" w14:paraId="38C0D23F" w14:textId="77777777" w:rsidTr="00142518">
        <w:trPr>
          <w:trHeight w:val="268"/>
        </w:trPr>
        <w:tc>
          <w:tcPr>
            <w:tcW w:w="1007" w:type="dxa"/>
          </w:tcPr>
          <w:p w14:paraId="54089D6A" w14:textId="77777777" w:rsidR="00173B9B" w:rsidRPr="009A4A5A" w:rsidRDefault="00173B9B" w:rsidP="00406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4A5A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2254" w:type="dxa"/>
          </w:tcPr>
          <w:p w14:paraId="698BD887" w14:textId="77777777" w:rsidR="00173B9B" w:rsidRPr="009A4A5A" w:rsidRDefault="00173B9B" w:rsidP="00406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4A5A">
              <w:rPr>
                <w:rFonts w:ascii="Times New Roman" w:hAnsi="Times New Roman" w:cs="Times New Roman"/>
                <w:sz w:val="20"/>
                <w:szCs w:val="20"/>
              </w:rPr>
              <w:t>Код по номенклатуре</w:t>
            </w:r>
          </w:p>
        </w:tc>
        <w:tc>
          <w:tcPr>
            <w:tcW w:w="4819" w:type="dxa"/>
          </w:tcPr>
          <w:p w14:paraId="34FE97E6" w14:textId="77777777" w:rsidR="00173B9B" w:rsidRPr="009A4A5A" w:rsidRDefault="00173B9B" w:rsidP="00406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4A5A">
              <w:rPr>
                <w:rFonts w:ascii="Times New Roman" w:hAnsi="Times New Roman" w:cs="Times New Roman"/>
                <w:sz w:val="20"/>
                <w:szCs w:val="20"/>
              </w:rPr>
              <w:t>Вид вмешательства/услуги</w:t>
            </w:r>
          </w:p>
        </w:tc>
        <w:tc>
          <w:tcPr>
            <w:tcW w:w="1276" w:type="dxa"/>
          </w:tcPr>
          <w:p w14:paraId="261618C4" w14:textId="77777777" w:rsidR="00173B9B" w:rsidRPr="009A4A5A" w:rsidRDefault="00173B9B" w:rsidP="00406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4A5A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</w:tr>
      <w:tr w:rsidR="00173B9B" w:rsidRPr="009A4A5A" w14:paraId="7D4BC5A3" w14:textId="77777777" w:rsidTr="00142518">
        <w:trPr>
          <w:trHeight w:val="355"/>
        </w:trPr>
        <w:tc>
          <w:tcPr>
            <w:tcW w:w="1007" w:type="dxa"/>
          </w:tcPr>
          <w:p w14:paraId="584E99D2" w14:textId="77777777" w:rsidR="00173B9B" w:rsidRPr="009A4A5A" w:rsidRDefault="00173B9B" w:rsidP="004060CD">
            <w:pPr>
              <w:tabs>
                <w:tab w:val="left" w:pos="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4A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4" w:type="dxa"/>
          </w:tcPr>
          <w:p w14:paraId="5A6FEC72" w14:textId="4F17AE2E" w:rsidR="00173B9B" w:rsidRPr="009A4A5A" w:rsidRDefault="005074E3" w:rsidP="00DC7A5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</w:pP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A16.0</w:t>
            </w:r>
            <w:r w:rsidR="00CF41D3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3</w:t>
            </w: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.0</w:t>
            </w:r>
            <w:r w:rsidR="00CF41D3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28</w:t>
            </w: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.00</w:t>
            </w:r>
            <w:r w:rsidR="00CF41D3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19" w:type="dxa"/>
          </w:tcPr>
          <w:p w14:paraId="12CEC57B" w14:textId="4D46960C" w:rsidR="00173B9B" w:rsidRPr="00142518" w:rsidRDefault="00CF41D3" w:rsidP="004060CD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444444"/>
                <w:sz w:val="20"/>
                <w:szCs w:val="20"/>
              </w:rPr>
            </w:pPr>
            <w:r w:rsidRPr="00142518">
              <w:rPr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t>Остеосинтез плюсневых/пястных костей 1 категории сложности</w:t>
            </w:r>
          </w:p>
        </w:tc>
        <w:tc>
          <w:tcPr>
            <w:tcW w:w="1276" w:type="dxa"/>
          </w:tcPr>
          <w:p w14:paraId="217AC106" w14:textId="77777777" w:rsidR="00173B9B" w:rsidRPr="009A4A5A" w:rsidRDefault="00173B9B" w:rsidP="00406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41D3" w:rsidRPr="009A4A5A" w14:paraId="06EAA1ED" w14:textId="77777777" w:rsidTr="00142518">
        <w:trPr>
          <w:trHeight w:val="355"/>
        </w:trPr>
        <w:tc>
          <w:tcPr>
            <w:tcW w:w="1007" w:type="dxa"/>
          </w:tcPr>
          <w:p w14:paraId="7FA1168F" w14:textId="7252A775" w:rsidR="00CF41D3" w:rsidRPr="009A4A5A" w:rsidRDefault="00CF41D3" w:rsidP="00CF41D3">
            <w:pPr>
              <w:tabs>
                <w:tab w:val="left" w:pos="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54" w:type="dxa"/>
          </w:tcPr>
          <w:p w14:paraId="61EB6329" w14:textId="36BA1A49" w:rsidR="00CF41D3" w:rsidRPr="009A4A5A" w:rsidRDefault="00CF41D3" w:rsidP="00CF41D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</w:pP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A16.0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3</w:t>
            </w: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28</w:t>
            </w: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.00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19" w:type="dxa"/>
          </w:tcPr>
          <w:p w14:paraId="1E47F570" w14:textId="53028678" w:rsidR="00CF41D3" w:rsidRPr="00142518" w:rsidRDefault="00CF41D3" w:rsidP="00CF41D3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</w:pPr>
            <w:r w:rsidRPr="00142518">
              <w:rPr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t>Остеосинтез плюсневых/пястных костей 2 категории сложности</w:t>
            </w:r>
          </w:p>
        </w:tc>
        <w:tc>
          <w:tcPr>
            <w:tcW w:w="1276" w:type="dxa"/>
          </w:tcPr>
          <w:p w14:paraId="499F7F7C" w14:textId="77777777" w:rsidR="00CF41D3" w:rsidRPr="009A4A5A" w:rsidRDefault="00CF41D3" w:rsidP="00CF41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41D3" w:rsidRPr="009A4A5A" w14:paraId="5C48530A" w14:textId="77777777" w:rsidTr="00142518">
        <w:trPr>
          <w:trHeight w:val="355"/>
        </w:trPr>
        <w:tc>
          <w:tcPr>
            <w:tcW w:w="1007" w:type="dxa"/>
          </w:tcPr>
          <w:p w14:paraId="1C99213C" w14:textId="2B7FC103" w:rsidR="00CF41D3" w:rsidRPr="009A4A5A" w:rsidRDefault="00CF41D3" w:rsidP="00CF41D3">
            <w:pPr>
              <w:tabs>
                <w:tab w:val="left" w:pos="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54" w:type="dxa"/>
          </w:tcPr>
          <w:p w14:paraId="399CC5F3" w14:textId="58879DA3" w:rsidR="00CF41D3" w:rsidRPr="009A4A5A" w:rsidRDefault="00CF41D3" w:rsidP="00CF41D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</w:pP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A16.0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3</w:t>
            </w: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28</w:t>
            </w: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.00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19" w:type="dxa"/>
          </w:tcPr>
          <w:p w14:paraId="4E62DC3C" w14:textId="0DFFD364" w:rsidR="00CF41D3" w:rsidRPr="00142518" w:rsidRDefault="00CF41D3" w:rsidP="00CF41D3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</w:pPr>
            <w:r w:rsidRPr="00142518">
              <w:rPr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t>Остеосинтез плюсневых/пястных костей 3 категории сложности</w:t>
            </w:r>
          </w:p>
        </w:tc>
        <w:tc>
          <w:tcPr>
            <w:tcW w:w="1276" w:type="dxa"/>
          </w:tcPr>
          <w:p w14:paraId="41A7C549" w14:textId="77777777" w:rsidR="00CF41D3" w:rsidRPr="009A4A5A" w:rsidRDefault="00CF41D3" w:rsidP="00CF41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41D3" w:rsidRPr="009A4A5A" w14:paraId="38FC2030" w14:textId="77777777" w:rsidTr="00142518">
        <w:trPr>
          <w:trHeight w:val="355"/>
        </w:trPr>
        <w:tc>
          <w:tcPr>
            <w:tcW w:w="1007" w:type="dxa"/>
          </w:tcPr>
          <w:p w14:paraId="6BE146F2" w14:textId="5F1C5339" w:rsidR="00CF41D3" w:rsidRDefault="00CF41D3" w:rsidP="00CF41D3">
            <w:pPr>
              <w:tabs>
                <w:tab w:val="left" w:pos="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54" w:type="dxa"/>
          </w:tcPr>
          <w:p w14:paraId="3C6B9498" w14:textId="2D028C52" w:rsidR="00CF41D3" w:rsidRPr="009A4A5A" w:rsidRDefault="00CF41D3" w:rsidP="00CF41D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</w:pP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A16.0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3</w:t>
            </w: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22</w:t>
            </w: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819" w:type="dxa"/>
          </w:tcPr>
          <w:p w14:paraId="06306D9A" w14:textId="643EB04E" w:rsidR="00CF41D3" w:rsidRPr="00142518" w:rsidRDefault="00CF41D3" w:rsidP="00CF41D3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</w:pPr>
            <w:r w:rsidRPr="00142518">
              <w:rPr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t>Остеосинтез костей 1 категории сложности</w:t>
            </w:r>
          </w:p>
        </w:tc>
        <w:tc>
          <w:tcPr>
            <w:tcW w:w="1276" w:type="dxa"/>
          </w:tcPr>
          <w:p w14:paraId="0AE97362" w14:textId="77777777" w:rsidR="00CF41D3" w:rsidRPr="009A4A5A" w:rsidRDefault="00CF41D3" w:rsidP="00CF41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41D3" w:rsidRPr="009A4A5A" w14:paraId="533B489F" w14:textId="77777777" w:rsidTr="00142518">
        <w:trPr>
          <w:trHeight w:val="355"/>
        </w:trPr>
        <w:tc>
          <w:tcPr>
            <w:tcW w:w="1007" w:type="dxa"/>
          </w:tcPr>
          <w:p w14:paraId="3FF26FD9" w14:textId="5CB1A851" w:rsidR="00CF41D3" w:rsidRDefault="00CF41D3" w:rsidP="00CF41D3">
            <w:pPr>
              <w:tabs>
                <w:tab w:val="left" w:pos="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54" w:type="dxa"/>
          </w:tcPr>
          <w:p w14:paraId="52B9B365" w14:textId="4E0EB08E" w:rsidR="00CF41D3" w:rsidRPr="009A4A5A" w:rsidRDefault="00CF41D3" w:rsidP="00CF41D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</w:pP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A16.0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3</w:t>
            </w: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22</w:t>
            </w: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819" w:type="dxa"/>
          </w:tcPr>
          <w:p w14:paraId="3924022F" w14:textId="53FE7AD9" w:rsidR="00CF41D3" w:rsidRPr="00142518" w:rsidRDefault="00CF41D3" w:rsidP="00CF41D3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</w:pPr>
            <w:r w:rsidRPr="00142518">
              <w:rPr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t>Остеосинтез костей 2 категории сложности</w:t>
            </w:r>
          </w:p>
        </w:tc>
        <w:tc>
          <w:tcPr>
            <w:tcW w:w="1276" w:type="dxa"/>
          </w:tcPr>
          <w:p w14:paraId="35748C68" w14:textId="77777777" w:rsidR="00CF41D3" w:rsidRPr="009A4A5A" w:rsidRDefault="00CF41D3" w:rsidP="00CF41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41D3" w:rsidRPr="009A4A5A" w14:paraId="0C021999" w14:textId="77777777" w:rsidTr="00142518">
        <w:trPr>
          <w:trHeight w:val="355"/>
        </w:trPr>
        <w:tc>
          <w:tcPr>
            <w:tcW w:w="1007" w:type="dxa"/>
          </w:tcPr>
          <w:p w14:paraId="238A968C" w14:textId="269319DF" w:rsidR="00CF41D3" w:rsidRDefault="00CF41D3" w:rsidP="00CF41D3">
            <w:pPr>
              <w:tabs>
                <w:tab w:val="left" w:pos="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4" w:type="dxa"/>
          </w:tcPr>
          <w:p w14:paraId="16BE4FEE" w14:textId="5BC3090A" w:rsidR="00CF41D3" w:rsidRPr="009A4A5A" w:rsidRDefault="00CF41D3" w:rsidP="00CF41D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</w:pP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A16.0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3</w:t>
            </w: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22</w:t>
            </w: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819" w:type="dxa"/>
          </w:tcPr>
          <w:p w14:paraId="1E0D137D" w14:textId="64BBC0DB" w:rsidR="00CF41D3" w:rsidRPr="00142518" w:rsidRDefault="00CF41D3" w:rsidP="00CF41D3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</w:pPr>
            <w:r w:rsidRPr="00142518">
              <w:rPr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t>Остеосинтез костей 3 категории сложности</w:t>
            </w:r>
          </w:p>
        </w:tc>
        <w:tc>
          <w:tcPr>
            <w:tcW w:w="1276" w:type="dxa"/>
          </w:tcPr>
          <w:p w14:paraId="76B15476" w14:textId="77777777" w:rsidR="00CF41D3" w:rsidRPr="009A4A5A" w:rsidRDefault="00CF41D3" w:rsidP="00CF41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41D3" w:rsidRPr="009A4A5A" w14:paraId="6722A9DF" w14:textId="77777777" w:rsidTr="00142518">
        <w:trPr>
          <w:trHeight w:val="355"/>
        </w:trPr>
        <w:tc>
          <w:tcPr>
            <w:tcW w:w="1007" w:type="dxa"/>
          </w:tcPr>
          <w:p w14:paraId="468EA73D" w14:textId="37DBB671" w:rsidR="00CF41D3" w:rsidRDefault="00CF41D3" w:rsidP="00CF41D3">
            <w:pPr>
              <w:tabs>
                <w:tab w:val="left" w:pos="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54" w:type="dxa"/>
          </w:tcPr>
          <w:p w14:paraId="69B2BB34" w14:textId="16B22395" w:rsidR="00CF41D3" w:rsidRPr="009A4A5A" w:rsidRDefault="00CF41D3" w:rsidP="00CF41D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</w:pP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A16.0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3</w:t>
            </w: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22</w:t>
            </w: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819" w:type="dxa"/>
          </w:tcPr>
          <w:p w14:paraId="08C4B740" w14:textId="1F67D1C8" w:rsidR="00CF41D3" w:rsidRPr="00142518" w:rsidRDefault="00CF41D3" w:rsidP="00CF41D3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</w:pPr>
            <w:r w:rsidRPr="00142518">
              <w:rPr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t>Остеосинтез костей 4 категории сложности</w:t>
            </w:r>
          </w:p>
        </w:tc>
        <w:tc>
          <w:tcPr>
            <w:tcW w:w="1276" w:type="dxa"/>
          </w:tcPr>
          <w:p w14:paraId="7DB6C14D" w14:textId="77777777" w:rsidR="00CF41D3" w:rsidRPr="009A4A5A" w:rsidRDefault="00CF41D3" w:rsidP="00CF41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41D3" w:rsidRPr="009A4A5A" w14:paraId="3829C19C" w14:textId="77777777" w:rsidTr="00142518">
        <w:trPr>
          <w:trHeight w:val="355"/>
        </w:trPr>
        <w:tc>
          <w:tcPr>
            <w:tcW w:w="1007" w:type="dxa"/>
          </w:tcPr>
          <w:p w14:paraId="2602104B" w14:textId="378E58AC" w:rsidR="00CF41D3" w:rsidRDefault="00CF41D3" w:rsidP="00CF41D3">
            <w:pPr>
              <w:tabs>
                <w:tab w:val="left" w:pos="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54" w:type="dxa"/>
          </w:tcPr>
          <w:p w14:paraId="3837D64D" w14:textId="47B1B8B6" w:rsidR="00CF41D3" w:rsidRPr="009A4A5A" w:rsidRDefault="00CF41D3" w:rsidP="00CF41D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</w:pP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A16.0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3</w:t>
            </w: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22</w:t>
            </w: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819" w:type="dxa"/>
          </w:tcPr>
          <w:p w14:paraId="512525A2" w14:textId="1708CD1E" w:rsidR="00CF41D3" w:rsidRPr="00142518" w:rsidRDefault="00CF41D3" w:rsidP="00CF41D3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</w:pPr>
            <w:r w:rsidRPr="00142518">
              <w:rPr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t>Остеосинтез костей с использование искусственной кости</w:t>
            </w:r>
          </w:p>
        </w:tc>
        <w:tc>
          <w:tcPr>
            <w:tcW w:w="1276" w:type="dxa"/>
          </w:tcPr>
          <w:p w14:paraId="192193A4" w14:textId="77777777" w:rsidR="00CF41D3" w:rsidRPr="009A4A5A" w:rsidRDefault="00CF41D3" w:rsidP="00CF41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41D3" w:rsidRPr="009A4A5A" w14:paraId="0E85CEB4" w14:textId="77777777" w:rsidTr="00142518">
        <w:trPr>
          <w:trHeight w:val="355"/>
        </w:trPr>
        <w:tc>
          <w:tcPr>
            <w:tcW w:w="1007" w:type="dxa"/>
          </w:tcPr>
          <w:p w14:paraId="67C4F720" w14:textId="0DCE1CAC" w:rsidR="00CF41D3" w:rsidRDefault="00CF41D3" w:rsidP="00CF41D3">
            <w:pPr>
              <w:tabs>
                <w:tab w:val="left" w:pos="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4" w:type="dxa"/>
          </w:tcPr>
          <w:p w14:paraId="0A497573" w14:textId="10450C70" w:rsidR="00CF41D3" w:rsidRPr="009A4A5A" w:rsidRDefault="00CF41D3" w:rsidP="00CF41D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</w:pP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A16.0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3</w:t>
            </w: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22</w:t>
            </w: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819" w:type="dxa"/>
          </w:tcPr>
          <w:p w14:paraId="3F2B62B1" w14:textId="503B6470" w:rsidR="00CF41D3" w:rsidRPr="00142518" w:rsidRDefault="00CF41D3" w:rsidP="00CF41D3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</w:pPr>
            <w:r w:rsidRPr="00142518">
              <w:rPr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t>Остеосинтез по Веберу</w:t>
            </w:r>
          </w:p>
        </w:tc>
        <w:tc>
          <w:tcPr>
            <w:tcW w:w="1276" w:type="dxa"/>
          </w:tcPr>
          <w:p w14:paraId="7E75F6B1" w14:textId="77777777" w:rsidR="00CF41D3" w:rsidRPr="009A4A5A" w:rsidRDefault="00CF41D3" w:rsidP="00CF41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EEA02D6" w14:textId="77777777" w:rsidR="00445C2E" w:rsidRPr="009A4A5A" w:rsidRDefault="00445C2E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>Я понимаю, что сокрытие информации о состоянии моего (пациента) здоровья может способствовать развитию осложнений или даже стать их причиной.</w:t>
      </w:r>
    </w:p>
    <w:p w14:paraId="527BB910" w14:textId="77777777" w:rsidR="00445C2E" w:rsidRPr="009A4A5A" w:rsidRDefault="00445C2E" w:rsidP="004060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EA47845" w14:textId="7E865603" w:rsidR="00CF41D3" w:rsidRPr="007D5403" w:rsidRDefault="00CF41D3" w:rsidP="00142518">
      <w:pPr>
        <w:shd w:val="clear" w:color="auto" w:fill="F8F9FA"/>
        <w:spacing w:after="100" w:afterAutospacing="1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Мне разъяснено, что остеосинтез — это оперативное вмешательство, направленное на восстановление целостности и правильного положения костей после перелома или другого повреждения. Для этого используются специальные фиксаторы (винты, пластины, штифты), которые обеспечивают стабильность костных отломков и способствуют их сращению.</w:t>
      </w:r>
    </w:p>
    <w:p w14:paraId="46A6C9CE" w14:textId="77777777" w:rsidR="00CF41D3" w:rsidRPr="007D5403" w:rsidRDefault="00CF41D3" w:rsidP="00CF41D3">
      <w:pPr>
        <w:shd w:val="clear" w:color="auto" w:fill="F8F9FA"/>
        <w:spacing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Противопоказания к проведению остеосинтеза:</w:t>
      </w:r>
    </w:p>
    <w:p w14:paraId="0798BC68" w14:textId="77777777" w:rsidR="00CF41D3" w:rsidRPr="007D5403" w:rsidRDefault="00CF41D3" w:rsidP="00CF41D3">
      <w:pPr>
        <w:numPr>
          <w:ilvl w:val="0"/>
          <w:numId w:val="11"/>
        </w:numPr>
        <w:shd w:val="clear" w:color="auto" w:fill="F8F9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Тяжёлые заболевания сердечно-сосудистой системы (например, недавно перенесённый инфаркт миокарда, нестабильная стенокардия, тяжёлая сердечная недостаточность);</w:t>
      </w:r>
    </w:p>
    <w:p w14:paraId="098089B9" w14:textId="77777777" w:rsidR="00CF41D3" w:rsidRPr="007D5403" w:rsidRDefault="00CF41D3" w:rsidP="00CF41D3">
      <w:pPr>
        <w:numPr>
          <w:ilvl w:val="0"/>
          <w:numId w:val="11"/>
        </w:numPr>
        <w:shd w:val="clear" w:color="auto" w:fill="F8F9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Острые инфекционные заболевания или обострение хронических инфекционных процессов;</w:t>
      </w:r>
    </w:p>
    <w:p w14:paraId="23302A91" w14:textId="77777777" w:rsidR="00CF41D3" w:rsidRPr="007D5403" w:rsidRDefault="00CF41D3" w:rsidP="00CF41D3">
      <w:pPr>
        <w:numPr>
          <w:ilvl w:val="0"/>
          <w:numId w:val="11"/>
        </w:numPr>
        <w:shd w:val="clear" w:color="auto" w:fill="F8F9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Нарушения свёртываемости крови, повышающие риск кровотечения;</w:t>
      </w:r>
    </w:p>
    <w:p w14:paraId="09DDC489" w14:textId="77777777" w:rsidR="00CF41D3" w:rsidRPr="007D5403" w:rsidRDefault="00CF41D3" w:rsidP="00CF41D3">
      <w:pPr>
        <w:numPr>
          <w:ilvl w:val="0"/>
          <w:numId w:val="11"/>
        </w:numPr>
        <w:shd w:val="clear" w:color="auto" w:fill="F8F9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Тяжёлое общее состояние, связанное с сопутствующими заболеваниями или травмами;</w:t>
      </w:r>
    </w:p>
    <w:p w14:paraId="1BC976AA" w14:textId="77777777" w:rsidR="00CF41D3" w:rsidRPr="007D5403" w:rsidRDefault="00CF41D3" w:rsidP="00CF41D3">
      <w:pPr>
        <w:numPr>
          <w:ilvl w:val="0"/>
          <w:numId w:val="11"/>
        </w:numPr>
        <w:shd w:val="clear" w:color="auto" w:fill="F8F9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Аллергические реакции на препараты, используемые для анестезии или материалы имплантов;</w:t>
      </w:r>
    </w:p>
    <w:p w14:paraId="1ADA28C2" w14:textId="77777777" w:rsidR="00CF41D3" w:rsidRPr="007D5403" w:rsidRDefault="00CF41D3" w:rsidP="00CF41D3">
      <w:pPr>
        <w:numPr>
          <w:ilvl w:val="0"/>
          <w:numId w:val="11"/>
        </w:numPr>
        <w:shd w:val="clear" w:color="auto" w:fill="F8F9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Беременность (с учётом срока и состояния пациентки);</w:t>
      </w:r>
    </w:p>
    <w:p w14:paraId="3E5A5B84" w14:textId="77777777" w:rsidR="00CF41D3" w:rsidRPr="007D5403" w:rsidRDefault="00CF41D3" w:rsidP="00CF41D3">
      <w:pPr>
        <w:numPr>
          <w:ilvl w:val="0"/>
          <w:numId w:val="11"/>
        </w:numPr>
        <w:shd w:val="clear" w:color="auto" w:fill="F8F9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Психические расстройства, затрудняющие адекватное взаимодействие с медицинским персоналом и выполнение рекомендаций;</w:t>
      </w:r>
    </w:p>
    <w:p w14:paraId="2B75A3E8" w14:textId="77777777" w:rsidR="00CF41D3" w:rsidRPr="007D5403" w:rsidRDefault="00CF41D3" w:rsidP="00CF41D3">
      <w:pPr>
        <w:numPr>
          <w:ilvl w:val="0"/>
          <w:numId w:val="11"/>
        </w:numPr>
        <w:shd w:val="clear" w:color="auto" w:fill="F8F9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Кожные заболевания или воспалительные процессы в области предполагаемого операционного доступа.</w:t>
      </w:r>
    </w:p>
    <w:p w14:paraId="5B1DC3A9" w14:textId="134EE61B" w:rsidR="00CF41D3" w:rsidRPr="007D5403" w:rsidRDefault="00CF41D3" w:rsidP="00CF41D3">
      <w:pPr>
        <w:shd w:val="clear" w:color="auto" w:fill="F8F9FA"/>
        <w:spacing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Суть манипуляции:</w:t>
      </w: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Мне разъяснено, что остеосинтеза включает хирургическое сопоставление костных отломков и их фиксацию специальными металлическими конструкциями для обеспечения правильного сращения. </w:t>
      </w:r>
      <w:r w:rsidR="00142518">
        <w:rPr>
          <w:rFonts w:ascii="Times New Roman" w:eastAsia="Times New Roman" w:hAnsi="Times New Roman" w:cs="Times New Roman"/>
          <w:sz w:val="20"/>
          <w:szCs w:val="20"/>
          <w:lang w:eastAsia="ru-RU"/>
        </w:rPr>
        <w:t>Манипуляция</w:t>
      </w: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проводится под местной</w:t>
      </w:r>
      <w:r w:rsidR="001425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</w:t>
      </w: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проводниковой анестезией. После </w:t>
      </w:r>
      <w:r w:rsidR="001425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манипуляции по восстановлению </w:t>
      </w:r>
      <w:r w:rsidR="0014251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целостности кости</w:t>
      </w: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потребуется период реабилитации, включающий иммобилизацию, лечебную физкультуру и физиотерапию для восстановления функции </w:t>
      </w:r>
      <w:r w:rsidR="00142518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верхней или нижней конечности</w:t>
      </w:r>
    </w:p>
    <w:p w14:paraId="1FE81612" w14:textId="77777777" w:rsidR="00CF41D3" w:rsidRPr="007D5403" w:rsidRDefault="00CF41D3" w:rsidP="00CF41D3">
      <w:pPr>
        <w:shd w:val="clear" w:color="auto" w:fill="F8F9FA"/>
        <w:spacing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Мне разъяснены основные этапы лечения. Я понял(а) его цель и не имею вопросов к медицинскому персоналу.</w:t>
      </w:r>
    </w:p>
    <w:p w14:paraId="25A364B1" w14:textId="6FC6140A" w:rsidR="00CF41D3" w:rsidRPr="007D5403" w:rsidRDefault="00CF41D3" w:rsidP="00CF41D3">
      <w:pPr>
        <w:shd w:val="clear" w:color="auto" w:fill="F8F9FA"/>
        <w:spacing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Ожидаемые результаты:</w:t>
      </w: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Мне разъяснено, что целью лечения является восстановление анатомической целостности кост</w:t>
      </w:r>
      <w:r w:rsidR="00142518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, уменьшение боли, возвращение функции и предотвращение осложнений, связанных с неправильно сросшимися переломами</w:t>
      </w:r>
      <w:r w:rsidR="001425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не сращением кости, образование ложного сустава и угроза </w:t>
      </w:r>
      <w:proofErr w:type="spellStart"/>
      <w:r w:rsidR="00142518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перформации</w:t>
      </w:r>
      <w:proofErr w:type="spellEnd"/>
      <w:r w:rsidR="001425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кожи</w:t>
      </w: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85A9DF7" w14:textId="77777777" w:rsidR="00CF41D3" w:rsidRPr="007D5403" w:rsidRDefault="00CF41D3" w:rsidP="00CF41D3">
      <w:pPr>
        <w:shd w:val="clear" w:color="auto" w:fill="F8F9FA"/>
        <w:spacing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Возможные негативные последствия (осложнения):</w:t>
      </w: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Я осознаю, что любое медицинское вмешательство связано с риском. Возможны следующие осложнения:</w:t>
      </w:r>
    </w:p>
    <w:p w14:paraId="176AC109" w14:textId="77777777" w:rsidR="00CF41D3" w:rsidRPr="007D5403" w:rsidRDefault="00CF41D3" w:rsidP="00CF41D3">
      <w:pPr>
        <w:numPr>
          <w:ilvl w:val="0"/>
          <w:numId w:val="12"/>
        </w:numPr>
        <w:shd w:val="clear" w:color="auto" w:fill="F8F9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Болевые ощущения во время и после операции;</w:t>
      </w:r>
    </w:p>
    <w:p w14:paraId="757C2180" w14:textId="77777777" w:rsidR="00CF41D3" w:rsidRPr="007D5403" w:rsidRDefault="00CF41D3" w:rsidP="00CF41D3">
      <w:pPr>
        <w:numPr>
          <w:ilvl w:val="0"/>
          <w:numId w:val="12"/>
        </w:numPr>
        <w:shd w:val="clear" w:color="auto" w:fill="F8F9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Аллергические реакции (покраснение кожи, сыпь, отёк, в редких случаях анафилактический шок);</w:t>
      </w:r>
    </w:p>
    <w:p w14:paraId="361E2449" w14:textId="77777777" w:rsidR="00CF41D3" w:rsidRPr="007D5403" w:rsidRDefault="00CF41D3" w:rsidP="00CF41D3">
      <w:pPr>
        <w:numPr>
          <w:ilvl w:val="0"/>
          <w:numId w:val="12"/>
        </w:numPr>
        <w:shd w:val="clear" w:color="auto" w:fill="F8F9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Кровотечение вследствие повреждения сосудов;</w:t>
      </w:r>
    </w:p>
    <w:p w14:paraId="3D62D6DE" w14:textId="77777777" w:rsidR="00CF41D3" w:rsidRPr="007D5403" w:rsidRDefault="00CF41D3" w:rsidP="00CF41D3">
      <w:pPr>
        <w:numPr>
          <w:ilvl w:val="0"/>
          <w:numId w:val="12"/>
        </w:numPr>
        <w:shd w:val="clear" w:color="auto" w:fill="F8F9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Инфекция в области операционной раны или вокруг имплантатов;</w:t>
      </w:r>
    </w:p>
    <w:p w14:paraId="13D9CE08" w14:textId="77777777" w:rsidR="00CF41D3" w:rsidRPr="007D5403" w:rsidRDefault="00CF41D3" w:rsidP="00CF41D3">
      <w:pPr>
        <w:numPr>
          <w:ilvl w:val="0"/>
          <w:numId w:val="12"/>
        </w:numPr>
        <w:shd w:val="clear" w:color="auto" w:fill="F8F9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Повреждение нервов, вызывающее онемение, покалывание или боль;</w:t>
      </w:r>
    </w:p>
    <w:p w14:paraId="25C1B20B" w14:textId="77777777" w:rsidR="00CF41D3" w:rsidRPr="007D5403" w:rsidRDefault="00CF41D3" w:rsidP="00CF41D3">
      <w:pPr>
        <w:numPr>
          <w:ilvl w:val="0"/>
          <w:numId w:val="12"/>
        </w:numPr>
        <w:shd w:val="clear" w:color="auto" w:fill="F8F9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Нарушение заживления раны, образование рубцов, которые могут ограничивать движение;</w:t>
      </w:r>
    </w:p>
    <w:p w14:paraId="12D81F20" w14:textId="210A70E8" w:rsidR="00CF41D3" w:rsidRPr="007D5403" w:rsidRDefault="00CF41D3" w:rsidP="00CF41D3">
      <w:pPr>
        <w:numPr>
          <w:ilvl w:val="0"/>
          <w:numId w:val="12"/>
        </w:numPr>
        <w:shd w:val="clear" w:color="auto" w:fill="F8F9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Отторжение или смещение имплантатов, требующее повторного вмешательства</w:t>
      </w:r>
      <w:r w:rsidR="00142518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натиск или поломка импланта</w:t>
      </w: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14:paraId="082EBAE9" w14:textId="77777777" w:rsidR="00CF41D3" w:rsidRPr="007D5403" w:rsidRDefault="00CF41D3" w:rsidP="00CF41D3">
      <w:pPr>
        <w:numPr>
          <w:ilvl w:val="0"/>
          <w:numId w:val="12"/>
        </w:numPr>
        <w:shd w:val="clear" w:color="auto" w:fill="F8F9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Образование сером (скопление жидкости под кожей);</w:t>
      </w:r>
    </w:p>
    <w:p w14:paraId="03C53D89" w14:textId="77777777" w:rsidR="00CF41D3" w:rsidRPr="007D5403" w:rsidRDefault="00CF41D3" w:rsidP="00CF41D3">
      <w:pPr>
        <w:numPr>
          <w:ilvl w:val="0"/>
          <w:numId w:val="12"/>
        </w:numPr>
        <w:shd w:val="clear" w:color="auto" w:fill="F8F9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Тромбоз (редко), особенно при наличии факторов риска;</w:t>
      </w:r>
    </w:p>
    <w:p w14:paraId="40D66FC9" w14:textId="77777777" w:rsidR="00CF41D3" w:rsidRPr="007D5403" w:rsidRDefault="00CF41D3" w:rsidP="00CF41D3">
      <w:pPr>
        <w:numPr>
          <w:ilvl w:val="0"/>
          <w:numId w:val="12"/>
        </w:numPr>
        <w:shd w:val="clear" w:color="auto" w:fill="F8F9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Расхождение швов;</w:t>
      </w:r>
    </w:p>
    <w:p w14:paraId="7D8B42A4" w14:textId="289A401C" w:rsidR="00CF41D3" w:rsidRDefault="00CF41D3" w:rsidP="00CF41D3">
      <w:pPr>
        <w:numPr>
          <w:ilvl w:val="0"/>
          <w:numId w:val="12"/>
        </w:numPr>
        <w:shd w:val="clear" w:color="auto" w:fill="F8F9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Ограничение подвижности суставов кисти вследствие рубцовых изменений или длительной иммобилизации.</w:t>
      </w:r>
    </w:p>
    <w:p w14:paraId="409A451E" w14:textId="4C4F1C62" w:rsidR="00142518" w:rsidRDefault="00142518" w:rsidP="00CF41D3">
      <w:pPr>
        <w:numPr>
          <w:ilvl w:val="0"/>
          <w:numId w:val="12"/>
        </w:numPr>
        <w:shd w:val="clear" w:color="auto" w:fill="F8F9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Контрактуры суставов (ограничение подвижности в суставах или боль при движении)</w:t>
      </w:r>
    </w:p>
    <w:p w14:paraId="1200BB4A" w14:textId="54270887" w:rsidR="00142518" w:rsidRPr="007D5403" w:rsidRDefault="00142518" w:rsidP="00CF41D3">
      <w:pPr>
        <w:numPr>
          <w:ilvl w:val="0"/>
          <w:numId w:val="12"/>
        </w:numPr>
        <w:shd w:val="clear" w:color="auto" w:fill="F8F9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Металлоз или аллергические реакции на металл</w:t>
      </w:r>
      <w:r w:rsidR="00FC3A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на шовный материал, который используется для адаптации переломов и послойного ушивания раны</w:t>
      </w:r>
    </w:p>
    <w:p w14:paraId="62887880" w14:textId="273E487A" w:rsidR="00CF41D3" w:rsidRPr="007D5403" w:rsidRDefault="00CF41D3" w:rsidP="00CF41D3">
      <w:pPr>
        <w:shd w:val="clear" w:color="auto" w:fill="F8F9FA"/>
        <w:spacing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Эти осложнения встречаются редко и зависят от индивидуальных особенностей пациента</w:t>
      </w:r>
      <w:r w:rsidR="001425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его организма</w:t>
      </w: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, хода</w:t>
      </w:r>
      <w:r w:rsidR="001425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самой</w:t>
      </w: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операции и соблюдения рекомендаций после вмешательства.</w:t>
      </w:r>
    </w:p>
    <w:p w14:paraId="2883A822" w14:textId="77777777" w:rsidR="00CF41D3" w:rsidRPr="007D5403" w:rsidRDefault="00CF41D3" w:rsidP="00CF41D3">
      <w:pPr>
        <w:shd w:val="clear" w:color="auto" w:fill="F8F9FA"/>
        <w:spacing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5403">
        <w:rPr>
          <w:rFonts w:ascii="Times New Roman" w:eastAsia="Times New Roman" w:hAnsi="Times New Roman" w:cs="Times New Roman"/>
          <w:sz w:val="20"/>
          <w:szCs w:val="20"/>
          <w:lang w:eastAsia="ru-RU"/>
        </w:rPr>
        <w:t>Я понимаю, что невозможно гарантировать абсолютное отсутствие осложнений и получение желаемого результата после операции остеосинтеза.</w:t>
      </w:r>
    </w:p>
    <w:p w14:paraId="5CA9E65A" w14:textId="77777777" w:rsidR="00445C2E" w:rsidRPr="009A4A5A" w:rsidRDefault="00445C2E" w:rsidP="004060C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b/>
          <w:sz w:val="20"/>
          <w:szCs w:val="20"/>
        </w:rPr>
        <w:t>Я информирован (а),</w:t>
      </w:r>
      <w:r w:rsidRPr="009A4A5A">
        <w:rPr>
          <w:rFonts w:ascii="Times New Roman" w:hAnsi="Times New Roman" w:cs="Times New Roman"/>
          <w:sz w:val="20"/>
          <w:szCs w:val="20"/>
        </w:rPr>
        <w:t xml:space="preserve"> что в случае возникновения каких-либо проблем, связанных с процедурой, мне следует сразу обратиться за медицинской помощью и получить консультацию лечащего врача. </w:t>
      </w:r>
    </w:p>
    <w:p w14:paraId="7CF6EB59" w14:textId="77777777" w:rsidR="00445C2E" w:rsidRPr="009A4A5A" w:rsidRDefault="00445C2E" w:rsidP="004060C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27AFC1AD" w14:textId="77777777" w:rsidR="0077620C" w:rsidRPr="009A4A5A" w:rsidRDefault="00445C2E" w:rsidP="004060CD">
      <w:pPr>
        <w:pStyle w:val="a4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9A4A5A">
        <w:rPr>
          <w:b/>
          <w:sz w:val="20"/>
          <w:szCs w:val="20"/>
        </w:rPr>
        <w:t>Я поставлен(а)</w:t>
      </w:r>
      <w:r w:rsidRPr="009A4A5A">
        <w:rPr>
          <w:sz w:val="20"/>
          <w:szCs w:val="20"/>
        </w:rPr>
        <w:t xml:space="preserve"> в известность о существовании альтернативных методик: </w:t>
      </w:r>
    </w:p>
    <w:p w14:paraId="1CA5C591" w14:textId="77777777" w:rsidR="0077620C" w:rsidRPr="009A4A5A" w:rsidRDefault="0077620C" w:rsidP="004060CD">
      <w:pPr>
        <w:pStyle w:val="a4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9A4A5A">
        <w:rPr>
          <w:b/>
          <w:bCs/>
          <w:sz w:val="20"/>
          <w:szCs w:val="20"/>
        </w:rPr>
        <w:t>Консервативное лечение:</w:t>
      </w:r>
    </w:p>
    <w:p w14:paraId="1E991C9A" w14:textId="53AD5B66" w:rsidR="00445C2E" w:rsidRPr="009A4A5A" w:rsidRDefault="0077620C" w:rsidP="004060CD">
      <w:pPr>
        <w:numPr>
          <w:ilvl w:val="1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4A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Этот метод предполагает </w:t>
      </w:r>
      <w:r w:rsidR="004C02DE" w:rsidRPr="009A4A5A">
        <w:rPr>
          <w:rFonts w:ascii="Times New Roman" w:eastAsia="Times New Roman" w:hAnsi="Times New Roman" w:cs="Times New Roman"/>
          <w:sz w:val="20"/>
          <w:szCs w:val="20"/>
          <w:lang w:eastAsia="ru-RU"/>
        </w:rPr>
        <w:t>лечение заболевания без</w:t>
      </w:r>
      <w:r w:rsidRPr="009A4A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хирургического вмешательства</w:t>
      </w:r>
      <w:r w:rsidR="004C02DE" w:rsidRPr="009A4A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например, </w:t>
      </w:r>
      <w:r w:rsidR="00FC3A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использование фиксирующих устройств, гипсовых повязок, </w:t>
      </w:r>
      <w:proofErr w:type="gramStart"/>
      <w:r w:rsidR="00FC3A87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бандажей ,</w:t>
      </w:r>
      <w:proofErr w:type="gramEnd"/>
      <w:r w:rsidR="00FC3A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 так же </w:t>
      </w:r>
      <w:r w:rsidR="004C02DE" w:rsidRPr="009A4A5A">
        <w:rPr>
          <w:rFonts w:ascii="Times New Roman" w:eastAsia="Times New Roman" w:hAnsi="Times New Roman" w:cs="Times New Roman"/>
          <w:sz w:val="20"/>
          <w:szCs w:val="20"/>
          <w:lang w:eastAsia="ru-RU"/>
        </w:rPr>
        <w:t>с применением противовоспалительных препаратов и физиотерапевтического лечения</w:t>
      </w:r>
    </w:p>
    <w:p w14:paraId="72EAFA03" w14:textId="77777777" w:rsidR="00445C2E" w:rsidRPr="009A4A5A" w:rsidRDefault="00445C2E" w:rsidP="004060C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b/>
          <w:sz w:val="20"/>
          <w:szCs w:val="20"/>
        </w:rPr>
        <w:t>Мне разъяснены</w:t>
      </w:r>
      <w:r w:rsidRPr="009A4A5A">
        <w:rPr>
          <w:rFonts w:ascii="Times New Roman" w:hAnsi="Times New Roman" w:cs="Times New Roman"/>
          <w:sz w:val="20"/>
          <w:szCs w:val="20"/>
        </w:rPr>
        <w:t xml:space="preserve"> состояние моего (пациента) здоровья и характер медицинского вмешательства. Содержание указанных выше медицинских действий, связанный с ними риск, возможные осложнения и последствия мне известны. Я хорошо понял(а) все разъяснения лечащего врача.</w:t>
      </w:r>
    </w:p>
    <w:p w14:paraId="3B863C87" w14:textId="77777777" w:rsidR="00445C2E" w:rsidRPr="009A4A5A" w:rsidRDefault="00445C2E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b/>
          <w:sz w:val="20"/>
          <w:szCs w:val="20"/>
        </w:rPr>
        <w:t>Я подтверждаю</w:t>
      </w:r>
      <w:r w:rsidRPr="009A4A5A">
        <w:rPr>
          <w:rFonts w:ascii="Times New Roman" w:hAnsi="Times New Roman" w:cs="Times New Roman"/>
          <w:sz w:val="20"/>
          <w:szCs w:val="20"/>
        </w:rPr>
        <w:t>, что мне была предоставлена возможность обсудить с лечащим врачом все интересующие меня и непонятные мне вопросы.</w:t>
      </w:r>
    </w:p>
    <w:p w14:paraId="27CCCF33" w14:textId="77777777" w:rsidR="00445C2E" w:rsidRPr="009A4A5A" w:rsidRDefault="00445C2E" w:rsidP="004060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Сведения о выбранном (выбранных) мною лице (лицах), которому (которым) в соответствии с </w:t>
      </w:r>
      <w:hyperlink r:id="rId5" w:tooltip="Федеральный закон от 21.11.2011 N 323-ФЗ (ред. от 02.07.2021) &quot;Об основах охраны здоровья граждан в Российской Федерации&quot; (с изм. и доп., вступ. в силу с 01.10.2021){КонсультантПлюс}" w:history="1">
        <w:r w:rsidRPr="009A4A5A">
          <w:rPr>
            <w:rFonts w:ascii="Times New Roman" w:hAnsi="Times New Roman" w:cs="Times New Roman"/>
            <w:sz w:val="20"/>
            <w:szCs w:val="20"/>
          </w:rPr>
          <w:t>пунктом 5 части 5 статьи 19</w:t>
        </w:r>
      </w:hyperlink>
      <w:r w:rsidRPr="009A4A5A">
        <w:rPr>
          <w:rFonts w:ascii="Times New Roman" w:hAnsi="Times New Roman" w:cs="Times New Roman"/>
          <w:sz w:val="20"/>
          <w:szCs w:val="20"/>
        </w:rPr>
        <w:t xml:space="preserve"> Федерального закона от 21 ноября 2011г. N 323-ФЗ "Об основах охраны здоровья граждан в Российской Федерации" может быть передана информация о состоянии моего здоровья или состоянии лица, законным представителем которого я являюсь  (ненужное зачеркнуть), в том числе после смерти: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43"/>
      </w:tblGrid>
      <w:tr w:rsidR="00445C2E" w:rsidRPr="009A4A5A" w14:paraId="616C5A1F" w14:textId="77777777" w:rsidTr="004C02DE">
        <w:tc>
          <w:tcPr>
            <w:tcW w:w="9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5AE4B" w14:textId="77777777" w:rsidR="00445C2E" w:rsidRPr="00317B0E" w:rsidRDefault="00445C2E" w:rsidP="00406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45C2E" w:rsidRPr="009A4A5A" w14:paraId="2E0F29FF" w14:textId="77777777" w:rsidTr="004C02DE">
        <w:trPr>
          <w:trHeight w:val="113"/>
        </w:trPr>
        <w:tc>
          <w:tcPr>
            <w:tcW w:w="9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CA403D" w14:textId="77777777" w:rsidR="00445C2E" w:rsidRPr="00ED584B" w:rsidRDefault="00445C2E" w:rsidP="00406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84B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 гражданина, контактный телефон)</w:t>
            </w:r>
          </w:p>
        </w:tc>
      </w:tr>
      <w:tr w:rsidR="00445C2E" w:rsidRPr="009A4A5A" w14:paraId="7F21CA10" w14:textId="77777777" w:rsidTr="004C02DE">
        <w:tc>
          <w:tcPr>
            <w:tcW w:w="9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ADA34" w14:textId="77777777" w:rsidR="00445C2E" w:rsidRPr="009A4A5A" w:rsidRDefault="00445C2E" w:rsidP="00406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E51CB76" w14:textId="77777777" w:rsidR="00445C2E" w:rsidRPr="009A4A5A" w:rsidRDefault="00445C2E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b/>
          <w:sz w:val="20"/>
          <w:szCs w:val="20"/>
        </w:rPr>
        <w:t>Я удостоверяю,</w:t>
      </w:r>
      <w:r w:rsidRPr="009A4A5A">
        <w:rPr>
          <w:rFonts w:ascii="Times New Roman" w:hAnsi="Times New Roman" w:cs="Times New Roman"/>
          <w:sz w:val="20"/>
          <w:szCs w:val="20"/>
        </w:rPr>
        <w:t xml:space="preserve"> что текст моего информированного добровольного согласия мною прочитан, мне понятно назначение данного документа, полученные разъяснения мне понятны и удовлетворяют меня.</w:t>
      </w:r>
    </w:p>
    <w:p w14:paraId="32F74D41" w14:textId="77777777" w:rsidR="002B613F" w:rsidRPr="009A4A5A" w:rsidRDefault="002B613F" w:rsidP="004060C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45B72DB" w14:textId="77777777" w:rsidR="002B613F" w:rsidRPr="009A4A5A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A4A5A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           Мне разъяснено, что в процессе проведения манипуляции несовершеннолетнему пациенту, страдающему расстройством аутистического спектра, возможны: приступы агрессии/паники, громкий крик, пациент может нанести вред себе и окружающим, проявить другие нестандартные поведенческие реакции.</w:t>
      </w:r>
    </w:p>
    <w:p w14:paraId="535216E5" w14:textId="77777777" w:rsidR="002B613F" w:rsidRPr="009A4A5A" w:rsidRDefault="002B613F" w:rsidP="004060CD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A4A5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Сведения о выбранных мною лицах, которым в соответствии с пунктом 5 части 5 статьи 19 Федерального закона от 21 ноября 2011 года N 323-ФЗ "Об основах охраны здоровья граждан в Российской Федерации" может быть передана информация о состоянии моего здоровья или состоянии лица, законным представителем которого я являюсь </w:t>
      </w:r>
      <w:r w:rsidRPr="009A4A5A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 xml:space="preserve">(ненужное зачеркнуть), </w:t>
      </w:r>
      <w:r w:rsidRPr="009A4A5A">
        <w:rPr>
          <w:rFonts w:ascii="Times New Roman" w:hAnsi="Times New Roman" w:cs="Times New Roman"/>
          <w:color w:val="000000" w:themeColor="text1"/>
          <w:sz w:val="20"/>
          <w:szCs w:val="20"/>
        </w:rPr>
        <w:t>в том числе после смерти:</w:t>
      </w:r>
    </w:p>
    <w:p w14:paraId="2C2B8BD5" w14:textId="77777777" w:rsidR="00FC3A87" w:rsidRDefault="00FC3A87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4879AA6" w14:textId="3609AC80" w:rsidR="002B613F" w:rsidRPr="00ED584B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D584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</w:t>
      </w:r>
    </w:p>
    <w:p w14:paraId="2144A45A" w14:textId="77777777" w:rsidR="002B613F" w:rsidRPr="00ED584B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D584B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ED584B">
        <w:rPr>
          <w:rFonts w:ascii="Times New Roman" w:hAnsi="Times New Roman" w:cs="Times New Roman"/>
          <w:sz w:val="20"/>
          <w:szCs w:val="20"/>
        </w:rPr>
        <w:t>фамилия,  имя</w:t>
      </w:r>
      <w:proofErr w:type="gramEnd"/>
      <w:r w:rsidRPr="00ED584B">
        <w:rPr>
          <w:rFonts w:ascii="Times New Roman" w:hAnsi="Times New Roman" w:cs="Times New Roman"/>
          <w:sz w:val="20"/>
          <w:szCs w:val="20"/>
        </w:rPr>
        <w:t>,  отчество  (при  наличии)  гражданина,  контактный телефон)</w:t>
      </w:r>
    </w:p>
    <w:p w14:paraId="6161E690" w14:textId="66269499" w:rsidR="002B613F" w:rsidRPr="00ED584B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A7FEB3C" w14:textId="77777777" w:rsidR="002B613F" w:rsidRPr="00ED584B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D584B">
        <w:rPr>
          <w:rFonts w:ascii="Times New Roman" w:hAnsi="Times New Roman" w:cs="Times New Roman"/>
          <w:sz w:val="20"/>
          <w:szCs w:val="20"/>
        </w:rPr>
        <w:t xml:space="preserve">__________     </w:t>
      </w:r>
      <w:r w:rsidRPr="00CE1D41">
        <w:rPr>
          <w:rFonts w:ascii="Times New Roman" w:hAnsi="Times New Roman" w:cs="Times New Roman"/>
          <w:sz w:val="20"/>
          <w:szCs w:val="20"/>
          <w:highlight w:val="magenta"/>
        </w:rPr>
        <w:t>________________________________________________________________</w:t>
      </w:r>
    </w:p>
    <w:p w14:paraId="48703D87" w14:textId="77777777" w:rsidR="002B613F" w:rsidRPr="009A4A5A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D584B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ED584B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ED584B">
        <w:rPr>
          <w:rFonts w:ascii="Times New Roman" w:hAnsi="Times New Roman" w:cs="Times New Roman"/>
          <w:sz w:val="20"/>
          <w:szCs w:val="20"/>
        </w:rPr>
        <w:t xml:space="preserve">     (фамилия, имя, отчество (при наличии) медицинского работника).</w:t>
      </w:r>
    </w:p>
    <w:p w14:paraId="14F550FE" w14:textId="77777777" w:rsidR="002B613F" w:rsidRPr="009A4A5A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 </w:t>
      </w:r>
    </w:p>
    <w:p w14:paraId="2230D7CC" w14:textId="77777777" w:rsidR="002B613F" w:rsidRPr="009A4A5A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9A4A5A">
        <w:rPr>
          <w:rFonts w:ascii="Times New Roman" w:hAnsi="Times New Roman" w:cs="Times New Roman"/>
          <w:b/>
          <w:bCs/>
          <w:sz w:val="20"/>
          <w:szCs w:val="20"/>
        </w:rPr>
        <w:t>Я подтверждаю, что:</w:t>
      </w:r>
    </w:p>
    <w:p w14:paraId="46D37770" w14:textId="77777777" w:rsidR="002B613F" w:rsidRPr="009A4A5A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</w:t>
      </w:r>
    </w:p>
    <w:p w14:paraId="3999E4B8" w14:textId="77777777" w:rsidR="002B613F" w:rsidRPr="009A4A5A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  Я поставил (а) в известность врача обо всех проблемах, связанных со здоровьем, в том числе об аллергических проявлениях или индивидуальной непереносимости лекарственных препаратов, обо всех перенесенных мною (представляемым) и известных мне травмах, операциях, заболеваниях, об экологических и производственных факторах физической, химической или биологической природы, воздействующих на меня (представляемого) во время жизнедеятельности, о принимаемых лекарственных средствах. </w:t>
      </w:r>
    </w:p>
    <w:p w14:paraId="5FE8494C" w14:textId="77777777" w:rsidR="002B613F" w:rsidRPr="009A4A5A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  Я предупрежден (а) и осознаю, что отказ от лечения, несоблюдение лечебно-охранительного режима, рекомендаций врача, режима приема препаратов, самовольное использование медицинского инструментария и оборудования, бесконтрольное самолечение могут осложнить процесс лечения и отрицательно сказаться на состоянии моего (представляемого) здоровья.</w:t>
      </w:r>
    </w:p>
    <w:p w14:paraId="6D50DC5F" w14:textId="77777777" w:rsidR="002B613F" w:rsidRPr="009A4A5A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  Я понимаю, что во время манипуляции могут возникнуть непредвиденные обстоятельства и ситуации, которые могут потребовать изменения плана лечения, применения дополнительных методов, чтобы получить по возможности лучший результат, поэтому уполномочиваю врача и выбранных им помощников осуществить это.</w:t>
      </w:r>
    </w:p>
    <w:p w14:paraId="52231AB4" w14:textId="77777777" w:rsidR="002B613F" w:rsidRPr="009A4A5A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  Я сообщил(а) правдивые сведения о наследственности, а также об употреблении алкоголя, наркотических и токсических средств.</w:t>
      </w:r>
    </w:p>
    <w:p w14:paraId="27C43E57" w14:textId="77777777" w:rsidR="002B613F" w:rsidRPr="009A4A5A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  Я внимательно ознакомился(ась) с данным документом и понимаю, что он является юридическим документом и влечет для меня (представляемого) правовые последствия. Настоящий документ является неотъемлемой частью моей (представляемого) медицинской карты.</w:t>
      </w:r>
    </w:p>
    <w:p w14:paraId="2E984601" w14:textId="77777777" w:rsidR="002B613F" w:rsidRPr="009A4A5A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  Я имел(а) возможность задать врачу все интересующие меня вопросы и получил(а) на них удовлетворяющие меня ответы, и на основании вышеизложенного я даю информированное добровольное согласие на проведение мне (представляемому) медицинского вмешательства.</w:t>
      </w:r>
    </w:p>
    <w:p w14:paraId="22C26942" w14:textId="77777777" w:rsidR="002B613F" w:rsidRPr="009A4A5A" w:rsidRDefault="002B613F" w:rsidP="004060CD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74CDB1A" w14:textId="4C164B33" w:rsidR="002B613F" w:rsidRPr="00ED584B" w:rsidRDefault="002B613F" w:rsidP="004060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584B">
        <w:rPr>
          <w:rFonts w:ascii="Times New Roman" w:hAnsi="Times New Roman" w:cs="Times New Roman"/>
          <w:sz w:val="20"/>
          <w:szCs w:val="20"/>
          <w:highlight w:val="yellow"/>
        </w:rPr>
        <w:t>____________________________</w:t>
      </w:r>
      <w:r w:rsidRPr="00ED584B">
        <w:rPr>
          <w:rFonts w:ascii="Times New Roman" w:hAnsi="Times New Roman" w:cs="Times New Roman"/>
          <w:sz w:val="20"/>
          <w:szCs w:val="20"/>
        </w:rPr>
        <w:t xml:space="preserve">      </w:t>
      </w:r>
      <w:r w:rsidR="00ED584B">
        <w:rPr>
          <w:rFonts w:ascii="Times New Roman" w:hAnsi="Times New Roman" w:cs="Times New Roman"/>
          <w:sz w:val="20"/>
          <w:szCs w:val="20"/>
        </w:rPr>
        <w:t xml:space="preserve">   </w:t>
      </w:r>
      <w:r w:rsidRPr="00ED584B">
        <w:rPr>
          <w:rFonts w:ascii="Times New Roman" w:hAnsi="Times New Roman" w:cs="Times New Roman"/>
          <w:sz w:val="20"/>
          <w:szCs w:val="20"/>
        </w:rPr>
        <w:t xml:space="preserve">  ________________________</w:t>
      </w:r>
    </w:p>
    <w:p w14:paraId="7A7E2AEA" w14:textId="7837B0BC" w:rsidR="002B613F" w:rsidRPr="00ED584B" w:rsidRDefault="002B613F" w:rsidP="004060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584B">
        <w:rPr>
          <w:rFonts w:ascii="Times New Roman" w:hAnsi="Times New Roman" w:cs="Times New Roman"/>
          <w:sz w:val="20"/>
          <w:szCs w:val="20"/>
        </w:rPr>
        <w:t xml:space="preserve">(ФИО </w:t>
      </w:r>
      <w:proofErr w:type="gramStart"/>
      <w:r w:rsidRPr="00ED584B">
        <w:rPr>
          <w:rFonts w:ascii="Times New Roman" w:hAnsi="Times New Roman" w:cs="Times New Roman"/>
          <w:sz w:val="20"/>
          <w:szCs w:val="20"/>
        </w:rPr>
        <w:t xml:space="preserve">пациента)   </w:t>
      </w:r>
      <w:proofErr w:type="gramEnd"/>
      <w:r w:rsidRPr="00ED584B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ED584B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ED584B">
        <w:rPr>
          <w:rFonts w:ascii="Times New Roman" w:hAnsi="Times New Roman" w:cs="Times New Roman"/>
          <w:sz w:val="20"/>
          <w:szCs w:val="20"/>
        </w:rPr>
        <w:t xml:space="preserve"> (подпись)</w:t>
      </w:r>
    </w:p>
    <w:p w14:paraId="5541553B" w14:textId="77777777" w:rsidR="002B613F" w:rsidRPr="009A4A5A" w:rsidRDefault="002B613F" w:rsidP="004060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E1D41">
        <w:rPr>
          <w:rFonts w:ascii="Times New Roman" w:hAnsi="Times New Roman" w:cs="Times New Roman"/>
          <w:sz w:val="20"/>
          <w:szCs w:val="20"/>
          <w:highlight w:val="magenta"/>
        </w:rPr>
        <w:t>___________________________</w:t>
      </w:r>
      <w:r w:rsidRPr="00ED584B">
        <w:rPr>
          <w:rFonts w:ascii="Times New Roman" w:hAnsi="Times New Roman" w:cs="Times New Roman"/>
          <w:sz w:val="20"/>
          <w:szCs w:val="20"/>
        </w:rPr>
        <w:t xml:space="preserve">             _________________________ </w:t>
      </w:r>
      <w:r w:rsidRPr="00ED584B">
        <w:rPr>
          <w:rFonts w:ascii="Times New Roman" w:hAnsi="Times New Roman" w:cs="Times New Roman"/>
          <w:sz w:val="20"/>
          <w:szCs w:val="20"/>
        </w:rPr>
        <w:br/>
        <w:t>(ФИО медицинского работника)                        (подпись)</w:t>
      </w:r>
      <w:r w:rsidRPr="009A4A5A"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466FACF2" w14:textId="77777777" w:rsidR="002B613F" w:rsidRPr="009A4A5A" w:rsidRDefault="002B613F" w:rsidP="004060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br/>
      </w:r>
      <w:r w:rsidRPr="00CE1D41">
        <w:rPr>
          <w:rFonts w:ascii="Times New Roman" w:hAnsi="Times New Roman" w:cs="Times New Roman"/>
          <w:sz w:val="20"/>
          <w:szCs w:val="20"/>
          <w:highlight w:val="magenta"/>
        </w:rPr>
        <w:t>«_</w:t>
      </w:r>
      <w:proofErr w:type="gramStart"/>
      <w:r w:rsidRPr="00CE1D41">
        <w:rPr>
          <w:rFonts w:ascii="Times New Roman" w:hAnsi="Times New Roman" w:cs="Times New Roman"/>
          <w:sz w:val="20"/>
          <w:szCs w:val="20"/>
          <w:highlight w:val="magenta"/>
        </w:rPr>
        <w:t>_»_</w:t>
      </w:r>
      <w:proofErr w:type="gramEnd"/>
      <w:r w:rsidRPr="00CE1D41">
        <w:rPr>
          <w:rFonts w:ascii="Times New Roman" w:hAnsi="Times New Roman" w:cs="Times New Roman"/>
          <w:sz w:val="20"/>
          <w:szCs w:val="20"/>
          <w:highlight w:val="magenta"/>
        </w:rPr>
        <w:t>________________ 20_______г. (дата оформления)</w:t>
      </w:r>
    </w:p>
    <w:p w14:paraId="454AAB10" w14:textId="0DA4A0AC" w:rsidR="002B613F" w:rsidRDefault="002B613F" w:rsidP="004060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D07D51C" w14:textId="77777777" w:rsidR="00D25C99" w:rsidRPr="006A4B5F" w:rsidRDefault="00D25C99" w:rsidP="00D25C99">
      <w:pPr>
        <w:jc w:val="both"/>
        <w:rPr>
          <w:rFonts w:ascii="Times New Roman" w:hAnsi="Times New Roman" w:cs="Times New Roman"/>
        </w:rPr>
      </w:pPr>
      <w:r w:rsidRPr="006A4B5F">
        <w:rPr>
          <w:rFonts w:ascii="Times New Roman" w:hAnsi="Times New Roman" w:cs="Times New Roman"/>
          <w:b/>
        </w:rPr>
        <w:t xml:space="preserve">Согласие на фото и видео съёмку: </w:t>
      </w:r>
      <w:r w:rsidRPr="006A4B5F">
        <w:rPr>
          <w:rFonts w:ascii="Times New Roman" w:hAnsi="Times New Roman" w:cs="Times New Roman"/>
        </w:rPr>
        <w:t>Я понимаю, что съемка необходима, уполномочиваю доктора или его ассистентов провести фото или видеосъёмки, которые зафиксируют мой клинический случай. Иногда некоторые из этих фотографий или видеозаписей могут иметь большое значение для научной и медицинской информации, следовательно, могут быть использованы для медицинских публикаций и в рекламных целях (в частности, размещение в интернете) без разглашения персональных данных.</w:t>
      </w:r>
    </w:p>
    <w:p w14:paraId="4087739B" w14:textId="77777777" w:rsidR="00D25C99" w:rsidRDefault="00D25C99" w:rsidP="00D25C99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>Я проинформирована об этом и разрешаю использование этих фото и видео материалов в указанных целях.</w:t>
      </w:r>
    </w:p>
    <w:p w14:paraId="276AD262" w14:textId="77777777" w:rsidR="00D25C99" w:rsidRDefault="00D25C99" w:rsidP="00D25C99">
      <w:pPr>
        <w:pStyle w:val="a6"/>
        <w:ind w:left="360"/>
        <w:jc w:val="both"/>
        <w:rPr>
          <w:sz w:val="22"/>
          <w:szCs w:val="22"/>
        </w:rPr>
      </w:pPr>
    </w:p>
    <w:p w14:paraId="4815C19C" w14:textId="459D5B21" w:rsidR="00D25C99" w:rsidRDefault="00D25C99" w:rsidP="00D25C99">
      <w:pPr>
        <w:pStyle w:val="a6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317B0E">
        <w:rPr>
          <w:sz w:val="22"/>
          <w:szCs w:val="22"/>
          <w:highlight w:val="yellow"/>
        </w:rPr>
        <w:t xml:space="preserve">«____» _________________20___г. </w:t>
      </w:r>
      <w:r w:rsidR="00CE1D41">
        <w:rPr>
          <w:sz w:val="22"/>
          <w:szCs w:val="22"/>
        </w:rPr>
        <w:tab/>
        <w:t xml:space="preserve">             _________________</w:t>
      </w:r>
      <w:proofErr w:type="gramStart"/>
      <w:r w:rsidR="00CE1D41">
        <w:rPr>
          <w:sz w:val="22"/>
          <w:szCs w:val="22"/>
        </w:rPr>
        <w:t>_</w:t>
      </w:r>
      <w:r w:rsidRPr="00317B0E">
        <w:rPr>
          <w:sz w:val="22"/>
          <w:szCs w:val="22"/>
          <w:highlight w:val="yellow"/>
        </w:rPr>
        <w:t>(</w:t>
      </w:r>
      <w:proofErr w:type="gramEnd"/>
      <w:r w:rsidR="00ED584B">
        <w:rPr>
          <w:sz w:val="22"/>
          <w:szCs w:val="22"/>
          <w:highlight w:val="yellow"/>
        </w:rPr>
        <w:t>Ф</w:t>
      </w:r>
      <w:r w:rsidR="00CE1D41">
        <w:rPr>
          <w:sz w:val="22"/>
          <w:szCs w:val="22"/>
          <w:highlight w:val="yellow"/>
        </w:rPr>
        <w:t xml:space="preserve">амилия </w:t>
      </w:r>
      <w:r w:rsidR="00ED584B">
        <w:rPr>
          <w:sz w:val="22"/>
          <w:szCs w:val="22"/>
          <w:highlight w:val="yellow"/>
        </w:rPr>
        <w:t>И</w:t>
      </w:r>
      <w:r w:rsidR="00CE1D41">
        <w:rPr>
          <w:sz w:val="22"/>
          <w:szCs w:val="22"/>
          <w:highlight w:val="yellow"/>
        </w:rPr>
        <w:t>.</w:t>
      </w:r>
      <w:r w:rsidR="00ED584B">
        <w:rPr>
          <w:sz w:val="22"/>
          <w:szCs w:val="22"/>
          <w:highlight w:val="yellow"/>
        </w:rPr>
        <w:t>О</w:t>
      </w:r>
      <w:r w:rsidR="00CE1D41">
        <w:rPr>
          <w:sz w:val="22"/>
          <w:szCs w:val="22"/>
          <w:highlight w:val="yellow"/>
        </w:rPr>
        <w:t>.</w:t>
      </w:r>
      <w:r w:rsidR="00ED584B">
        <w:rPr>
          <w:sz w:val="22"/>
          <w:szCs w:val="22"/>
          <w:highlight w:val="yellow"/>
        </w:rPr>
        <w:t xml:space="preserve"> пациента</w:t>
      </w:r>
      <w:r w:rsidRPr="00317B0E">
        <w:rPr>
          <w:sz w:val="22"/>
          <w:szCs w:val="22"/>
          <w:highlight w:val="yellow"/>
        </w:rPr>
        <w:t>)</w:t>
      </w:r>
    </w:p>
    <w:p w14:paraId="7FB49011" w14:textId="77777777" w:rsidR="00D25C99" w:rsidRPr="00D25C99" w:rsidRDefault="00D25C99" w:rsidP="00D25C99">
      <w:pPr>
        <w:rPr>
          <w:rFonts w:ascii="Times New Roman" w:hAnsi="Times New Roman" w:cs="Times New Roman"/>
          <w:sz w:val="20"/>
          <w:szCs w:val="20"/>
        </w:rPr>
      </w:pPr>
    </w:p>
    <w:sectPr w:rsidR="00D25C99" w:rsidRPr="00D25C99" w:rsidSect="00D25C9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3489D"/>
    <w:multiLevelType w:val="multilevel"/>
    <w:tmpl w:val="C6289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B66AF6"/>
    <w:multiLevelType w:val="hybridMultilevel"/>
    <w:tmpl w:val="FDE019C0"/>
    <w:lvl w:ilvl="0" w:tplc="459E4248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2226502F"/>
    <w:multiLevelType w:val="multilevel"/>
    <w:tmpl w:val="B2481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FC6C45"/>
    <w:multiLevelType w:val="hybridMultilevel"/>
    <w:tmpl w:val="FD52B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A50A08"/>
    <w:multiLevelType w:val="hybridMultilevel"/>
    <w:tmpl w:val="5BAA126E"/>
    <w:lvl w:ilvl="0" w:tplc="673608E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F45DF3"/>
    <w:multiLevelType w:val="multilevel"/>
    <w:tmpl w:val="1E5AE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DE484C"/>
    <w:multiLevelType w:val="multilevel"/>
    <w:tmpl w:val="88D03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9B3F6B"/>
    <w:multiLevelType w:val="multilevel"/>
    <w:tmpl w:val="3E18B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FB65FA4"/>
    <w:multiLevelType w:val="hybridMultilevel"/>
    <w:tmpl w:val="90664408"/>
    <w:lvl w:ilvl="0" w:tplc="58C01A8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F0912"/>
    <w:multiLevelType w:val="multilevel"/>
    <w:tmpl w:val="50FAE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EF306C"/>
    <w:multiLevelType w:val="hybridMultilevel"/>
    <w:tmpl w:val="D64CD7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BF943DD"/>
    <w:multiLevelType w:val="multilevel"/>
    <w:tmpl w:val="8BF6C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4"/>
  </w:num>
  <w:num w:numId="5">
    <w:abstractNumId w:val="5"/>
  </w:num>
  <w:num w:numId="6">
    <w:abstractNumId w:val="9"/>
  </w:num>
  <w:num w:numId="7">
    <w:abstractNumId w:val="6"/>
  </w:num>
  <w:num w:numId="8">
    <w:abstractNumId w:val="10"/>
  </w:num>
  <w:num w:numId="9">
    <w:abstractNumId w:val="2"/>
  </w:num>
  <w:num w:numId="10">
    <w:abstractNumId w:val="11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B9B"/>
    <w:rsid w:val="000D6130"/>
    <w:rsid w:val="00142518"/>
    <w:rsid w:val="00173B9B"/>
    <w:rsid w:val="00184F14"/>
    <w:rsid w:val="00260336"/>
    <w:rsid w:val="002B613F"/>
    <w:rsid w:val="00317B0E"/>
    <w:rsid w:val="003662F2"/>
    <w:rsid w:val="00402BC1"/>
    <w:rsid w:val="004060CD"/>
    <w:rsid w:val="00426EB4"/>
    <w:rsid w:val="00445C2E"/>
    <w:rsid w:val="0046582F"/>
    <w:rsid w:val="004C02DE"/>
    <w:rsid w:val="005074E3"/>
    <w:rsid w:val="00522F97"/>
    <w:rsid w:val="00534858"/>
    <w:rsid w:val="005A630F"/>
    <w:rsid w:val="00672F47"/>
    <w:rsid w:val="0070568B"/>
    <w:rsid w:val="00746B29"/>
    <w:rsid w:val="00751AC8"/>
    <w:rsid w:val="0077620C"/>
    <w:rsid w:val="00781F26"/>
    <w:rsid w:val="00842E5D"/>
    <w:rsid w:val="00895F4F"/>
    <w:rsid w:val="008B4935"/>
    <w:rsid w:val="00905B32"/>
    <w:rsid w:val="009A4A5A"/>
    <w:rsid w:val="009C27D6"/>
    <w:rsid w:val="009E0CAB"/>
    <w:rsid w:val="00B11AB4"/>
    <w:rsid w:val="00B13718"/>
    <w:rsid w:val="00B35D97"/>
    <w:rsid w:val="00CE1D41"/>
    <w:rsid w:val="00CF41D3"/>
    <w:rsid w:val="00D25C99"/>
    <w:rsid w:val="00D31802"/>
    <w:rsid w:val="00DC7A54"/>
    <w:rsid w:val="00E5762A"/>
    <w:rsid w:val="00ED584B"/>
    <w:rsid w:val="00F5072C"/>
    <w:rsid w:val="00FC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34F27"/>
  <w15:docId w15:val="{A14F691A-52B6-4DD5-99B1-7068262C6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B9B"/>
    <w:pPr>
      <w:spacing w:after="160" w:line="259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173B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B9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3B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rmal (Web)"/>
    <w:basedOn w:val="a"/>
    <w:uiPriority w:val="99"/>
    <w:unhideWhenUsed/>
    <w:rsid w:val="00445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7620C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7620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7620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g-buttontext">
    <w:name w:val="g-button__text"/>
    <w:basedOn w:val="a0"/>
    <w:rsid w:val="0077620C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7620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7620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No Spacing"/>
    <w:qFormat/>
    <w:rsid w:val="00D25C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6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531">
              <w:marLeft w:val="15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160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7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87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212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41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200060">
                                  <w:marLeft w:val="0"/>
                                  <w:marRight w:val="0"/>
                                  <w:marTop w:val="192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2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204A92B1152BE96BBAD9A94DF80F9ACBD789A2A8F24A563267070C665B13083528A4C2A84C8CFFF596928156C9219AF5BFF30428D00uD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1704</Words>
  <Characters>9714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Дианов</dc:creator>
  <cp:lastModifiedBy>Александр</cp:lastModifiedBy>
  <cp:revision>8</cp:revision>
  <cp:lastPrinted>2024-06-14T09:27:00Z</cp:lastPrinted>
  <dcterms:created xsi:type="dcterms:W3CDTF">2025-09-16T12:57:00Z</dcterms:created>
  <dcterms:modified xsi:type="dcterms:W3CDTF">2025-09-21T16:18:00Z</dcterms:modified>
</cp:coreProperties>
</file>