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9A75" w14:textId="37F37D23" w:rsidR="003E3BFB" w:rsidRPr="00C1722A" w:rsidRDefault="00C1722A" w:rsidP="003E3BF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0" w:name="_Toc151408420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Доработка системы по </w:t>
      </w:r>
      <w:r w:rsidR="004D2A0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бизнес-процессу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внесения и подбора товара по ШК (тип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>EAN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</w:t>
      </w:r>
    </w:p>
    <w:p w14:paraId="6178025A" w14:textId="77777777" w:rsidR="00321A70" w:rsidRDefault="00321A70" w:rsidP="003E3BFB">
      <w:pPr>
        <w:spacing w:after="0"/>
        <w:jc w:val="center"/>
        <w:rPr>
          <w:rFonts w:eastAsia="Times New Roman" w:hAnsi="Times New Roman" w:cs="Times New Roman"/>
          <w:color w:val="000000" w:themeColor="text1"/>
          <w:sz w:val="32"/>
          <w:szCs w:val="32"/>
        </w:rPr>
      </w:pPr>
    </w:p>
    <w:bookmarkEnd w:id="0"/>
    <w:p w14:paraId="7FD0E19E" w14:textId="0287DF70" w:rsidR="007C6B35" w:rsidRDefault="00321A70">
      <w:pPr>
        <w:pStyle w:val="11"/>
        <w:tabs>
          <w:tab w:val="left" w:pos="440"/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"1-3" \h \z \u </w:instrText>
      </w:r>
      <w:r>
        <w:rPr>
          <w:szCs w:val="24"/>
        </w:rPr>
        <w:fldChar w:fldCharType="separate"/>
      </w:r>
      <w:hyperlink w:anchor="_Toc214695998" w:history="1">
        <w:r w:rsidR="007C6B35" w:rsidRPr="00FE5AC5">
          <w:rPr>
            <w:rStyle w:val="aa"/>
            <w:noProof/>
          </w:rPr>
          <w:t>1.</w:t>
        </w:r>
        <w:r w:rsidR="007C6B35">
          <w:rPr>
            <w:rFonts w:eastAsiaTheme="minorEastAsia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7C6B35" w:rsidRPr="00FE5AC5">
          <w:rPr>
            <w:rStyle w:val="aa"/>
            <w:noProof/>
          </w:rPr>
          <w:t>Общее описание (как сейчас).</w:t>
        </w:r>
        <w:r w:rsidR="007C6B35">
          <w:rPr>
            <w:noProof/>
            <w:webHidden/>
          </w:rPr>
          <w:tab/>
        </w:r>
        <w:r w:rsidR="007C6B35">
          <w:rPr>
            <w:noProof/>
            <w:webHidden/>
          </w:rPr>
          <w:fldChar w:fldCharType="begin"/>
        </w:r>
        <w:r w:rsidR="007C6B35">
          <w:rPr>
            <w:noProof/>
            <w:webHidden/>
          </w:rPr>
          <w:instrText xml:space="preserve"> PAGEREF _Toc214695998 \h </w:instrText>
        </w:r>
        <w:r w:rsidR="007C6B35">
          <w:rPr>
            <w:noProof/>
            <w:webHidden/>
          </w:rPr>
        </w:r>
        <w:r w:rsidR="007C6B35">
          <w:rPr>
            <w:noProof/>
            <w:webHidden/>
          </w:rPr>
          <w:fldChar w:fldCharType="separate"/>
        </w:r>
        <w:r w:rsidR="007C6B35">
          <w:rPr>
            <w:noProof/>
            <w:webHidden/>
          </w:rPr>
          <w:t>2</w:t>
        </w:r>
        <w:r w:rsidR="007C6B35">
          <w:rPr>
            <w:noProof/>
            <w:webHidden/>
          </w:rPr>
          <w:fldChar w:fldCharType="end"/>
        </w:r>
      </w:hyperlink>
    </w:p>
    <w:p w14:paraId="0B6C6FA0" w14:textId="00269B18" w:rsidR="007C6B35" w:rsidRDefault="007C6B35">
      <w:pPr>
        <w:pStyle w:val="11"/>
        <w:tabs>
          <w:tab w:val="left" w:pos="440"/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5999" w:history="1">
        <w:r w:rsidRPr="00FE5AC5">
          <w:rPr>
            <w:rStyle w:val="aa"/>
            <w:noProof/>
          </w:rPr>
          <w:t>2.</w:t>
        </w:r>
        <w:r>
          <w:rPr>
            <w:rFonts w:eastAsiaTheme="minorEastAsia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FE5AC5">
          <w:rPr>
            <w:rStyle w:val="aa"/>
            <w:noProof/>
          </w:rPr>
          <w:t>Общее описание (как необходимо).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02FF1A" w14:textId="1FDE3524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0" w:history="1">
        <w:r w:rsidRPr="00FE5AC5">
          <w:rPr>
            <w:rStyle w:val="aa"/>
            <w:noProof/>
          </w:rPr>
          <w:t>2.1. Описание алгоритма подбора заказов и внесение заводского 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0016834" w14:textId="3FA0B9F4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1" w:history="1">
        <w:r w:rsidRPr="00FE5AC5">
          <w:rPr>
            <w:rStyle w:val="aa"/>
            <w:noProof/>
          </w:rPr>
          <w:t>2.2. Описание алгоритма группового формирования документов.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0771FA" w14:textId="774A1B34" w:rsidR="007C6B35" w:rsidRDefault="007C6B35">
      <w:pPr>
        <w:pStyle w:val="11"/>
        <w:tabs>
          <w:tab w:val="left" w:pos="440"/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2" w:history="1">
        <w:r w:rsidRPr="00FE5AC5">
          <w:rPr>
            <w:rStyle w:val="aa"/>
            <w:noProof/>
          </w:rPr>
          <w:t>3.</w:t>
        </w:r>
        <w:r>
          <w:rPr>
            <w:rFonts w:eastAsiaTheme="minorEastAsia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FE5AC5">
          <w:rPr>
            <w:rStyle w:val="aa"/>
            <w:noProof/>
          </w:rPr>
          <w:t>Описание доработок.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AC4A8D" w14:textId="0D232DC8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3" w:history="1">
        <w:r w:rsidRPr="00FE5AC5">
          <w:rPr>
            <w:rStyle w:val="aa"/>
            <w:noProof/>
          </w:rPr>
          <w:t>3.1 В документ «Заказ покупателя» добавить реквизит: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B4EF0C" w14:textId="2A1744DB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4" w:history="1">
        <w:r w:rsidRPr="00FE5AC5">
          <w:rPr>
            <w:rStyle w:val="aa"/>
            <w:noProof/>
          </w:rPr>
          <w:t>3.2 В АРМ «Рабочее место склада» доработать: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436172" w14:textId="32AE15DB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5" w:history="1">
        <w:r w:rsidRPr="00FE5AC5">
          <w:rPr>
            <w:rStyle w:val="aa"/>
            <w:noProof/>
          </w:rPr>
          <w:t>3.3 Доработка вкладки «Заказы покупателей»: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FE3432" w14:textId="3B05D098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6" w:history="1">
        <w:r w:rsidRPr="00FE5AC5">
          <w:rPr>
            <w:rStyle w:val="aa"/>
            <w:noProof/>
          </w:rPr>
          <w:t>3.4 Доработка алгоритма ввода ШК номенклатуры: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253D94" w14:textId="0FFEC10B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7" w:history="1">
        <w:r w:rsidRPr="00FE5AC5">
          <w:rPr>
            <w:rStyle w:val="aa"/>
            <w:noProof/>
          </w:rPr>
          <w:t>3.5 Доработка алгоритма ввода серии номенклатуры в документ «Заказ покупателя»: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B82153" w14:textId="33025226" w:rsidR="007C6B35" w:rsidRDefault="007C6B35">
      <w:pPr>
        <w:pStyle w:val="21"/>
        <w:tabs>
          <w:tab w:val="right" w:leader="dot" w:pos="9912"/>
        </w:tabs>
        <w:rPr>
          <w:rFonts w:eastAsiaTheme="minorEastAsia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696008" w:history="1">
        <w:r w:rsidRPr="00FE5AC5">
          <w:rPr>
            <w:rStyle w:val="aa"/>
            <w:noProof/>
          </w:rPr>
          <w:t>3.6 Доработка вкладки «ЗП к оформлению»: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_Toc214696008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1819D5" w14:textId="60E3165C" w:rsidR="00800D37" w:rsidRDefault="00321A70" w:rsidP="00800D37">
      <w:pPr>
        <w:jc w:val="both"/>
        <w:rPr>
          <w:szCs w:val="24"/>
        </w:rPr>
      </w:pPr>
      <w:r>
        <w:rPr>
          <w:szCs w:val="24"/>
        </w:rPr>
        <w:fldChar w:fldCharType="end"/>
      </w:r>
    </w:p>
    <w:p w14:paraId="0777E8BA" w14:textId="29075560" w:rsidR="00260A62" w:rsidRDefault="00260A62" w:rsidP="00800D37">
      <w:pPr>
        <w:jc w:val="both"/>
        <w:rPr>
          <w:szCs w:val="24"/>
        </w:rPr>
      </w:pPr>
    </w:p>
    <w:p w14:paraId="19630644" w14:textId="77777777" w:rsidR="00260A62" w:rsidRDefault="00260A62">
      <w:pPr>
        <w:rPr>
          <w:szCs w:val="24"/>
        </w:rPr>
      </w:pPr>
      <w:r>
        <w:rPr>
          <w:szCs w:val="24"/>
        </w:rPr>
        <w:br w:type="page"/>
      </w:r>
    </w:p>
    <w:p w14:paraId="3C3C3C09" w14:textId="52ADDC76" w:rsidR="003E3BFB" w:rsidRDefault="00C1722A" w:rsidP="001C6AC8">
      <w:pPr>
        <w:pStyle w:val="1"/>
        <w:numPr>
          <w:ilvl w:val="0"/>
          <w:numId w:val="9"/>
        </w:numPr>
      </w:pPr>
      <w:bookmarkStart w:id="1" w:name="_Toc214695998"/>
      <w:bookmarkStart w:id="2" w:name="_Toc155708704"/>
      <w:r>
        <w:lastRenderedPageBreak/>
        <w:t>Общее описание (как сейчас).</w:t>
      </w:r>
      <w:bookmarkEnd w:id="1"/>
    </w:p>
    <w:p w14:paraId="7D0C1512" w14:textId="5F82A1CC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При поступление заказного товара на склад, кладовщик определяет по какому заказу клиента осуществлена поставка товара, и «связывает» полученный товар по штрихкоду товара, заводскому номеру заказам покупателя (через № заказа яндекс).</w:t>
      </w:r>
    </w:p>
    <w:p w14:paraId="6A8776CA" w14:textId="5577BFD7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Алгоритм действий:</w:t>
      </w:r>
    </w:p>
    <w:p w14:paraId="2DF626E8" w14:textId="783484FF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кладовщик распечатывает бирки со штрихкодом № заказ яндекс, массово за весь день;</w:t>
      </w:r>
    </w:p>
    <w:p w14:paraId="37DD5E7A" w14:textId="76CBCC04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по заказ яндекс определяет какой товар физически находиться на складе, и наносит ШК яндекса на упаковку</w:t>
      </w:r>
    </w:p>
    <w:p w14:paraId="550F8A0F" w14:textId="77777777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определяет №заказа покупателя в 1С УНФ;</w:t>
      </w:r>
    </w:p>
    <w:p w14:paraId="610A5B32" w14:textId="0E992E7C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 xml:space="preserve">- вносит данные по заводскому № в </w:t>
      </w:r>
      <w:r w:rsidR="00586256" w:rsidRPr="002B243A">
        <w:rPr>
          <w:rFonts w:ascii="Times New Roman" w:hAnsi="Times New Roman" w:cs="Times New Roman"/>
          <w:sz w:val="24"/>
          <w:szCs w:val="24"/>
        </w:rPr>
        <w:t>характеристику</w:t>
      </w:r>
      <w:r w:rsidRPr="002B243A">
        <w:rPr>
          <w:rFonts w:ascii="Times New Roman" w:hAnsi="Times New Roman" w:cs="Times New Roman"/>
          <w:sz w:val="24"/>
          <w:szCs w:val="24"/>
        </w:rPr>
        <w:t xml:space="preserve"> товара заказа.</w:t>
      </w:r>
    </w:p>
    <w:p w14:paraId="228BB0AB" w14:textId="7CBDFD6B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оформляет приходную накладную на товар;</w:t>
      </w:r>
    </w:p>
    <w:p w14:paraId="3BAFF708" w14:textId="478FA007" w:rsidR="00C1722A" w:rsidRPr="002B243A" w:rsidRDefault="00C1722A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43A">
        <w:rPr>
          <w:rFonts w:ascii="Times New Roman" w:hAnsi="Times New Roman" w:cs="Times New Roman"/>
          <w:sz w:val="24"/>
          <w:szCs w:val="24"/>
        </w:rPr>
        <w:t>- оформляет расходную накладную на товар.</w:t>
      </w:r>
    </w:p>
    <w:p w14:paraId="15E369CA" w14:textId="77777777" w:rsidR="00C1722A" w:rsidRPr="00C1722A" w:rsidRDefault="00C1722A" w:rsidP="00C1722A"/>
    <w:p w14:paraId="640CFBCA" w14:textId="4A2539EE" w:rsidR="00C1722A" w:rsidRDefault="00C1722A" w:rsidP="001C6AC8">
      <w:pPr>
        <w:pStyle w:val="1"/>
        <w:numPr>
          <w:ilvl w:val="0"/>
          <w:numId w:val="9"/>
        </w:numPr>
      </w:pPr>
      <w:bookmarkStart w:id="3" w:name="_Toc214695999"/>
      <w:r>
        <w:t>Общее описание (как необходимо).</w:t>
      </w:r>
      <w:bookmarkEnd w:id="3"/>
    </w:p>
    <w:p w14:paraId="48975DCB" w14:textId="2C5EF688" w:rsidR="00BC0BDE" w:rsidRDefault="001C6AC8" w:rsidP="00233AFE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3AFE">
        <w:rPr>
          <w:rFonts w:ascii="Times New Roman" w:hAnsi="Times New Roman" w:cs="Times New Roman"/>
          <w:sz w:val="24"/>
          <w:szCs w:val="24"/>
          <w:lang w:eastAsia="ru-RU"/>
        </w:rPr>
        <w:t>Алгоритм действий кладовщика не меняется, необходимо автоматизировать процесс подбора заказов клиента 1С, внесения данных по заводскому № товара и групповое оформление документов поступления и реализации товара.</w:t>
      </w:r>
    </w:p>
    <w:p w14:paraId="642DDC5B" w14:textId="6DAFA77E" w:rsidR="00B60B59" w:rsidRPr="00B60B59" w:rsidRDefault="00B60B59" w:rsidP="00233AF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Внешняя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РабочееМестоСклада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009A3B7" w14:textId="77777777" w:rsidR="001C6AC8" w:rsidRDefault="001C6AC8" w:rsidP="001C6AC8">
      <w:pPr>
        <w:rPr>
          <w:lang w:eastAsia="ru-RU"/>
        </w:rPr>
      </w:pPr>
    </w:p>
    <w:p w14:paraId="4F4E4504" w14:textId="75851A94" w:rsidR="009A1078" w:rsidRPr="00943250" w:rsidRDefault="00D958AB" w:rsidP="004D2A02">
      <w:pPr>
        <w:pStyle w:val="2"/>
      </w:pPr>
      <w:bookmarkStart w:id="4" w:name="_Toc214696000"/>
      <w:r>
        <w:t xml:space="preserve">2.1. </w:t>
      </w:r>
      <w:r w:rsidR="009A1078" w:rsidRPr="00943250">
        <w:t>Описание алгоритма</w:t>
      </w:r>
      <w:r w:rsidR="001C6AC8">
        <w:t xml:space="preserve"> подбора заказов и внесение заводского №</w:t>
      </w:r>
      <w:bookmarkEnd w:id="4"/>
    </w:p>
    <w:p w14:paraId="1383B64A" w14:textId="77777777" w:rsidR="00943250" w:rsidRDefault="00943250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120547" w14:textId="282C2E01" w:rsidR="00E162D9" w:rsidRDefault="00195202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233AFE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2710CA">
        <w:rPr>
          <w:rFonts w:ascii="Times New Roman" w:hAnsi="Times New Roman" w:cs="Times New Roman"/>
          <w:sz w:val="24"/>
          <w:szCs w:val="24"/>
        </w:rPr>
        <w:t xml:space="preserve"> (получение товара на склад)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7F4785" w14:textId="4AC2AEE6" w:rsidR="00195202" w:rsidRDefault="00195202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кладовщик распечатывает этикетки с № заказов с </w:t>
      </w:r>
      <w:r w:rsidR="00233AFE">
        <w:rPr>
          <w:rFonts w:ascii="Times New Roman" w:hAnsi="Times New Roman" w:cs="Times New Roman"/>
          <w:sz w:val="24"/>
          <w:szCs w:val="24"/>
        </w:rPr>
        <w:t>Яндекс (</w:t>
      </w:r>
      <w:r>
        <w:rPr>
          <w:rFonts w:ascii="Times New Roman" w:hAnsi="Times New Roman" w:cs="Times New Roman"/>
          <w:sz w:val="24"/>
          <w:szCs w:val="24"/>
        </w:rPr>
        <w:t>групповая печать</w:t>
      </w:r>
      <w:r w:rsidR="00233A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E1ACC4" w14:textId="26D2ADB7" w:rsidR="00195202" w:rsidRDefault="00195202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1С открывает АРМ «кладовщика»;</w:t>
      </w:r>
    </w:p>
    <w:p w14:paraId="7209156E" w14:textId="10BFB82A" w:rsidR="00195202" w:rsidRDefault="002710CA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открытом АРМ, кладовщик, </w:t>
      </w:r>
      <w:r w:rsidR="00195202">
        <w:rPr>
          <w:rFonts w:ascii="Times New Roman" w:hAnsi="Times New Roman" w:cs="Times New Roman"/>
          <w:sz w:val="24"/>
          <w:szCs w:val="24"/>
        </w:rPr>
        <w:t>сканирует штрихкод</w:t>
      </w:r>
      <w:r>
        <w:rPr>
          <w:rFonts w:ascii="Times New Roman" w:hAnsi="Times New Roman" w:cs="Times New Roman"/>
          <w:sz w:val="24"/>
          <w:szCs w:val="24"/>
        </w:rPr>
        <w:t xml:space="preserve"> полученного товара (штрихкод на упаковке: </w:t>
      </w:r>
      <w:r>
        <w:rPr>
          <w:rFonts w:ascii="Times New Roman" w:hAnsi="Times New Roman" w:cs="Times New Roman"/>
          <w:sz w:val="24"/>
          <w:szCs w:val="24"/>
          <w:lang w:val="en-US"/>
        </w:rPr>
        <w:t>UPS</w:t>
      </w:r>
      <w:r w:rsidRPr="002710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7D94B1" w14:textId="6AED31CB" w:rsidR="00D86450" w:rsidRPr="002710CA" w:rsidRDefault="00D86450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сканировании система осуществляет отбор заказов</w:t>
      </w:r>
    </w:p>
    <w:p w14:paraId="1A374508" w14:textId="1DA1D88F" w:rsidR="00195202" w:rsidRDefault="003377DF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7DF">
        <w:rPr>
          <w:rFonts w:ascii="Times New Roman" w:hAnsi="Times New Roman" w:cs="Times New Roman"/>
          <w:sz w:val="24"/>
          <w:szCs w:val="24"/>
        </w:rPr>
        <w:t xml:space="preserve">- 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товар подобран</w:t>
      </w:r>
      <w:r w:rsidRPr="003377DF">
        <w:rPr>
          <w:rFonts w:ascii="Times New Roman" w:hAnsi="Times New Roman" w:cs="Times New Roman"/>
          <w:sz w:val="24"/>
          <w:szCs w:val="24"/>
        </w:rPr>
        <w:t xml:space="preserve">: </w:t>
      </w:r>
      <w:r w:rsidR="00195202" w:rsidRPr="003377DF">
        <w:rPr>
          <w:rFonts w:ascii="Times New Roman" w:hAnsi="Times New Roman" w:cs="Times New Roman"/>
          <w:sz w:val="24"/>
          <w:szCs w:val="24"/>
        </w:rPr>
        <w:t>в АРМ осуществляется</w:t>
      </w:r>
      <w:r w:rsidR="00195202">
        <w:rPr>
          <w:rFonts w:ascii="Times New Roman" w:hAnsi="Times New Roman" w:cs="Times New Roman"/>
          <w:sz w:val="24"/>
          <w:szCs w:val="24"/>
        </w:rPr>
        <w:t xml:space="preserve"> отбор заказов содержащий данны</w:t>
      </w:r>
      <w:r w:rsidR="00B60B59">
        <w:rPr>
          <w:rFonts w:ascii="Times New Roman" w:hAnsi="Times New Roman" w:cs="Times New Roman"/>
          <w:sz w:val="24"/>
          <w:szCs w:val="24"/>
        </w:rPr>
        <w:t>й</w:t>
      </w:r>
      <w:r w:rsidR="00195202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B60B59">
        <w:rPr>
          <w:rFonts w:ascii="Times New Roman" w:hAnsi="Times New Roman" w:cs="Times New Roman"/>
          <w:sz w:val="24"/>
          <w:szCs w:val="24"/>
        </w:rPr>
        <w:t>;</w:t>
      </w:r>
    </w:p>
    <w:p w14:paraId="14B633E4" w14:textId="0998555D" w:rsidR="009F7C35" w:rsidRDefault="003377DF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F7C35">
        <w:rPr>
          <w:rFonts w:ascii="Times New Roman" w:hAnsi="Times New Roman" w:cs="Times New Roman"/>
          <w:sz w:val="24"/>
          <w:szCs w:val="24"/>
        </w:rPr>
        <w:t xml:space="preserve">- 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товар не подобран</w:t>
      </w:r>
      <w:r w:rsidRPr="009F7C35">
        <w:rPr>
          <w:rFonts w:ascii="Times New Roman" w:hAnsi="Times New Roman" w:cs="Times New Roman"/>
          <w:sz w:val="24"/>
          <w:szCs w:val="24"/>
        </w:rPr>
        <w:t xml:space="preserve">: </w:t>
      </w:r>
      <w:r w:rsidR="004D2A02">
        <w:rPr>
          <w:rFonts w:ascii="Times New Roman" w:hAnsi="Times New Roman" w:cs="Times New Roman"/>
          <w:sz w:val="24"/>
          <w:szCs w:val="24"/>
        </w:rPr>
        <w:t>пользователь принимает решение создавать или не создавать новый ШК номенклатуры в системе</w:t>
      </w:r>
    </w:p>
    <w:p w14:paraId="5057A1BC" w14:textId="53CD3EF1" w:rsidR="00195202" w:rsidRDefault="00195202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далее, </w:t>
      </w:r>
      <w:r w:rsidR="008756F0">
        <w:rPr>
          <w:rFonts w:ascii="Times New Roman" w:hAnsi="Times New Roman" w:cs="Times New Roman"/>
          <w:sz w:val="24"/>
          <w:szCs w:val="24"/>
        </w:rPr>
        <w:t xml:space="preserve">подбирает распечатанную </w:t>
      </w:r>
      <w:r>
        <w:rPr>
          <w:rFonts w:ascii="Times New Roman" w:hAnsi="Times New Roman" w:cs="Times New Roman"/>
          <w:sz w:val="24"/>
          <w:szCs w:val="24"/>
        </w:rPr>
        <w:t xml:space="preserve">этикетку </w:t>
      </w:r>
      <w:r w:rsidR="004D2A02">
        <w:rPr>
          <w:rFonts w:ascii="Times New Roman" w:hAnsi="Times New Roman" w:cs="Times New Roman"/>
          <w:sz w:val="24"/>
          <w:szCs w:val="24"/>
        </w:rPr>
        <w:t>Яндекса</w:t>
      </w:r>
      <w:r>
        <w:rPr>
          <w:rFonts w:ascii="Times New Roman" w:hAnsi="Times New Roman" w:cs="Times New Roman"/>
          <w:sz w:val="24"/>
          <w:szCs w:val="24"/>
        </w:rPr>
        <w:t xml:space="preserve"> с данным товаром;</w:t>
      </w:r>
    </w:p>
    <w:p w14:paraId="6E1D4C4D" w14:textId="56067AC7" w:rsidR="00195202" w:rsidRDefault="00195202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1С, </w:t>
      </w:r>
      <w:r w:rsidR="008756F0">
        <w:rPr>
          <w:rFonts w:ascii="Times New Roman" w:hAnsi="Times New Roman" w:cs="Times New Roman"/>
          <w:sz w:val="24"/>
          <w:szCs w:val="24"/>
        </w:rPr>
        <w:t>сканирует этикетку, в АРМ осуществляется отбор заказа покупателя с отсканированным номером заказа;</w:t>
      </w:r>
    </w:p>
    <w:p w14:paraId="27B8363C" w14:textId="53EBD61C" w:rsidR="008756F0" w:rsidRDefault="008756F0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7DF">
        <w:rPr>
          <w:rFonts w:ascii="Times New Roman" w:hAnsi="Times New Roman" w:cs="Times New Roman"/>
          <w:sz w:val="24"/>
          <w:szCs w:val="24"/>
        </w:rPr>
        <w:t xml:space="preserve">отбор ЗП проведен: </w:t>
      </w:r>
      <w:r>
        <w:rPr>
          <w:rFonts w:ascii="Times New Roman" w:hAnsi="Times New Roman" w:cs="Times New Roman"/>
          <w:sz w:val="24"/>
          <w:szCs w:val="24"/>
        </w:rPr>
        <w:t xml:space="preserve">в отобранный заказ покупателя вносит данные по заводскому № товара, путем сканирования кода с упаковки товара: выделяет заказа в АРМ, нажимает кнопку </w:t>
      </w:r>
      <w:r>
        <w:rPr>
          <w:rFonts w:ascii="Times New Roman" w:hAnsi="Times New Roman" w:cs="Times New Roman"/>
          <w:sz w:val="24"/>
          <w:szCs w:val="24"/>
        </w:rPr>
        <w:lastRenderedPageBreak/>
        <w:t>«внести заводской №» и сканирует номер, при сканировании данные автоматически записываются.</w:t>
      </w:r>
    </w:p>
    <w:p w14:paraId="1D5E5494" w14:textId="1FD5C75C" w:rsidR="003377DF" w:rsidRDefault="003377DF" w:rsidP="009C65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отбор ЗП НЕ проведен: пользователю выводится сообщение: ЗП с указанным номером не определен», пользователь нажимает «ОК» отбор прерывается.</w:t>
      </w:r>
    </w:p>
    <w:p w14:paraId="73DB1343" w14:textId="12810525" w:rsidR="00614F4B" w:rsidRDefault="00614F4B" w:rsidP="009C6579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FB2D58" w14:textId="2CDA685B" w:rsidR="009A1078" w:rsidRPr="009A1078" w:rsidRDefault="00D958AB" w:rsidP="004D2A02">
      <w:pPr>
        <w:pStyle w:val="2"/>
      </w:pPr>
      <w:bookmarkStart w:id="5" w:name="_Toc214696001"/>
      <w:r>
        <w:t xml:space="preserve">2.2. </w:t>
      </w:r>
      <w:r w:rsidR="009A1078" w:rsidRPr="009A1078">
        <w:t xml:space="preserve">Описание </w:t>
      </w:r>
      <w:r w:rsidR="001C6AC8">
        <w:t>алгоритма группового формирования документов.</w:t>
      </w:r>
      <w:bookmarkEnd w:id="5"/>
    </w:p>
    <w:p w14:paraId="248E580B" w14:textId="77777777" w:rsidR="009A1078" w:rsidRDefault="009A1078" w:rsidP="009C6579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2"/>
    <w:p w14:paraId="1AF76457" w14:textId="03376D00" w:rsidR="00F7767A" w:rsidRDefault="003377DF" w:rsidP="001C6AC8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АРМ «</w:t>
      </w:r>
      <w:r w:rsidR="004D2A02">
        <w:rPr>
          <w:rFonts w:ascii="Times New Roman" w:hAnsi="Times New Roman" w:cs="Times New Roman"/>
          <w:iCs/>
          <w:sz w:val="24"/>
          <w:szCs w:val="24"/>
        </w:rPr>
        <w:t>кладовщика» на вкладке «ЗП к оформлению» отражаются заказы покупателей готовые к оформлению приходной и расходной накладной – внесены данные по заводскому № товара (серия)</w:t>
      </w:r>
      <w:r w:rsidR="007C6B35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AD8137" w14:textId="799781C7" w:rsidR="004D2A02" w:rsidRDefault="004D2A02" w:rsidP="001C6A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Пользователь, при нажатии на кнопку «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создать приходную</w:t>
      </w:r>
      <w:r w:rsidR="00273CED">
        <w:rPr>
          <w:rFonts w:ascii="Times New Roman" w:hAnsi="Times New Roman" w:cs="Times New Roman"/>
          <w:i/>
          <w:iCs/>
          <w:sz w:val="24"/>
          <w:szCs w:val="24"/>
        </w:rPr>
        <w:t xml:space="preserve"> накладную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всем отражаемым на форме документам создает</w:t>
      </w:r>
      <w:r w:rsidR="00273CED">
        <w:rPr>
          <w:rFonts w:ascii="Times New Roman" w:hAnsi="Times New Roman" w:cs="Times New Roman"/>
          <w:sz w:val="24"/>
          <w:szCs w:val="24"/>
        </w:rPr>
        <w:t xml:space="preserve"> приходные</w:t>
      </w:r>
      <w:r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273CED">
        <w:rPr>
          <w:rFonts w:ascii="Times New Roman" w:hAnsi="Times New Roman" w:cs="Times New Roman"/>
          <w:sz w:val="24"/>
          <w:szCs w:val="24"/>
        </w:rPr>
        <w:t xml:space="preserve"> (с признаком = готов к поступлению = истина)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7383A" w14:textId="2C35EA26" w:rsidR="00273CED" w:rsidRDefault="00273CED" w:rsidP="00273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Пользователь, при нажатии на кнопку «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i/>
          <w:iCs/>
          <w:sz w:val="24"/>
          <w:szCs w:val="24"/>
        </w:rPr>
        <w:t>расходную накладную»</w:t>
      </w:r>
      <w:r>
        <w:rPr>
          <w:rFonts w:ascii="Times New Roman" w:hAnsi="Times New Roman" w:cs="Times New Roman"/>
          <w:sz w:val="24"/>
          <w:szCs w:val="24"/>
        </w:rPr>
        <w:t xml:space="preserve"> по всем отражаемым на форме документам</w:t>
      </w:r>
      <w:r w:rsidR="007C6B35">
        <w:rPr>
          <w:rFonts w:ascii="Times New Roman" w:hAnsi="Times New Roman" w:cs="Times New Roman"/>
          <w:sz w:val="24"/>
          <w:szCs w:val="24"/>
        </w:rPr>
        <w:t xml:space="preserve"> (кроме состояния = </w:t>
      </w:r>
      <w:r w:rsidR="00E22B95">
        <w:rPr>
          <w:rFonts w:ascii="Times New Roman" w:hAnsi="Times New Roman" w:cs="Times New Roman"/>
          <w:sz w:val="24"/>
          <w:szCs w:val="24"/>
        </w:rPr>
        <w:t>отменен, закрыт</w:t>
      </w:r>
      <w:r w:rsidR="007C6B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создает приходные документы (с признаком = готов к отгрузке = истина).</w:t>
      </w:r>
    </w:p>
    <w:p w14:paraId="1A2E2111" w14:textId="77777777" w:rsidR="00273CED" w:rsidRDefault="00273CED" w:rsidP="001C6A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EF76B" w14:textId="159474FC" w:rsidR="004D2A02" w:rsidRPr="004D2A02" w:rsidRDefault="004D2A02" w:rsidP="001C6A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7C6B3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C6B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алгоритм создания документов пользователь может запустить при открытой вкладке и сканировании специального </w:t>
      </w:r>
      <w:r w:rsidR="007C6B35">
        <w:rPr>
          <w:rFonts w:ascii="Times New Roman" w:hAnsi="Times New Roman" w:cs="Times New Roman"/>
          <w:sz w:val="24"/>
          <w:szCs w:val="24"/>
        </w:rPr>
        <w:t>штрихкода (ШК), отдельный ШК для создания приходных и расходных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F4D17" w14:textId="77777777" w:rsidR="001C6AC8" w:rsidRDefault="001C6AC8" w:rsidP="001C6AC8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B48A85" w14:textId="705D13EE" w:rsidR="001C6AC8" w:rsidRDefault="001C6AC8" w:rsidP="001C6AC8">
      <w:pPr>
        <w:pStyle w:val="1"/>
        <w:numPr>
          <w:ilvl w:val="0"/>
          <w:numId w:val="9"/>
        </w:numPr>
      </w:pPr>
      <w:bookmarkStart w:id="6" w:name="_Toc214696002"/>
      <w:r>
        <w:t>Описание доработок.</w:t>
      </w:r>
      <w:bookmarkEnd w:id="6"/>
    </w:p>
    <w:p w14:paraId="4837F050" w14:textId="77777777" w:rsidR="009F3BE8" w:rsidRDefault="009F3BE8" w:rsidP="009F3BE8"/>
    <w:p w14:paraId="1725CE1C" w14:textId="2E4C3C3E" w:rsidR="00501A2A" w:rsidRDefault="004D2A02" w:rsidP="004D2A02">
      <w:pPr>
        <w:pStyle w:val="2"/>
      </w:pPr>
      <w:bookmarkStart w:id="7" w:name="_Toc214696003"/>
      <w:r>
        <w:t xml:space="preserve">3.1 </w:t>
      </w:r>
      <w:r w:rsidR="00501A2A">
        <w:t>В документ «Заказ покупателя» добавить реквизит:</w:t>
      </w:r>
      <w:bookmarkEnd w:id="7"/>
    </w:p>
    <w:p w14:paraId="0E5BDA52" w14:textId="77777777" w:rsidR="00B60B59" w:rsidRDefault="00B60B59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9BD5DB" w14:textId="2A67EF6C" w:rsidR="00501A2A" w:rsidRDefault="00501A2A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A2A">
        <w:rPr>
          <w:rFonts w:ascii="Times New Roman" w:hAnsi="Times New Roman" w:cs="Times New Roman"/>
          <w:i/>
          <w:iCs/>
          <w:sz w:val="24"/>
          <w:szCs w:val="24"/>
        </w:rPr>
        <w:t xml:space="preserve">готов к </w:t>
      </w:r>
      <w:r w:rsidR="00586256">
        <w:rPr>
          <w:rFonts w:ascii="Times New Roman" w:hAnsi="Times New Roman" w:cs="Times New Roman"/>
          <w:i/>
          <w:iCs/>
          <w:sz w:val="24"/>
          <w:szCs w:val="24"/>
        </w:rPr>
        <w:t xml:space="preserve">поступлению </w:t>
      </w:r>
      <w:r>
        <w:rPr>
          <w:rFonts w:ascii="Times New Roman" w:hAnsi="Times New Roman" w:cs="Times New Roman"/>
          <w:sz w:val="24"/>
          <w:szCs w:val="24"/>
        </w:rPr>
        <w:t>– булево, доступен для чтения</w:t>
      </w:r>
      <w:r w:rsidR="00586256">
        <w:rPr>
          <w:rFonts w:ascii="Times New Roman" w:hAnsi="Times New Roman" w:cs="Times New Roman"/>
          <w:sz w:val="24"/>
          <w:szCs w:val="24"/>
        </w:rPr>
        <w:t>;</w:t>
      </w:r>
    </w:p>
    <w:p w14:paraId="419C9EEF" w14:textId="3FF58D53" w:rsidR="00586256" w:rsidRDefault="00586256" w:rsidP="005862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1A2A">
        <w:rPr>
          <w:rFonts w:ascii="Times New Roman" w:hAnsi="Times New Roman" w:cs="Times New Roman"/>
          <w:i/>
          <w:iCs/>
          <w:sz w:val="24"/>
          <w:szCs w:val="24"/>
        </w:rPr>
        <w:t xml:space="preserve">готов 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отгрузке </w:t>
      </w:r>
      <w:r>
        <w:rPr>
          <w:rFonts w:ascii="Times New Roman" w:hAnsi="Times New Roman" w:cs="Times New Roman"/>
          <w:sz w:val="24"/>
          <w:szCs w:val="24"/>
        </w:rPr>
        <w:t>– булево, доступен для чтения.</w:t>
      </w:r>
    </w:p>
    <w:p w14:paraId="18E91A24" w14:textId="77777777" w:rsidR="00586256" w:rsidRDefault="00586256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B4BB0" w14:textId="2CC841E6" w:rsidR="009F3BE8" w:rsidRPr="00FB099C" w:rsidRDefault="004D2A02" w:rsidP="004D2A02">
      <w:pPr>
        <w:pStyle w:val="2"/>
      </w:pPr>
      <w:bookmarkStart w:id="8" w:name="_Toc214696004"/>
      <w:r>
        <w:t xml:space="preserve">3.2 </w:t>
      </w:r>
      <w:r w:rsidR="009F3BE8" w:rsidRPr="00FB099C">
        <w:t>В АРМ «Рабочее место склада» доработать:</w:t>
      </w:r>
      <w:bookmarkEnd w:id="8"/>
    </w:p>
    <w:p w14:paraId="4718960F" w14:textId="77777777" w:rsidR="00B60B59" w:rsidRDefault="00B60B59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0A1401" w14:textId="36CFBDDD" w:rsidR="00E46B8B" w:rsidRDefault="00E46B8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>- добавить вкладку «Заказы покупателей»</w:t>
      </w:r>
      <w:r w:rsidR="007C6B35">
        <w:rPr>
          <w:rFonts w:ascii="Times New Roman" w:hAnsi="Times New Roman" w:cs="Times New Roman"/>
          <w:sz w:val="24"/>
          <w:szCs w:val="24"/>
        </w:rPr>
        <w:t xml:space="preserve"> (на ней разместить текущие данные)</w:t>
      </w:r>
      <w:r w:rsidR="00331193">
        <w:rPr>
          <w:rFonts w:ascii="Times New Roman" w:hAnsi="Times New Roman" w:cs="Times New Roman"/>
          <w:sz w:val="24"/>
          <w:szCs w:val="24"/>
        </w:rPr>
        <w:t>,</w:t>
      </w:r>
      <w:r w:rsidRPr="00FB099C">
        <w:rPr>
          <w:rFonts w:ascii="Times New Roman" w:hAnsi="Times New Roman" w:cs="Times New Roman"/>
          <w:sz w:val="24"/>
          <w:szCs w:val="24"/>
        </w:rPr>
        <w:t xml:space="preserve"> «ЗП к оформлению»</w:t>
      </w:r>
      <w:r w:rsidR="00331193">
        <w:rPr>
          <w:rFonts w:ascii="Times New Roman" w:hAnsi="Times New Roman" w:cs="Times New Roman"/>
          <w:sz w:val="24"/>
          <w:szCs w:val="24"/>
        </w:rPr>
        <w:t>.</w:t>
      </w:r>
    </w:p>
    <w:p w14:paraId="3CD92A5D" w14:textId="24A7A8A5" w:rsidR="005749C0" w:rsidRPr="005749C0" w:rsidRDefault="004D2A02" w:rsidP="004D2A02">
      <w:pPr>
        <w:pStyle w:val="2"/>
      </w:pPr>
      <w:bookmarkStart w:id="9" w:name="_Toc214696005"/>
      <w:r>
        <w:t xml:space="preserve">3.3 </w:t>
      </w:r>
      <w:r w:rsidR="005749C0" w:rsidRPr="005749C0">
        <w:t>Доработка вкладки «Заказы покупателей»:</w:t>
      </w:r>
      <w:bookmarkEnd w:id="9"/>
    </w:p>
    <w:p w14:paraId="393B1084" w14:textId="77777777" w:rsidR="00B60B59" w:rsidRDefault="00B60B59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64B18B" w14:textId="5342528D" w:rsidR="00B60B59" w:rsidRPr="00B60B59" w:rsidRDefault="00B60B59" w:rsidP="00B60B5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Внешняя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Обработка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60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РабочееМестоСклада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C27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перед доработкой сохранить.</w:t>
      </w:r>
    </w:p>
    <w:p w14:paraId="31DE5E12" w14:textId="08978E4F" w:rsidR="00E46B8B" w:rsidRPr="00FB099C" w:rsidRDefault="00E46B8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>- На форме списка, вкладки «Заказы покупателей» добавить кнопку «</w:t>
      </w:r>
      <w:r w:rsidRPr="00A375FA">
        <w:rPr>
          <w:rFonts w:ascii="Times New Roman" w:hAnsi="Times New Roman" w:cs="Times New Roman"/>
          <w:i/>
          <w:iCs/>
          <w:sz w:val="24"/>
          <w:szCs w:val="24"/>
        </w:rPr>
        <w:t>найти товар</w:t>
      </w:r>
      <w:r w:rsidRPr="00FB099C">
        <w:rPr>
          <w:rFonts w:ascii="Times New Roman" w:hAnsi="Times New Roman" w:cs="Times New Roman"/>
          <w:sz w:val="24"/>
          <w:szCs w:val="24"/>
        </w:rPr>
        <w:t>»</w:t>
      </w:r>
      <w:r w:rsidR="00331193" w:rsidRPr="00331193">
        <w:rPr>
          <w:rFonts w:ascii="Times New Roman" w:hAnsi="Times New Roman" w:cs="Times New Roman"/>
          <w:sz w:val="24"/>
          <w:szCs w:val="24"/>
        </w:rPr>
        <w:t xml:space="preserve"> </w:t>
      </w:r>
      <w:r w:rsidR="00331193">
        <w:rPr>
          <w:rFonts w:ascii="Times New Roman" w:hAnsi="Times New Roman" w:cs="Times New Roman"/>
          <w:sz w:val="24"/>
          <w:szCs w:val="24"/>
        </w:rPr>
        <w:t>и «</w:t>
      </w:r>
      <w:r w:rsidR="00331193" w:rsidRPr="00331193">
        <w:rPr>
          <w:rFonts w:ascii="Times New Roman" w:hAnsi="Times New Roman" w:cs="Times New Roman"/>
          <w:i/>
          <w:iCs/>
          <w:sz w:val="24"/>
          <w:szCs w:val="24"/>
        </w:rPr>
        <w:t>ввести заводской №»</w:t>
      </w:r>
      <w:r w:rsidR="00331193" w:rsidRPr="00FB099C">
        <w:rPr>
          <w:rFonts w:ascii="Times New Roman" w:hAnsi="Times New Roman" w:cs="Times New Roman"/>
          <w:sz w:val="24"/>
          <w:szCs w:val="24"/>
        </w:rPr>
        <w:t>;</w:t>
      </w:r>
    </w:p>
    <w:p w14:paraId="08A62036" w14:textId="578DAE81" w:rsidR="00E46B8B" w:rsidRPr="00FB099C" w:rsidRDefault="00E46B8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>- на форме списка кнопку «</w:t>
      </w:r>
      <w:r w:rsidRPr="00331193">
        <w:rPr>
          <w:rFonts w:ascii="Times New Roman" w:hAnsi="Times New Roman" w:cs="Times New Roman"/>
          <w:i/>
          <w:iCs/>
          <w:sz w:val="24"/>
          <w:szCs w:val="24"/>
        </w:rPr>
        <w:t>Найти</w:t>
      </w:r>
      <w:r w:rsidRPr="00FB099C">
        <w:rPr>
          <w:rFonts w:ascii="Times New Roman" w:hAnsi="Times New Roman" w:cs="Times New Roman"/>
          <w:sz w:val="24"/>
          <w:szCs w:val="24"/>
        </w:rPr>
        <w:t>» переименовать в «</w:t>
      </w:r>
      <w:r w:rsidRPr="00A375FA">
        <w:rPr>
          <w:rFonts w:ascii="Times New Roman" w:hAnsi="Times New Roman" w:cs="Times New Roman"/>
          <w:i/>
          <w:iCs/>
          <w:sz w:val="24"/>
          <w:szCs w:val="24"/>
        </w:rPr>
        <w:t>найти №</w:t>
      </w:r>
      <w:r w:rsidR="00A37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75FA">
        <w:rPr>
          <w:rFonts w:ascii="Times New Roman" w:hAnsi="Times New Roman" w:cs="Times New Roman"/>
          <w:i/>
          <w:iCs/>
          <w:sz w:val="24"/>
          <w:szCs w:val="24"/>
        </w:rPr>
        <w:t>заказа Яндекс</w:t>
      </w:r>
      <w:r w:rsidRPr="00FB099C">
        <w:rPr>
          <w:rFonts w:ascii="Times New Roman" w:hAnsi="Times New Roman" w:cs="Times New Roman"/>
          <w:sz w:val="24"/>
          <w:szCs w:val="24"/>
        </w:rPr>
        <w:t>»;</w:t>
      </w:r>
    </w:p>
    <w:p w14:paraId="050DE556" w14:textId="6F7DBAA3" w:rsidR="00E46B8B" w:rsidRDefault="009F3BE8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46B8B" w:rsidRPr="00225DC7">
        <w:rPr>
          <w:rFonts w:ascii="Times New Roman" w:hAnsi="Times New Roman" w:cs="Times New Roman"/>
          <w:b/>
          <w:bCs/>
          <w:sz w:val="24"/>
          <w:szCs w:val="24"/>
        </w:rPr>
        <w:t>алгоритм действий кнопки «</w:t>
      </w:r>
      <w:r w:rsidR="00E46B8B" w:rsidRPr="00225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найти товар</w:t>
      </w:r>
      <w:r w:rsidR="00E46B8B" w:rsidRPr="00225DC7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="00E46B8B" w:rsidRPr="00FB099C">
        <w:rPr>
          <w:rFonts w:ascii="Times New Roman" w:hAnsi="Times New Roman" w:cs="Times New Roman"/>
          <w:sz w:val="24"/>
          <w:szCs w:val="24"/>
        </w:rPr>
        <w:t xml:space="preserve"> при нажатии на кнопку открывается окно ввода значения поиска, ввод осуществляется при сканировании с упаковки</w:t>
      </w:r>
      <w:r w:rsidR="00463372" w:rsidRPr="00FB099C">
        <w:rPr>
          <w:rFonts w:ascii="Times New Roman" w:hAnsi="Times New Roman" w:cs="Times New Roman"/>
          <w:sz w:val="24"/>
          <w:szCs w:val="24"/>
        </w:rPr>
        <w:t xml:space="preserve"> ШК сканером ШК</w:t>
      </w:r>
      <w:r w:rsidR="00E46B8B" w:rsidRPr="00FB099C">
        <w:rPr>
          <w:rFonts w:ascii="Times New Roman" w:hAnsi="Times New Roman" w:cs="Times New Roman"/>
          <w:sz w:val="24"/>
          <w:szCs w:val="24"/>
        </w:rPr>
        <w:t xml:space="preserve"> или ввод значения </w:t>
      </w:r>
      <w:r w:rsidR="00463372" w:rsidRPr="00FB099C">
        <w:rPr>
          <w:rFonts w:ascii="Times New Roman" w:hAnsi="Times New Roman" w:cs="Times New Roman"/>
          <w:sz w:val="24"/>
          <w:szCs w:val="24"/>
        </w:rPr>
        <w:t xml:space="preserve">пользователем </w:t>
      </w:r>
      <w:r w:rsidR="00E46B8B" w:rsidRPr="00FB099C">
        <w:rPr>
          <w:rFonts w:ascii="Times New Roman" w:hAnsi="Times New Roman" w:cs="Times New Roman"/>
          <w:sz w:val="24"/>
          <w:szCs w:val="24"/>
        </w:rPr>
        <w:t xml:space="preserve">вручную. </w:t>
      </w:r>
    </w:p>
    <w:p w14:paraId="2E034A4C" w14:textId="28F41553" w:rsidR="00512FF1" w:rsidRPr="00FB099C" w:rsidRDefault="00512FF1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E2C993" wp14:editId="3D79A459">
            <wp:extent cx="3495822" cy="1451552"/>
            <wp:effectExtent l="0" t="0" r="0" b="0"/>
            <wp:docPr id="277134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349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4059" cy="145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24195" w14:textId="3DEAB251" w:rsidR="00E46B8B" w:rsidRPr="00FB099C" w:rsidRDefault="00E46B8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Ввод через сканер ШК</w:t>
      </w:r>
      <w:r w:rsidRPr="00FB099C">
        <w:rPr>
          <w:rFonts w:ascii="Times New Roman" w:hAnsi="Times New Roman" w:cs="Times New Roman"/>
          <w:sz w:val="24"/>
          <w:szCs w:val="24"/>
        </w:rPr>
        <w:t xml:space="preserve">: </w:t>
      </w:r>
      <w:r w:rsidR="00463372" w:rsidRPr="00FB099C">
        <w:rPr>
          <w:rFonts w:ascii="Times New Roman" w:hAnsi="Times New Roman" w:cs="Times New Roman"/>
          <w:sz w:val="24"/>
          <w:szCs w:val="24"/>
        </w:rPr>
        <w:t xml:space="preserve">в открытом АРМ </w:t>
      </w:r>
      <w:r w:rsidR="00FB099C" w:rsidRPr="00FB099C">
        <w:rPr>
          <w:rFonts w:ascii="Times New Roman" w:hAnsi="Times New Roman" w:cs="Times New Roman"/>
          <w:sz w:val="24"/>
          <w:szCs w:val="24"/>
        </w:rPr>
        <w:t>пользователь сканирует ШК с упаковки, по окончании сканирования запускается алгоритм отбора.</w:t>
      </w:r>
    </w:p>
    <w:p w14:paraId="426D8D48" w14:textId="050E5D6F" w:rsidR="00E46B8B" w:rsidRPr="00FB099C" w:rsidRDefault="00E46B8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Ввод вручную</w:t>
      </w:r>
      <w:r w:rsidRPr="00FB099C">
        <w:rPr>
          <w:rFonts w:ascii="Times New Roman" w:hAnsi="Times New Roman" w:cs="Times New Roman"/>
          <w:sz w:val="24"/>
          <w:szCs w:val="24"/>
        </w:rPr>
        <w:t>: пользователь вручную</w:t>
      </w:r>
      <w:r w:rsidR="00FB099C">
        <w:rPr>
          <w:rFonts w:ascii="Times New Roman" w:hAnsi="Times New Roman" w:cs="Times New Roman"/>
          <w:sz w:val="24"/>
          <w:szCs w:val="24"/>
        </w:rPr>
        <w:t xml:space="preserve"> вводит значение и</w:t>
      </w:r>
      <w:r w:rsidRPr="00FB099C">
        <w:rPr>
          <w:rFonts w:ascii="Times New Roman" w:hAnsi="Times New Roman" w:cs="Times New Roman"/>
          <w:sz w:val="24"/>
          <w:szCs w:val="24"/>
        </w:rPr>
        <w:t xml:space="preserve"> нажимает кнопку «ОК», запускается алгоритм </w:t>
      </w:r>
      <w:r w:rsidR="00FB099C">
        <w:rPr>
          <w:rFonts w:ascii="Times New Roman" w:hAnsi="Times New Roman" w:cs="Times New Roman"/>
          <w:sz w:val="24"/>
          <w:szCs w:val="24"/>
        </w:rPr>
        <w:t>отбора.</w:t>
      </w:r>
    </w:p>
    <w:p w14:paraId="0742C519" w14:textId="769BB33E" w:rsidR="009F3BE8" w:rsidRDefault="00FB099C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Описание алгоритма отбора</w:t>
      </w:r>
      <w:r>
        <w:rPr>
          <w:rFonts w:ascii="Times New Roman" w:hAnsi="Times New Roman" w:cs="Times New Roman"/>
          <w:sz w:val="24"/>
          <w:szCs w:val="24"/>
        </w:rPr>
        <w:t>: на форме списка АРМ, во вкладке «Заказа покупателей», отбираются ЗП содержащие в ТЧ «Товары, услуги» номенклатуру по</w:t>
      </w:r>
      <w:r w:rsidR="009F3BE8" w:rsidRPr="00FB099C">
        <w:rPr>
          <w:rFonts w:ascii="Times New Roman" w:hAnsi="Times New Roman" w:cs="Times New Roman"/>
          <w:sz w:val="24"/>
          <w:szCs w:val="24"/>
        </w:rPr>
        <w:t xml:space="preserve"> «Штрихкод номенклатуры»</w:t>
      </w:r>
      <w:r w:rsidR="00B60B59">
        <w:rPr>
          <w:rFonts w:ascii="Times New Roman" w:hAnsi="Times New Roman" w:cs="Times New Roman"/>
          <w:sz w:val="24"/>
          <w:szCs w:val="24"/>
        </w:rPr>
        <w:t xml:space="preserve">, ЗП в состоянии «в работе», </w:t>
      </w:r>
      <w:r w:rsidR="005E5C6A">
        <w:rPr>
          <w:rFonts w:ascii="Times New Roman" w:hAnsi="Times New Roman" w:cs="Times New Roman"/>
          <w:sz w:val="24"/>
          <w:szCs w:val="24"/>
        </w:rPr>
        <w:t>состояние отгрузки «без отгрузки».</w:t>
      </w:r>
    </w:p>
    <w:p w14:paraId="5DF268F0" w14:textId="006F8378" w:rsidR="005E5C6A" w:rsidRDefault="005E5C6A" w:rsidP="005E5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133476" wp14:editId="555A48A4">
            <wp:extent cx="5819824" cy="1170769"/>
            <wp:effectExtent l="0" t="0" r="0" b="0"/>
            <wp:docPr id="1976647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471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3306" cy="11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596A" w14:textId="11833682" w:rsidR="000633AB" w:rsidRDefault="000633AB" w:rsidP="00FB09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иной алгоритм работы отбора по алгоритму «Найти товар»: при открытой форме АРМ Кладовщика, и сканировании ШК номенклатуры автоматически запускается поиск и отбор по алгоритму кнопки.</w:t>
      </w:r>
    </w:p>
    <w:p w14:paraId="71E7609B" w14:textId="77777777" w:rsidR="00225DC7" w:rsidRDefault="000633AB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DC7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действия кнопки </w:t>
      </w:r>
      <w:r w:rsidR="00225DC7" w:rsidRPr="00225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25DC7" w:rsidRPr="00225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найти № заказа Яндекс</w:t>
      </w:r>
      <w:r w:rsidR="00225DC7" w:rsidRPr="00225DC7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="00225DC7">
        <w:rPr>
          <w:rFonts w:ascii="Times New Roman" w:hAnsi="Times New Roman" w:cs="Times New Roman"/>
          <w:sz w:val="24"/>
          <w:szCs w:val="24"/>
        </w:rPr>
        <w:t xml:space="preserve"> </w:t>
      </w:r>
      <w:r w:rsidR="00225DC7" w:rsidRPr="00FB099C">
        <w:rPr>
          <w:rFonts w:ascii="Times New Roman" w:hAnsi="Times New Roman" w:cs="Times New Roman"/>
          <w:sz w:val="24"/>
          <w:szCs w:val="24"/>
        </w:rPr>
        <w:t xml:space="preserve">при нажатии на кнопку открывается окно ввода значения поиска, ввод осуществляется при сканировании с </w:t>
      </w:r>
      <w:r w:rsidR="00225DC7">
        <w:rPr>
          <w:rFonts w:ascii="Times New Roman" w:hAnsi="Times New Roman" w:cs="Times New Roman"/>
          <w:sz w:val="24"/>
          <w:szCs w:val="24"/>
        </w:rPr>
        <w:t xml:space="preserve">этикетки Яндекс </w:t>
      </w:r>
      <w:r w:rsidR="00225DC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225DC7">
        <w:rPr>
          <w:rFonts w:ascii="Times New Roman" w:hAnsi="Times New Roman" w:cs="Times New Roman"/>
          <w:sz w:val="24"/>
          <w:szCs w:val="24"/>
        </w:rPr>
        <w:t xml:space="preserve"> кода,</w:t>
      </w:r>
      <w:r w:rsidR="00225DC7" w:rsidRPr="00FB099C">
        <w:rPr>
          <w:rFonts w:ascii="Times New Roman" w:hAnsi="Times New Roman" w:cs="Times New Roman"/>
          <w:sz w:val="24"/>
          <w:szCs w:val="24"/>
        </w:rPr>
        <w:t xml:space="preserve"> сканером ШК или ввод значения пользователем вручную</w:t>
      </w:r>
      <w:r w:rsidR="00225DC7">
        <w:rPr>
          <w:rFonts w:ascii="Times New Roman" w:hAnsi="Times New Roman" w:cs="Times New Roman"/>
          <w:sz w:val="24"/>
          <w:szCs w:val="24"/>
        </w:rPr>
        <w:t xml:space="preserve"> (вводиться номер заказа)</w:t>
      </w:r>
      <w:r w:rsidR="00225DC7" w:rsidRPr="00FB099C">
        <w:rPr>
          <w:rFonts w:ascii="Times New Roman" w:hAnsi="Times New Roman" w:cs="Times New Roman"/>
          <w:sz w:val="24"/>
          <w:szCs w:val="24"/>
        </w:rPr>
        <w:t>.</w:t>
      </w:r>
    </w:p>
    <w:p w14:paraId="1FF35C94" w14:textId="55D806F4" w:rsidR="00225DC7" w:rsidRPr="00FB099C" w:rsidRDefault="00225DC7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 xml:space="preserve"> </w:t>
      </w:r>
      <w:r w:rsidR="008C4995">
        <w:rPr>
          <w:noProof/>
        </w:rPr>
        <w:drawing>
          <wp:inline distT="0" distB="0" distL="0" distR="0" wp14:anchorId="292B0011" wp14:editId="424A5C53">
            <wp:extent cx="1433513" cy="2055165"/>
            <wp:effectExtent l="0" t="0" r="0" b="2540"/>
            <wp:docPr id="1008061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611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6174" cy="207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34D17" w14:textId="2B6482EE" w:rsidR="00225DC7" w:rsidRPr="00FB099C" w:rsidRDefault="00225DC7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Ввод через сканер</w:t>
      </w:r>
      <w:r w:rsidRPr="00FB099C">
        <w:rPr>
          <w:rFonts w:ascii="Times New Roman" w:hAnsi="Times New Roman" w:cs="Times New Roman"/>
          <w:sz w:val="24"/>
          <w:szCs w:val="24"/>
        </w:rPr>
        <w:t>: в открытом АРМ</w:t>
      </w:r>
      <w:r>
        <w:rPr>
          <w:rFonts w:ascii="Times New Roman" w:hAnsi="Times New Roman" w:cs="Times New Roman"/>
          <w:sz w:val="24"/>
          <w:szCs w:val="24"/>
        </w:rPr>
        <w:t>, с отбором по алгоритму «Найти товар» или без этого отбора,</w:t>
      </w:r>
      <w:r w:rsidRPr="00FB099C">
        <w:rPr>
          <w:rFonts w:ascii="Times New Roman" w:hAnsi="Times New Roman" w:cs="Times New Roman"/>
          <w:sz w:val="24"/>
          <w:szCs w:val="24"/>
        </w:rPr>
        <w:t xml:space="preserve"> пользователь сканирует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B099C">
        <w:rPr>
          <w:rFonts w:ascii="Times New Roman" w:hAnsi="Times New Roman" w:cs="Times New Roman"/>
          <w:sz w:val="24"/>
          <w:szCs w:val="24"/>
        </w:rPr>
        <w:t xml:space="preserve"> с упаковки, по окончании сканирования запускается алгоритм отбора.</w:t>
      </w:r>
    </w:p>
    <w:p w14:paraId="09215575" w14:textId="3F25CA0C" w:rsidR="00225DC7" w:rsidRPr="00FB099C" w:rsidRDefault="00225DC7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Ввод вручную</w:t>
      </w:r>
      <w:r w:rsidRPr="00FB099C">
        <w:rPr>
          <w:rFonts w:ascii="Times New Roman" w:hAnsi="Times New Roman" w:cs="Times New Roman"/>
          <w:sz w:val="24"/>
          <w:szCs w:val="24"/>
        </w:rPr>
        <w:t>: пользователь вручную</w:t>
      </w:r>
      <w:r>
        <w:rPr>
          <w:rFonts w:ascii="Times New Roman" w:hAnsi="Times New Roman" w:cs="Times New Roman"/>
          <w:sz w:val="24"/>
          <w:szCs w:val="24"/>
        </w:rPr>
        <w:t xml:space="preserve"> вводит значение номера заказа и</w:t>
      </w:r>
      <w:r w:rsidRPr="00FB099C">
        <w:rPr>
          <w:rFonts w:ascii="Times New Roman" w:hAnsi="Times New Roman" w:cs="Times New Roman"/>
          <w:sz w:val="24"/>
          <w:szCs w:val="24"/>
        </w:rPr>
        <w:t xml:space="preserve"> нажимает кнопку «ОК», запускается алгоритм </w:t>
      </w:r>
      <w:r>
        <w:rPr>
          <w:rFonts w:ascii="Times New Roman" w:hAnsi="Times New Roman" w:cs="Times New Roman"/>
          <w:sz w:val="24"/>
          <w:szCs w:val="24"/>
        </w:rPr>
        <w:t>отбора.</w:t>
      </w:r>
    </w:p>
    <w:p w14:paraId="5ED824C5" w14:textId="0D21F248" w:rsidR="00225DC7" w:rsidRDefault="00225DC7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Описание алгоритма отбора</w:t>
      </w:r>
      <w:r>
        <w:rPr>
          <w:rFonts w:ascii="Times New Roman" w:hAnsi="Times New Roman" w:cs="Times New Roman"/>
          <w:sz w:val="24"/>
          <w:szCs w:val="24"/>
        </w:rPr>
        <w:t>: на форме списка АРМ, во вкладке «Заказы покупателей», отбираются ЗП по реквизиту «Номер заказа Яндекс»;</w:t>
      </w:r>
    </w:p>
    <w:p w14:paraId="25078D68" w14:textId="0954BA13" w:rsidR="00225DC7" w:rsidRDefault="00225DC7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иной алгоритм работы отбора по алгоритму «</w:t>
      </w:r>
      <w:r w:rsidRPr="00225DC7">
        <w:rPr>
          <w:rFonts w:ascii="Times New Roman" w:hAnsi="Times New Roman" w:cs="Times New Roman"/>
          <w:i/>
          <w:iCs/>
          <w:sz w:val="24"/>
          <w:szCs w:val="24"/>
        </w:rPr>
        <w:t>найти № заказа Яндекс</w:t>
      </w:r>
      <w:r>
        <w:rPr>
          <w:rFonts w:ascii="Times New Roman" w:hAnsi="Times New Roman" w:cs="Times New Roman"/>
          <w:sz w:val="24"/>
          <w:szCs w:val="24"/>
        </w:rPr>
        <w:t xml:space="preserve">»: при открытой форме АРМ Кладовщика, с отбором по алгоритму «Найти товар» или без этого отбора, и сканировании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9C0">
        <w:rPr>
          <w:rFonts w:ascii="Times New Roman" w:hAnsi="Times New Roman" w:cs="Times New Roman"/>
          <w:sz w:val="24"/>
          <w:szCs w:val="24"/>
        </w:rPr>
        <w:t>номера заказа с этикетки Яндекс</w:t>
      </w:r>
      <w:r>
        <w:rPr>
          <w:rFonts w:ascii="Times New Roman" w:hAnsi="Times New Roman" w:cs="Times New Roman"/>
          <w:sz w:val="24"/>
          <w:szCs w:val="24"/>
        </w:rPr>
        <w:t>, автоматически запускается поиск и отбор по алгоритму кнопки.</w:t>
      </w:r>
    </w:p>
    <w:p w14:paraId="58EFA3FE" w14:textId="77777777" w:rsidR="009F7C35" w:rsidRDefault="009F7C3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DDE8A" w14:textId="5C2DA124" w:rsidR="009F7C35" w:rsidRPr="005749C0" w:rsidRDefault="004D2A02" w:rsidP="004D2A02">
      <w:pPr>
        <w:pStyle w:val="2"/>
      </w:pPr>
      <w:bookmarkStart w:id="10" w:name="_Toc214696006"/>
      <w:r>
        <w:t xml:space="preserve">3.4 </w:t>
      </w:r>
      <w:r w:rsidR="009F7C35" w:rsidRPr="005749C0">
        <w:t xml:space="preserve">Доработка </w:t>
      </w:r>
      <w:r w:rsidR="009F7C35">
        <w:t>алгоритма ввода ШК номенклатуры</w:t>
      </w:r>
      <w:r w:rsidR="009F7C35" w:rsidRPr="005749C0">
        <w:t>:</w:t>
      </w:r>
      <w:bookmarkEnd w:id="10"/>
    </w:p>
    <w:p w14:paraId="66E4318D" w14:textId="77777777" w:rsidR="009F7C35" w:rsidRDefault="009F7C3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5563A" w14:textId="77777777" w:rsidR="00F77A55" w:rsidRDefault="009F7C3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сканировании ШК (по кнопке «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найти товар</w:t>
      </w:r>
      <w:r>
        <w:rPr>
          <w:rFonts w:ascii="Times New Roman" w:hAnsi="Times New Roman" w:cs="Times New Roman"/>
          <w:sz w:val="24"/>
          <w:szCs w:val="24"/>
        </w:rPr>
        <w:t>») система осуществляет отбор заказов</w:t>
      </w:r>
      <w:r w:rsidR="00F77A55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товар не подобран</w:t>
      </w:r>
      <w:r w:rsidRPr="009F7C35">
        <w:rPr>
          <w:rFonts w:ascii="Times New Roman" w:hAnsi="Times New Roman" w:cs="Times New Roman"/>
          <w:sz w:val="24"/>
          <w:szCs w:val="24"/>
        </w:rPr>
        <w:t>: - пользователю отражается сообщение «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>в системе не подобран товар с указанным ШК, связать ШК с номенклатурой</w:t>
      </w:r>
      <w:r w:rsidRPr="009F7C35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23622B12" w14:textId="0451C32B" w:rsidR="00F77A55" w:rsidRDefault="009F7C3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C35">
        <w:rPr>
          <w:rFonts w:ascii="Times New Roman" w:hAnsi="Times New Roman" w:cs="Times New Roman"/>
          <w:sz w:val="24"/>
          <w:szCs w:val="24"/>
        </w:rPr>
        <w:t>пользователь выбирает ДА или НЕТ</w:t>
      </w:r>
      <w:r w:rsidR="00F77A55">
        <w:rPr>
          <w:rFonts w:ascii="Times New Roman" w:hAnsi="Times New Roman" w:cs="Times New Roman"/>
          <w:sz w:val="24"/>
          <w:szCs w:val="24"/>
        </w:rPr>
        <w:t>:</w:t>
      </w:r>
    </w:p>
    <w:p w14:paraId="17B27F3A" w14:textId="0F6E3E33" w:rsidR="009F7C35" w:rsidRPr="009F7C35" w:rsidRDefault="00F77A5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F7C35" w:rsidRPr="00F77A55">
        <w:rPr>
          <w:rFonts w:ascii="Times New Roman" w:hAnsi="Times New Roman" w:cs="Times New Roman"/>
          <w:b/>
          <w:bCs/>
          <w:sz w:val="24"/>
          <w:szCs w:val="24"/>
        </w:rPr>
        <w:t>если ДА</w:t>
      </w:r>
      <w:r w:rsidR="009F7C35" w:rsidRPr="009F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F7C35" w:rsidRPr="009F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9F7C35" w:rsidRPr="009F7C35">
        <w:rPr>
          <w:rFonts w:ascii="Times New Roman" w:hAnsi="Times New Roman" w:cs="Times New Roman"/>
          <w:sz w:val="24"/>
          <w:szCs w:val="24"/>
        </w:rPr>
        <w:t>элемент справочника «штрихкод номенклатуры», с заполненными данными по «Штрихкоду» и «Номенклатуре»</w:t>
      </w:r>
      <w:r>
        <w:rPr>
          <w:rFonts w:ascii="Times New Roman" w:hAnsi="Times New Roman" w:cs="Times New Roman"/>
          <w:sz w:val="24"/>
          <w:szCs w:val="24"/>
        </w:rPr>
        <w:t>, элемент создается автоматически.</w:t>
      </w:r>
    </w:p>
    <w:p w14:paraId="35C79196" w14:textId="77777777" w:rsidR="009F7C35" w:rsidRDefault="009F7C35" w:rsidP="009F7C3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474E3C81" wp14:editId="1F740798">
            <wp:extent cx="3167576" cy="1064265"/>
            <wp:effectExtent l="0" t="0" r="0" b="2540"/>
            <wp:docPr id="1703574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868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3806" cy="106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90634" w14:textId="77777777" w:rsidR="009F7C35" w:rsidRDefault="009F7C3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DFC324" w14:textId="1C625B35" w:rsidR="009F7C35" w:rsidRDefault="00F77A55" w:rsidP="009F7C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A55">
        <w:rPr>
          <w:rFonts w:ascii="Times New Roman" w:hAnsi="Times New Roman" w:cs="Times New Roman"/>
          <w:b/>
          <w:bCs/>
          <w:sz w:val="24"/>
          <w:szCs w:val="24"/>
        </w:rPr>
        <w:t>- е</w:t>
      </w:r>
      <w:r w:rsidR="009F7C35" w:rsidRPr="00F77A55">
        <w:rPr>
          <w:rFonts w:ascii="Times New Roman" w:hAnsi="Times New Roman" w:cs="Times New Roman"/>
          <w:b/>
          <w:bCs/>
          <w:sz w:val="24"/>
          <w:szCs w:val="24"/>
        </w:rPr>
        <w:t xml:space="preserve">сли НЕТ </w:t>
      </w:r>
      <w:r w:rsidR="009F7C35">
        <w:rPr>
          <w:rFonts w:ascii="Times New Roman" w:hAnsi="Times New Roman" w:cs="Times New Roman"/>
          <w:sz w:val="24"/>
          <w:szCs w:val="24"/>
        </w:rPr>
        <w:t>– транзакция прерывается, в АРМ отбор сбрасывается;</w:t>
      </w:r>
    </w:p>
    <w:p w14:paraId="65ABFD8C" w14:textId="77777777" w:rsidR="005749C0" w:rsidRDefault="005749C0" w:rsidP="00225D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ACCD81" w14:textId="13094C30" w:rsidR="005749C0" w:rsidRPr="005749C0" w:rsidRDefault="004D2A02" w:rsidP="004D2A02">
      <w:pPr>
        <w:pStyle w:val="2"/>
      </w:pPr>
      <w:bookmarkStart w:id="11" w:name="_Toc214696007"/>
      <w:r>
        <w:t xml:space="preserve">3.5 </w:t>
      </w:r>
      <w:r w:rsidR="005749C0" w:rsidRPr="005749C0">
        <w:t xml:space="preserve">Доработка </w:t>
      </w:r>
      <w:r w:rsidR="005749C0">
        <w:t xml:space="preserve">алгоритма ввода серии номенклатуры в </w:t>
      </w:r>
      <w:r w:rsidR="00A82E42">
        <w:t xml:space="preserve">документ </w:t>
      </w:r>
      <w:r w:rsidR="005749C0" w:rsidRPr="005749C0">
        <w:t>«Заказ покупател</w:t>
      </w:r>
      <w:r w:rsidR="00A82E42">
        <w:t>я</w:t>
      </w:r>
      <w:r w:rsidR="005749C0" w:rsidRPr="005749C0">
        <w:t>»:</w:t>
      </w:r>
      <w:bookmarkEnd w:id="11"/>
    </w:p>
    <w:p w14:paraId="22D8E96A" w14:textId="13BC2FFD" w:rsidR="00512FF1" w:rsidRDefault="005749C0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>-</w:t>
      </w:r>
      <w:r w:rsidR="00331193">
        <w:rPr>
          <w:rFonts w:ascii="Times New Roman" w:hAnsi="Times New Roman" w:cs="Times New Roman"/>
          <w:sz w:val="24"/>
          <w:szCs w:val="24"/>
        </w:rPr>
        <w:t xml:space="preserve"> на форме списка, в ТЧ вкладки «Заказы покупателей», пользователь,</w:t>
      </w:r>
      <w:r w:rsidR="00512FF1">
        <w:rPr>
          <w:rFonts w:ascii="Times New Roman" w:hAnsi="Times New Roman" w:cs="Times New Roman"/>
          <w:sz w:val="24"/>
          <w:szCs w:val="24"/>
        </w:rPr>
        <w:t xml:space="preserve"> выделяет ЗП, если в ТЧ отобрана единственная строка то выделять не обязательно, изменения будут в отобранном заказе, и</w:t>
      </w:r>
      <w:r w:rsidR="00331193">
        <w:rPr>
          <w:rFonts w:ascii="Times New Roman" w:hAnsi="Times New Roman" w:cs="Times New Roman"/>
          <w:sz w:val="24"/>
          <w:szCs w:val="24"/>
        </w:rPr>
        <w:t xml:space="preserve"> вручную нажимает кнопку «</w:t>
      </w:r>
      <w:r w:rsidR="00331193" w:rsidRPr="00331193">
        <w:rPr>
          <w:rFonts w:ascii="Times New Roman" w:hAnsi="Times New Roman" w:cs="Times New Roman"/>
          <w:i/>
          <w:iCs/>
          <w:sz w:val="24"/>
          <w:szCs w:val="24"/>
        </w:rPr>
        <w:t>ввести заводской №»</w:t>
      </w:r>
      <w:r w:rsidR="003311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1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A09E0" w14:textId="7800A2B1" w:rsidR="00331193" w:rsidRDefault="00331193" w:rsidP="00512F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DC7">
        <w:rPr>
          <w:rFonts w:ascii="Times New Roman" w:hAnsi="Times New Roman" w:cs="Times New Roman"/>
          <w:b/>
          <w:bCs/>
          <w:sz w:val="24"/>
          <w:szCs w:val="24"/>
        </w:rPr>
        <w:t>Алгоритм действия кнопки «</w:t>
      </w:r>
      <w:r w:rsidRPr="003311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ввести заводской №</w:t>
      </w:r>
      <w:r w:rsidRPr="00331193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="00512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F1" w:rsidRPr="00512FF1">
        <w:rPr>
          <w:rFonts w:ascii="Times New Roman" w:hAnsi="Times New Roman" w:cs="Times New Roman"/>
          <w:sz w:val="24"/>
          <w:szCs w:val="24"/>
        </w:rPr>
        <w:t>при нажатии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FF1">
        <w:rPr>
          <w:rFonts w:ascii="Times New Roman" w:hAnsi="Times New Roman" w:cs="Times New Roman"/>
          <w:sz w:val="24"/>
          <w:szCs w:val="24"/>
        </w:rPr>
        <w:t>открывается форма выбора «серии номенклатуры» (справочник «серии номенклатуры»), с отбором серий номенклатуры ТЧ ЗП, если в ТЧ несколько строк, осуществляется обход каждой строки ТЧ</w:t>
      </w:r>
      <w:r w:rsidRPr="00FB099C">
        <w:rPr>
          <w:rFonts w:ascii="Times New Roman" w:hAnsi="Times New Roman" w:cs="Times New Roman"/>
          <w:sz w:val="24"/>
          <w:szCs w:val="24"/>
        </w:rPr>
        <w:t xml:space="preserve">, ввод осуществляется при сканировании с </w:t>
      </w:r>
      <w:r w:rsidR="00512FF1">
        <w:rPr>
          <w:rFonts w:ascii="Times New Roman" w:hAnsi="Times New Roman" w:cs="Times New Roman"/>
          <w:sz w:val="24"/>
          <w:szCs w:val="24"/>
        </w:rPr>
        <w:t>штрих</w:t>
      </w:r>
      <w:r>
        <w:rPr>
          <w:rFonts w:ascii="Times New Roman" w:hAnsi="Times New Roman" w:cs="Times New Roman"/>
          <w:sz w:val="24"/>
          <w:szCs w:val="24"/>
        </w:rPr>
        <w:t xml:space="preserve"> кода</w:t>
      </w:r>
      <w:r w:rsidR="00512FF1">
        <w:rPr>
          <w:rFonts w:ascii="Times New Roman" w:hAnsi="Times New Roman" w:cs="Times New Roman"/>
          <w:sz w:val="24"/>
          <w:szCs w:val="24"/>
        </w:rPr>
        <w:t xml:space="preserve"> с упаковки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099C">
        <w:rPr>
          <w:rFonts w:ascii="Times New Roman" w:hAnsi="Times New Roman" w:cs="Times New Roman"/>
          <w:sz w:val="24"/>
          <w:szCs w:val="24"/>
        </w:rPr>
        <w:t xml:space="preserve"> сканером ШК или ввод значения пользователем вручную</w:t>
      </w:r>
      <w:r>
        <w:rPr>
          <w:rFonts w:ascii="Times New Roman" w:hAnsi="Times New Roman" w:cs="Times New Roman"/>
          <w:sz w:val="24"/>
          <w:szCs w:val="24"/>
        </w:rPr>
        <w:t xml:space="preserve"> (вводиться номер заказа)</w:t>
      </w:r>
      <w:r w:rsidRPr="00FB099C">
        <w:rPr>
          <w:rFonts w:ascii="Times New Roman" w:hAnsi="Times New Roman" w:cs="Times New Roman"/>
          <w:sz w:val="24"/>
          <w:szCs w:val="24"/>
        </w:rPr>
        <w:t>.</w:t>
      </w:r>
    </w:p>
    <w:p w14:paraId="06909AA9" w14:textId="4D6B0BDD" w:rsidR="00331193" w:rsidRDefault="00512FF1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EB2F75A" wp14:editId="13CBACCE">
            <wp:extent cx="3049171" cy="1266091"/>
            <wp:effectExtent l="0" t="0" r="0" b="0"/>
            <wp:docPr id="1928806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068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2704" cy="127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BA3B" w14:textId="04529B0C" w:rsidR="00331193" w:rsidRPr="00FB099C" w:rsidRDefault="00331193" w:rsidP="003311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Ввод через сканер ШК</w:t>
      </w:r>
      <w:r w:rsidRPr="00FB099C">
        <w:rPr>
          <w:rFonts w:ascii="Times New Roman" w:hAnsi="Times New Roman" w:cs="Times New Roman"/>
          <w:sz w:val="24"/>
          <w:szCs w:val="24"/>
        </w:rPr>
        <w:t>: в открытом АРМ</w:t>
      </w:r>
      <w:r>
        <w:rPr>
          <w:rFonts w:ascii="Times New Roman" w:hAnsi="Times New Roman" w:cs="Times New Roman"/>
          <w:sz w:val="24"/>
          <w:szCs w:val="24"/>
        </w:rPr>
        <w:t>, с отбором по алгоритму «</w:t>
      </w:r>
      <w:r w:rsidRPr="00512FF1">
        <w:rPr>
          <w:rFonts w:ascii="Times New Roman" w:hAnsi="Times New Roman" w:cs="Times New Roman"/>
          <w:i/>
          <w:iCs/>
          <w:sz w:val="24"/>
          <w:szCs w:val="24"/>
        </w:rPr>
        <w:t>Найти товар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2FF1">
        <w:rPr>
          <w:rFonts w:ascii="Times New Roman" w:hAnsi="Times New Roman" w:cs="Times New Roman"/>
          <w:sz w:val="24"/>
          <w:szCs w:val="24"/>
        </w:rPr>
        <w:t xml:space="preserve"> и «</w:t>
      </w:r>
      <w:r w:rsidR="00512FF1" w:rsidRPr="00512FF1">
        <w:rPr>
          <w:rFonts w:ascii="Times New Roman" w:hAnsi="Times New Roman" w:cs="Times New Roman"/>
          <w:i/>
          <w:iCs/>
          <w:sz w:val="24"/>
          <w:szCs w:val="24"/>
        </w:rPr>
        <w:t>найти № заказа Яндекс</w:t>
      </w:r>
      <w:r w:rsidR="00512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или без этого отбора,</w:t>
      </w:r>
      <w:r w:rsidR="00512FF1">
        <w:rPr>
          <w:rFonts w:ascii="Times New Roman" w:hAnsi="Times New Roman" w:cs="Times New Roman"/>
          <w:sz w:val="24"/>
          <w:szCs w:val="24"/>
        </w:rPr>
        <w:t xml:space="preserve"> путем выделения заказа вручную,</w:t>
      </w:r>
      <w:r w:rsidRPr="00FB099C">
        <w:rPr>
          <w:rFonts w:ascii="Times New Roman" w:hAnsi="Times New Roman" w:cs="Times New Roman"/>
          <w:sz w:val="24"/>
          <w:szCs w:val="24"/>
        </w:rPr>
        <w:t xml:space="preserve"> пользователь сканирует </w:t>
      </w:r>
      <w:r w:rsidR="00512FF1">
        <w:rPr>
          <w:rFonts w:ascii="Times New Roman" w:hAnsi="Times New Roman" w:cs="Times New Roman"/>
          <w:sz w:val="24"/>
          <w:szCs w:val="24"/>
          <w:lang w:val="en-US"/>
        </w:rPr>
        <w:t>Serial</w:t>
      </w:r>
      <w:r w:rsidR="00512FF1" w:rsidRPr="00512FF1">
        <w:rPr>
          <w:rFonts w:ascii="Times New Roman" w:hAnsi="Times New Roman" w:cs="Times New Roman"/>
          <w:sz w:val="24"/>
          <w:szCs w:val="24"/>
        </w:rPr>
        <w:t xml:space="preserve"> </w:t>
      </w:r>
      <w:r w:rsidR="00512FF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FB099C">
        <w:rPr>
          <w:rFonts w:ascii="Times New Roman" w:hAnsi="Times New Roman" w:cs="Times New Roman"/>
          <w:sz w:val="24"/>
          <w:szCs w:val="24"/>
        </w:rPr>
        <w:t xml:space="preserve"> с </w:t>
      </w:r>
      <w:r w:rsidR="00512FF1" w:rsidRPr="00FB099C">
        <w:rPr>
          <w:rFonts w:ascii="Times New Roman" w:hAnsi="Times New Roman" w:cs="Times New Roman"/>
          <w:sz w:val="24"/>
          <w:szCs w:val="24"/>
        </w:rPr>
        <w:t>упаковки</w:t>
      </w:r>
      <w:r w:rsidR="00512FF1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FB099C">
        <w:rPr>
          <w:rFonts w:ascii="Times New Roman" w:hAnsi="Times New Roman" w:cs="Times New Roman"/>
          <w:sz w:val="24"/>
          <w:szCs w:val="24"/>
        </w:rPr>
        <w:t xml:space="preserve">, по окончании сканирования запускается алгоритм </w:t>
      </w:r>
      <w:r w:rsidR="00512FF1">
        <w:rPr>
          <w:rFonts w:ascii="Times New Roman" w:hAnsi="Times New Roman" w:cs="Times New Roman"/>
          <w:sz w:val="24"/>
          <w:szCs w:val="24"/>
        </w:rPr>
        <w:t>сохранения введенных данных</w:t>
      </w:r>
      <w:r w:rsidRPr="00FB099C">
        <w:rPr>
          <w:rFonts w:ascii="Times New Roman" w:hAnsi="Times New Roman" w:cs="Times New Roman"/>
          <w:sz w:val="24"/>
          <w:szCs w:val="24"/>
        </w:rPr>
        <w:t>.</w:t>
      </w:r>
    </w:p>
    <w:p w14:paraId="23EF253A" w14:textId="018075C0" w:rsidR="00331193" w:rsidRPr="00FB099C" w:rsidRDefault="00331193" w:rsidP="003311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i/>
          <w:iCs/>
          <w:sz w:val="24"/>
          <w:szCs w:val="24"/>
        </w:rPr>
        <w:t>Ввод вручную</w:t>
      </w:r>
      <w:r w:rsidRPr="00FB099C">
        <w:rPr>
          <w:rFonts w:ascii="Times New Roman" w:hAnsi="Times New Roman" w:cs="Times New Roman"/>
          <w:sz w:val="24"/>
          <w:szCs w:val="24"/>
        </w:rPr>
        <w:t>: пользователь вручную</w:t>
      </w:r>
      <w:r>
        <w:rPr>
          <w:rFonts w:ascii="Times New Roman" w:hAnsi="Times New Roman" w:cs="Times New Roman"/>
          <w:sz w:val="24"/>
          <w:szCs w:val="24"/>
        </w:rPr>
        <w:t xml:space="preserve"> вводит значение номера </w:t>
      </w:r>
      <w:r w:rsidR="00512FF1">
        <w:rPr>
          <w:rFonts w:ascii="Times New Roman" w:hAnsi="Times New Roman" w:cs="Times New Roman"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B099C">
        <w:rPr>
          <w:rFonts w:ascii="Times New Roman" w:hAnsi="Times New Roman" w:cs="Times New Roman"/>
          <w:sz w:val="24"/>
          <w:szCs w:val="24"/>
        </w:rPr>
        <w:t xml:space="preserve"> нажимает кнопку «ОК», запускается алгоритм </w:t>
      </w:r>
      <w:r w:rsidR="00512FF1">
        <w:rPr>
          <w:rFonts w:ascii="Times New Roman" w:hAnsi="Times New Roman" w:cs="Times New Roman"/>
          <w:sz w:val="24"/>
          <w:szCs w:val="24"/>
        </w:rPr>
        <w:t>сохранения введенных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065B1" w14:textId="0396FDAE" w:rsidR="00512FF1" w:rsidRDefault="00512FF1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Алгоритм сохранения введенных данных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9074D0" w14:textId="1790942E" w:rsidR="00512FF1" w:rsidRDefault="00501A2A" w:rsidP="00501A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Определяются настройки номенклатуры по использованию серий:</w:t>
      </w:r>
    </w:p>
    <w:p w14:paraId="07DFFD31" w14:textId="1E831DB1" w:rsidR="00501A2A" w:rsidRDefault="00501A2A" w:rsidP="00501A2A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серии = истина;</w:t>
      </w:r>
    </w:p>
    <w:p w14:paraId="3265B97F" w14:textId="456CCBAF" w:rsidR="00501A2A" w:rsidRDefault="00501A2A" w:rsidP="00501A2A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серийные номера = истина</w:t>
      </w:r>
    </w:p>
    <w:p w14:paraId="01A4AA57" w14:textId="535F090F" w:rsidR="00501A2A" w:rsidRDefault="00501A2A" w:rsidP="00501A2A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номенклатуре не установлены эти </w:t>
      </w:r>
      <w:r w:rsidR="004D2A02">
        <w:rPr>
          <w:rFonts w:ascii="Times New Roman" w:hAnsi="Times New Roman" w:cs="Times New Roman"/>
          <w:sz w:val="24"/>
          <w:szCs w:val="24"/>
        </w:rPr>
        <w:t>значения,</w:t>
      </w:r>
      <w:r>
        <w:rPr>
          <w:rFonts w:ascii="Times New Roman" w:hAnsi="Times New Roman" w:cs="Times New Roman"/>
          <w:sz w:val="24"/>
          <w:szCs w:val="24"/>
        </w:rPr>
        <w:t xml:space="preserve"> то устанавливаются = истина, карточка номенклатуры проводится, если установлены – переход к шагу 2.</w:t>
      </w:r>
    </w:p>
    <w:p w14:paraId="07BF9C3B" w14:textId="4AA1B4E9" w:rsidR="00501A2A" w:rsidRPr="00501A2A" w:rsidRDefault="00501A2A" w:rsidP="00501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A61DEB" wp14:editId="72EABB33">
            <wp:extent cx="3502856" cy="1762875"/>
            <wp:effectExtent l="0" t="0" r="2540" b="8890"/>
            <wp:docPr id="1342532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321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3155" cy="17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49BA3" w14:textId="4434CF92" w:rsidR="00501A2A" w:rsidRDefault="00501A2A" w:rsidP="00501A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Значение, введенное в реквизит «серия», подбирается из ранее введенных, если не подобрался – создается новое значение (элемент справочника «серии номенклатуры»)</w:t>
      </w:r>
    </w:p>
    <w:p w14:paraId="4D9E69A6" w14:textId="00784DC9" w:rsidR="005C0336" w:rsidRDefault="005C0336" w:rsidP="005C03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4CC20E" wp14:editId="7D18A6F8">
            <wp:extent cx="3239672" cy="1979001"/>
            <wp:effectExtent l="0" t="0" r="0" b="2540"/>
            <wp:docPr id="428654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544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56595" cy="198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9C26" w14:textId="5BD29397" w:rsidR="00501A2A" w:rsidRDefault="00501A2A" w:rsidP="00501A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заказ покупателя, во вкладке «товары, услуги», в реквизит ТЧ «серия» вноситься значение, указанное на этапе №2.</w:t>
      </w:r>
    </w:p>
    <w:p w14:paraId="1E7709D2" w14:textId="0D97CD8D" w:rsidR="00501A2A" w:rsidRDefault="00501A2A" w:rsidP="00501A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ЗП «готов к </w:t>
      </w:r>
      <w:r w:rsidR="00F80507">
        <w:rPr>
          <w:rFonts w:ascii="Times New Roman" w:hAnsi="Times New Roman" w:cs="Times New Roman"/>
          <w:sz w:val="24"/>
          <w:szCs w:val="24"/>
        </w:rPr>
        <w:t>поступлению</w:t>
      </w:r>
      <w:r>
        <w:rPr>
          <w:rFonts w:ascii="Times New Roman" w:hAnsi="Times New Roman" w:cs="Times New Roman"/>
          <w:sz w:val="24"/>
          <w:szCs w:val="24"/>
        </w:rPr>
        <w:t>» устанавливается значение = истина.</w:t>
      </w:r>
    </w:p>
    <w:p w14:paraId="7F6BF84C" w14:textId="6379D322" w:rsidR="00501A2A" w:rsidRPr="00501A2A" w:rsidRDefault="00501A2A" w:rsidP="00501A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«заказ покупателя» проводиться.</w:t>
      </w:r>
    </w:p>
    <w:p w14:paraId="4D53DF98" w14:textId="77777777" w:rsidR="005C0336" w:rsidRDefault="005C0336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42B857" w14:textId="2BA5B4B0" w:rsidR="005749C0" w:rsidRPr="005749C0" w:rsidRDefault="004D2A02" w:rsidP="004D2A02">
      <w:pPr>
        <w:pStyle w:val="2"/>
      </w:pPr>
      <w:bookmarkStart w:id="12" w:name="_Toc214696008"/>
      <w:r>
        <w:t xml:space="preserve">3.6 </w:t>
      </w:r>
      <w:r w:rsidR="005749C0" w:rsidRPr="005749C0">
        <w:t>Доработка вкладки «</w:t>
      </w:r>
      <w:r w:rsidR="005749C0">
        <w:t>ЗП к оформлению</w:t>
      </w:r>
      <w:r w:rsidR="005749C0" w:rsidRPr="005749C0">
        <w:t>»:</w:t>
      </w:r>
      <w:bookmarkEnd w:id="12"/>
    </w:p>
    <w:p w14:paraId="689A675E" w14:textId="77777777" w:rsidR="004D2A02" w:rsidRDefault="004D2A02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CCA5D9" w14:textId="0011F7EC" w:rsidR="005749C0" w:rsidRDefault="005749C0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99C">
        <w:rPr>
          <w:rFonts w:ascii="Times New Roman" w:hAnsi="Times New Roman" w:cs="Times New Roman"/>
          <w:sz w:val="24"/>
          <w:szCs w:val="24"/>
        </w:rPr>
        <w:t>- На форме списка</w:t>
      </w:r>
      <w:r>
        <w:rPr>
          <w:rFonts w:ascii="Times New Roman" w:hAnsi="Times New Roman" w:cs="Times New Roman"/>
          <w:sz w:val="24"/>
          <w:szCs w:val="24"/>
        </w:rPr>
        <w:t xml:space="preserve"> отражаются ЗП с</w:t>
      </w:r>
      <w:r w:rsidR="00B218AB">
        <w:rPr>
          <w:rFonts w:ascii="Times New Roman" w:hAnsi="Times New Roman" w:cs="Times New Roman"/>
          <w:sz w:val="24"/>
          <w:szCs w:val="24"/>
        </w:rPr>
        <w:t xml:space="preserve"> отбором по реквизиту «готов к </w:t>
      </w:r>
      <w:r w:rsidR="00F80507">
        <w:rPr>
          <w:rFonts w:ascii="Times New Roman" w:hAnsi="Times New Roman" w:cs="Times New Roman"/>
          <w:sz w:val="24"/>
          <w:szCs w:val="24"/>
        </w:rPr>
        <w:t>поступлению</w:t>
      </w:r>
      <w:r w:rsidR="00B218AB">
        <w:rPr>
          <w:rFonts w:ascii="Times New Roman" w:hAnsi="Times New Roman" w:cs="Times New Roman"/>
          <w:sz w:val="24"/>
          <w:szCs w:val="24"/>
        </w:rPr>
        <w:t>»</w:t>
      </w:r>
      <w:r w:rsidR="00F80507">
        <w:rPr>
          <w:rFonts w:ascii="Times New Roman" w:hAnsi="Times New Roman" w:cs="Times New Roman"/>
          <w:sz w:val="24"/>
          <w:szCs w:val="24"/>
        </w:rPr>
        <w:t xml:space="preserve"> и «готов к отгрузке»</w:t>
      </w:r>
      <w:r w:rsidR="00B218AB">
        <w:rPr>
          <w:rFonts w:ascii="Times New Roman" w:hAnsi="Times New Roman" w:cs="Times New Roman"/>
          <w:sz w:val="24"/>
          <w:szCs w:val="24"/>
        </w:rPr>
        <w:t xml:space="preserve"> = истина</w:t>
      </w:r>
      <w:r w:rsidR="007C6B35">
        <w:rPr>
          <w:rFonts w:ascii="Times New Roman" w:hAnsi="Times New Roman" w:cs="Times New Roman"/>
          <w:sz w:val="24"/>
          <w:szCs w:val="24"/>
        </w:rPr>
        <w:t>, в статусе «кроме «отменен».</w:t>
      </w:r>
    </w:p>
    <w:p w14:paraId="1DF04DE5" w14:textId="77777777" w:rsidR="007C6B35" w:rsidRDefault="00B218AB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F7C35">
        <w:rPr>
          <w:rFonts w:ascii="Times New Roman" w:hAnsi="Times New Roman" w:cs="Times New Roman"/>
          <w:sz w:val="24"/>
          <w:szCs w:val="24"/>
        </w:rPr>
        <w:t>в панель управления добавить кнопку «</w:t>
      </w:r>
      <w:r w:rsidR="009F7C35" w:rsidRPr="009F7C35">
        <w:rPr>
          <w:rFonts w:ascii="Times New Roman" w:hAnsi="Times New Roman" w:cs="Times New Roman"/>
          <w:i/>
          <w:iCs/>
          <w:sz w:val="24"/>
          <w:szCs w:val="24"/>
        </w:rPr>
        <w:t>создать приходную</w:t>
      </w:r>
      <w:r w:rsidR="00F805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C35" w:rsidRPr="009F7C3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4D2A02">
        <w:rPr>
          <w:rFonts w:ascii="Times New Roman" w:hAnsi="Times New Roman" w:cs="Times New Roman"/>
          <w:i/>
          <w:iCs/>
          <w:sz w:val="24"/>
          <w:szCs w:val="24"/>
        </w:rPr>
        <w:t>акладную</w:t>
      </w:r>
      <w:r w:rsidR="009F7C35">
        <w:rPr>
          <w:rFonts w:ascii="Times New Roman" w:hAnsi="Times New Roman" w:cs="Times New Roman"/>
          <w:sz w:val="24"/>
          <w:szCs w:val="24"/>
        </w:rPr>
        <w:t>»</w:t>
      </w:r>
      <w:r w:rsidR="00F80507">
        <w:rPr>
          <w:rFonts w:ascii="Times New Roman" w:hAnsi="Times New Roman" w:cs="Times New Roman"/>
          <w:sz w:val="24"/>
          <w:szCs w:val="24"/>
        </w:rPr>
        <w:t xml:space="preserve"> и «</w:t>
      </w:r>
      <w:r w:rsidR="00F80507" w:rsidRPr="009F7C35">
        <w:rPr>
          <w:rFonts w:ascii="Times New Roman" w:hAnsi="Times New Roman" w:cs="Times New Roman"/>
          <w:i/>
          <w:iCs/>
          <w:sz w:val="24"/>
          <w:szCs w:val="24"/>
        </w:rPr>
        <w:t xml:space="preserve">создать </w:t>
      </w:r>
      <w:r w:rsidR="00F80507">
        <w:rPr>
          <w:rFonts w:ascii="Times New Roman" w:hAnsi="Times New Roman" w:cs="Times New Roman"/>
          <w:i/>
          <w:iCs/>
          <w:sz w:val="24"/>
          <w:szCs w:val="24"/>
        </w:rPr>
        <w:t>расходную</w:t>
      </w:r>
      <w:r w:rsidR="007C6B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6B35" w:rsidRPr="009F7C3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7C6B35">
        <w:rPr>
          <w:rFonts w:ascii="Times New Roman" w:hAnsi="Times New Roman" w:cs="Times New Roman"/>
          <w:i/>
          <w:iCs/>
          <w:sz w:val="24"/>
          <w:szCs w:val="24"/>
        </w:rPr>
        <w:t>акладную</w:t>
      </w:r>
      <w:r w:rsidR="007C6B35">
        <w:rPr>
          <w:rFonts w:ascii="Times New Roman" w:hAnsi="Times New Roman" w:cs="Times New Roman"/>
          <w:sz w:val="24"/>
          <w:szCs w:val="24"/>
        </w:rPr>
        <w:t>».</w:t>
      </w:r>
    </w:p>
    <w:p w14:paraId="7BC66871" w14:textId="2F74B6F7" w:rsidR="009F7C35" w:rsidRPr="009F7C35" w:rsidRDefault="007C6B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F7C35">
        <w:rPr>
          <w:rFonts w:ascii="Times New Roman" w:hAnsi="Times New Roman" w:cs="Times New Roman"/>
          <w:sz w:val="24"/>
          <w:szCs w:val="24"/>
        </w:rPr>
        <w:t>ри нажатии на кнопку «</w:t>
      </w:r>
      <w:r w:rsidR="009F7C35" w:rsidRPr="009F7C35">
        <w:rPr>
          <w:rFonts w:ascii="Times New Roman" w:hAnsi="Times New Roman" w:cs="Times New Roman"/>
          <w:i/>
          <w:iCs/>
          <w:sz w:val="24"/>
          <w:szCs w:val="24"/>
        </w:rPr>
        <w:t>создать приходную н</w:t>
      </w:r>
      <w:r w:rsidR="004D2A02">
        <w:rPr>
          <w:rFonts w:ascii="Times New Roman" w:hAnsi="Times New Roman" w:cs="Times New Roman"/>
          <w:i/>
          <w:iCs/>
          <w:sz w:val="24"/>
          <w:szCs w:val="24"/>
        </w:rPr>
        <w:t>акладную</w:t>
      </w:r>
      <w:r w:rsidR="009F7C35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="009F7C35" w:rsidRPr="009F7C35">
        <w:rPr>
          <w:rFonts w:ascii="Times New Roman" w:hAnsi="Times New Roman" w:cs="Times New Roman"/>
          <w:sz w:val="24"/>
          <w:szCs w:val="24"/>
        </w:rPr>
        <w:t>на вкладке «ЗП к оформлению» запускается алгоритм:</w:t>
      </w:r>
    </w:p>
    <w:p w14:paraId="7479F15B" w14:textId="3AB89369" w:rsidR="009F7C35" w:rsidRDefault="009F7C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всем заказам отражаемых на форме</w:t>
      </w:r>
      <w:r w:rsidR="007C6B35">
        <w:rPr>
          <w:rFonts w:ascii="Times New Roman" w:hAnsi="Times New Roman" w:cs="Times New Roman"/>
          <w:sz w:val="24"/>
          <w:szCs w:val="24"/>
        </w:rPr>
        <w:t xml:space="preserve"> с признаком «готов к оформлению»</w:t>
      </w:r>
      <w:r>
        <w:rPr>
          <w:rFonts w:ascii="Times New Roman" w:hAnsi="Times New Roman" w:cs="Times New Roman"/>
          <w:sz w:val="24"/>
          <w:szCs w:val="24"/>
        </w:rPr>
        <w:t>, создаются приходные накладные, по каждому ЗП раздельно;</w:t>
      </w:r>
    </w:p>
    <w:p w14:paraId="472C93D4" w14:textId="20130CD9" w:rsidR="009F7C35" w:rsidRDefault="009F7C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6B35">
        <w:rPr>
          <w:rFonts w:ascii="Times New Roman" w:hAnsi="Times New Roman" w:cs="Times New Roman"/>
          <w:sz w:val="24"/>
          <w:szCs w:val="24"/>
        </w:rPr>
        <w:t>после создания «приходной накладной» в ЗП</w:t>
      </w:r>
      <w:r>
        <w:rPr>
          <w:rFonts w:ascii="Times New Roman" w:hAnsi="Times New Roman" w:cs="Times New Roman"/>
          <w:sz w:val="24"/>
          <w:szCs w:val="24"/>
        </w:rPr>
        <w:t xml:space="preserve"> реквизит «готов к </w:t>
      </w:r>
      <w:r w:rsidR="007C6B35">
        <w:rPr>
          <w:rFonts w:ascii="Times New Roman" w:hAnsi="Times New Roman" w:cs="Times New Roman"/>
          <w:sz w:val="24"/>
          <w:szCs w:val="24"/>
        </w:rPr>
        <w:t>поступлению</w:t>
      </w:r>
      <w:r>
        <w:rPr>
          <w:rFonts w:ascii="Times New Roman" w:hAnsi="Times New Roman" w:cs="Times New Roman"/>
          <w:sz w:val="24"/>
          <w:szCs w:val="24"/>
        </w:rPr>
        <w:t>» устанавливается = ложь</w:t>
      </w:r>
      <w:r w:rsidR="007C6B35">
        <w:rPr>
          <w:rFonts w:ascii="Times New Roman" w:hAnsi="Times New Roman" w:cs="Times New Roman"/>
          <w:sz w:val="24"/>
          <w:szCs w:val="24"/>
        </w:rPr>
        <w:t>;</w:t>
      </w:r>
    </w:p>
    <w:p w14:paraId="742E23C3" w14:textId="77A14BF2" w:rsidR="007C6B35" w:rsidRDefault="007C6B35" w:rsidP="007C6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создания «приходной накладной» и установке реквизита «готов к поступлению» = ложь, реквизит «готов к отгрузке» устанавливается = истина;</w:t>
      </w:r>
    </w:p>
    <w:p w14:paraId="55367920" w14:textId="77777777" w:rsidR="007C6B35" w:rsidRDefault="007C6B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75EDE9" w14:textId="77777777" w:rsidR="007C6B35" w:rsidRDefault="007C6B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E2DCA" w14:textId="35C9890A" w:rsidR="007C6B35" w:rsidRPr="009F7C35" w:rsidRDefault="007C6B35" w:rsidP="007C6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i/>
          <w:iCs/>
          <w:sz w:val="24"/>
          <w:szCs w:val="24"/>
        </w:rPr>
        <w:t>расходную</w:t>
      </w:r>
      <w:r w:rsidRPr="009F7C35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акладную», </w:t>
      </w:r>
      <w:r w:rsidRPr="009F7C35">
        <w:rPr>
          <w:rFonts w:ascii="Times New Roman" w:hAnsi="Times New Roman" w:cs="Times New Roman"/>
          <w:sz w:val="24"/>
          <w:szCs w:val="24"/>
        </w:rPr>
        <w:t>на вкладке «ЗП к оформлению» запускается алгоритм:</w:t>
      </w:r>
    </w:p>
    <w:p w14:paraId="0A8FA2DC" w14:textId="773366C8" w:rsidR="007C6B35" w:rsidRDefault="007C6B35" w:rsidP="007C6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всем заказам отражаемых на форме с признаком «готов к отгрузке», создаются расходные накладные, по каждому ЗП раздельно;</w:t>
      </w:r>
    </w:p>
    <w:p w14:paraId="43678ACB" w14:textId="10AFC011" w:rsidR="007C6B35" w:rsidRPr="00FB099C" w:rsidRDefault="007C6B35" w:rsidP="007C6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ЗП реквизит «готов к отгрузке» устанавливается = ложь.</w:t>
      </w:r>
    </w:p>
    <w:p w14:paraId="5D75377A" w14:textId="77777777" w:rsidR="007C6B35" w:rsidRPr="00FB099C" w:rsidRDefault="007C6B35" w:rsidP="005749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6B35" w:rsidRPr="00FB099C">
      <w:pgSz w:w="11906" w:h="16838"/>
      <w:pgMar w:top="851" w:right="850" w:bottom="82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E72"/>
    <w:multiLevelType w:val="hybridMultilevel"/>
    <w:tmpl w:val="C0CCE93E"/>
    <w:lvl w:ilvl="0" w:tplc="391C5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D2351"/>
    <w:multiLevelType w:val="hybridMultilevel"/>
    <w:tmpl w:val="3A4A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6B24"/>
    <w:multiLevelType w:val="hybridMultilevel"/>
    <w:tmpl w:val="2D0C9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59E4"/>
    <w:multiLevelType w:val="hybridMultilevel"/>
    <w:tmpl w:val="2D0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3025F"/>
    <w:multiLevelType w:val="hybridMultilevel"/>
    <w:tmpl w:val="EA78A79C"/>
    <w:lvl w:ilvl="0" w:tplc="8C04E6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D0D7C"/>
    <w:multiLevelType w:val="hybridMultilevel"/>
    <w:tmpl w:val="9006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31337"/>
    <w:multiLevelType w:val="hybridMultilevel"/>
    <w:tmpl w:val="2BD03DC2"/>
    <w:lvl w:ilvl="0" w:tplc="14D81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EF31DC"/>
    <w:multiLevelType w:val="hybridMultilevel"/>
    <w:tmpl w:val="14D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057A"/>
    <w:multiLevelType w:val="hybridMultilevel"/>
    <w:tmpl w:val="A038EF80"/>
    <w:lvl w:ilvl="0" w:tplc="B3BE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18099A"/>
    <w:multiLevelType w:val="hybridMultilevel"/>
    <w:tmpl w:val="EA78A79C"/>
    <w:lvl w:ilvl="0" w:tplc="FFFFFFFF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89776">
    <w:abstractNumId w:val="5"/>
  </w:num>
  <w:num w:numId="2" w16cid:durableId="1607499467">
    <w:abstractNumId w:val="7"/>
  </w:num>
  <w:num w:numId="3" w16cid:durableId="1665205107">
    <w:abstractNumId w:val="1"/>
  </w:num>
  <w:num w:numId="4" w16cid:durableId="832447740">
    <w:abstractNumId w:val="6"/>
  </w:num>
  <w:num w:numId="5" w16cid:durableId="680860513">
    <w:abstractNumId w:val="3"/>
  </w:num>
  <w:num w:numId="6" w16cid:durableId="501433699">
    <w:abstractNumId w:val="2"/>
  </w:num>
  <w:num w:numId="7" w16cid:durableId="736778741">
    <w:abstractNumId w:val="4"/>
  </w:num>
  <w:num w:numId="8" w16cid:durableId="42337304">
    <w:abstractNumId w:val="9"/>
  </w:num>
  <w:num w:numId="9" w16cid:durableId="2113621536">
    <w:abstractNumId w:val="8"/>
  </w:num>
  <w:num w:numId="10" w16cid:durableId="162484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FB"/>
    <w:rsid w:val="000004CA"/>
    <w:rsid w:val="00003C35"/>
    <w:rsid w:val="00004366"/>
    <w:rsid w:val="000233B0"/>
    <w:rsid w:val="00045448"/>
    <w:rsid w:val="00051C68"/>
    <w:rsid w:val="00053377"/>
    <w:rsid w:val="00060DA2"/>
    <w:rsid w:val="00061E9D"/>
    <w:rsid w:val="000633AB"/>
    <w:rsid w:val="00065D74"/>
    <w:rsid w:val="00065F2F"/>
    <w:rsid w:val="00077A04"/>
    <w:rsid w:val="000841B9"/>
    <w:rsid w:val="000A7534"/>
    <w:rsid w:val="000E46BA"/>
    <w:rsid w:val="000E4CF8"/>
    <w:rsid w:val="000E632A"/>
    <w:rsid w:val="000F096D"/>
    <w:rsid w:val="001041BF"/>
    <w:rsid w:val="00116041"/>
    <w:rsid w:val="001249FC"/>
    <w:rsid w:val="00142A7A"/>
    <w:rsid w:val="00150952"/>
    <w:rsid w:val="001509AB"/>
    <w:rsid w:val="00155850"/>
    <w:rsid w:val="001657BF"/>
    <w:rsid w:val="001812C7"/>
    <w:rsid w:val="001874D8"/>
    <w:rsid w:val="00190F82"/>
    <w:rsid w:val="001913B0"/>
    <w:rsid w:val="00195202"/>
    <w:rsid w:val="001A017F"/>
    <w:rsid w:val="001B762C"/>
    <w:rsid w:val="001C3B66"/>
    <w:rsid w:val="001C6AC8"/>
    <w:rsid w:val="001D0E3B"/>
    <w:rsid w:val="001E6813"/>
    <w:rsid w:val="001F13B1"/>
    <w:rsid w:val="00210061"/>
    <w:rsid w:val="002150B6"/>
    <w:rsid w:val="00224F8A"/>
    <w:rsid w:val="00225DC7"/>
    <w:rsid w:val="0022763D"/>
    <w:rsid w:val="00233AFE"/>
    <w:rsid w:val="00235DEB"/>
    <w:rsid w:val="00250AA8"/>
    <w:rsid w:val="002521AA"/>
    <w:rsid w:val="002577BD"/>
    <w:rsid w:val="00260A62"/>
    <w:rsid w:val="00261B79"/>
    <w:rsid w:val="002710CA"/>
    <w:rsid w:val="002731D2"/>
    <w:rsid w:val="002736EA"/>
    <w:rsid w:val="00273CED"/>
    <w:rsid w:val="002A3EB0"/>
    <w:rsid w:val="002A6190"/>
    <w:rsid w:val="002B1884"/>
    <w:rsid w:val="002B243A"/>
    <w:rsid w:val="002C51F5"/>
    <w:rsid w:val="002D5F02"/>
    <w:rsid w:val="002E7F20"/>
    <w:rsid w:val="002F0709"/>
    <w:rsid w:val="00310DB9"/>
    <w:rsid w:val="003122BB"/>
    <w:rsid w:val="00321A70"/>
    <w:rsid w:val="00330058"/>
    <w:rsid w:val="00331193"/>
    <w:rsid w:val="00333705"/>
    <w:rsid w:val="003377DF"/>
    <w:rsid w:val="0034777D"/>
    <w:rsid w:val="00347D99"/>
    <w:rsid w:val="00361975"/>
    <w:rsid w:val="00373093"/>
    <w:rsid w:val="00373E77"/>
    <w:rsid w:val="003755CB"/>
    <w:rsid w:val="00390D9A"/>
    <w:rsid w:val="00392BFF"/>
    <w:rsid w:val="003939FB"/>
    <w:rsid w:val="003A4F47"/>
    <w:rsid w:val="003B2E49"/>
    <w:rsid w:val="003B7E0E"/>
    <w:rsid w:val="003D4537"/>
    <w:rsid w:val="003E3BFB"/>
    <w:rsid w:val="003E440D"/>
    <w:rsid w:val="003E728C"/>
    <w:rsid w:val="003F134C"/>
    <w:rsid w:val="003F3D9E"/>
    <w:rsid w:val="003F6906"/>
    <w:rsid w:val="004153A8"/>
    <w:rsid w:val="00420575"/>
    <w:rsid w:val="00420BEC"/>
    <w:rsid w:val="00423573"/>
    <w:rsid w:val="004318FF"/>
    <w:rsid w:val="004410C9"/>
    <w:rsid w:val="0044252C"/>
    <w:rsid w:val="004478E0"/>
    <w:rsid w:val="0045333C"/>
    <w:rsid w:val="00463372"/>
    <w:rsid w:val="00465108"/>
    <w:rsid w:val="004752F6"/>
    <w:rsid w:val="004862BE"/>
    <w:rsid w:val="00491208"/>
    <w:rsid w:val="0049394B"/>
    <w:rsid w:val="00494B0B"/>
    <w:rsid w:val="004A3B64"/>
    <w:rsid w:val="004A3ECC"/>
    <w:rsid w:val="004A6B97"/>
    <w:rsid w:val="004C0F66"/>
    <w:rsid w:val="004C2200"/>
    <w:rsid w:val="004D2A02"/>
    <w:rsid w:val="004D6EF4"/>
    <w:rsid w:val="004E1822"/>
    <w:rsid w:val="004F2FA9"/>
    <w:rsid w:val="004F377D"/>
    <w:rsid w:val="00501A2A"/>
    <w:rsid w:val="00512FF1"/>
    <w:rsid w:val="00522996"/>
    <w:rsid w:val="00531534"/>
    <w:rsid w:val="005677C6"/>
    <w:rsid w:val="005749C0"/>
    <w:rsid w:val="005767B8"/>
    <w:rsid w:val="00586256"/>
    <w:rsid w:val="00586282"/>
    <w:rsid w:val="00597A6C"/>
    <w:rsid w:val="005A522C"/>
    <w:rsid w:val="005B0FF8"/>
    <w:rsid w:val="005B4AFD"/>
    <w:rsid w:val="005C0336"/>
    <w:rsid w:val="005D2CEC"/>
    <w:rsid w:val="005D467A"/>
    <w:rsid w:val="005E5C6A"/>
    <w:rsid w:val="005E623E"/>
    <w:rsid w:val="005F623F"/>
    <w:rsid w:val="005F71C1"/>
    <w:rsid w:val="00606D01"/>
    <w:rsid w:val="00614F4B"/>
    <w:rsid w:val="0062405E"/>
    <w:rsid w:val="006308EB"/>
    <w:rsid w:val="00630A85"/>
    <w:rsid w:val="00647558"/>
    <w:rsid w:val="00650544"/>
    <w:rsid w:val="00652602"/>
    <w:rsid w:val="00665232"/>
    <w:rsid w:val="006717B2"/>
    <w:rsid w:val="00672A1D"/>
    <w:rsid w:val="006B5AAD"/>
    <w:rsid w:val="006C7FBC"/>
    <w:rsid w:val="006E33E8"/>
    <w:rsid w:val="006E46EB"/>
    <w:rsid w:val="006E6B09"/>
    <w:rsid w:val="006E7BAA"/>
    <w:rsid w:val="006F26F8"/>
    <w:rsid w:val="006F3965"/>
    <w:rsid w:val="00705175"/>
    <w:rsid w:val="00757B39"/>
    <w:rsid w:val="00765EB4"/>
    <w:rsid w:val="0078126F"/>
    <w:rsid w:val="0078175B"/>
    <w:rsid w:val="00784575"/>
    <w:rsid w:val="007913CF"/>
    <w:rsid w:val="007A430F"/>
    <w:rsid w:val="007A64A7"/>
    <w:rsid w:val="007C23E0"/>
    <w:rsid w:val="007C49E3"/>
    <w:rsid w:val="007C6B35"/>
    <w:rsid w:val="007D60B7"/>
    <w:rsid w:val="007E72D4"/>
    <w:rsid w:val="00800D37"/>
    <w:rsid w:val="0082605D"/>
    <w:rsid w:val="00834DB2"/>
    <w:rsid w:val="00837437"/>
    <w:rsid w:val="008500C3"/>
    <w:rsid w:val="00865AEC"/>
    <w:rsid w:val="00873EF8"/>
    <w:rsid w:val="008756F0"/>
    <w:rsid w:val="008954A4"/>
    <w:rsid w:val="008C4995"/>
    <w:rsid w:val="00902AD4"/>
    <w:rsid w:val="00902D60"/>
    <w:rsid w:val="00912D07"/>
    <w:rsid w:val="009141F5"/>
    <w:rsid w:val="009325B0"/>
    <w:rsid w:val="0094081D"/>
    <w:rsid w:val="00943250"/>
    <w:rsid w:val="00947EBF"/>
    <w:rsid w:val="009510A7"/>
    <w:rsid w:val="00956E22"/>
    <w:rsid w:val="00967936"/>
    <w:rsid w:val="0097410A"/>
    <w:rsid w:val="009A1078"/>
    <w:rsid w:val="009A6741"/>
    <w:rsid w:val="009C203A"/>
    <w:rsid w:val="009C6579"/>
    <w:rsid w:val="009D3F87"/>
    <w:rsid w:val="009E217C"/>
    <w:rsid w:val="009E2A88"/>
    <w:rsid w:val="009E4490"/>
    <w:rsid w:val="009F3BE8"/>
    <w:rsid w:val="009F6CDB"/>
    <w:rsid w:val="009F7C35"/>
    <w:rsid w:val="009F7CF5"/>
    <w:rsid w:val="00A00962"/>
    <w:rsid w:val="00A151D5"/>
    <w:rsid w:val="00A17024"/>
    <w:rsid w:val="00A21A4A"/>
    <w:rsid w:val="00A23573"/>
    <w:rsid w:val="00A2711D"/>
    <w:rsid w:val="00A375FA"/>
    <w:rsid w:val="00A50D23"/>
    <w:rsid w:val="00A82E42"/>
    <w:rsid w:val="00A90926"/>
    <w:rsid w:val="00A91B44"/>
    <w:rsid w:val="00AA5553"/>
    <w:rsid w:val="00AB3302"/>
    <w:rsid w:val="00AD05E3"/>
    <w:rsid w:val="00AD4E2E"/>
    <w:rsid w:val="00AE11DF"/>
    <w:rsid w:val="00AE7733"/>
    <w:rsid w:val="00B07C67"/>
    <w:rsid w:val="00B07E3E"/>
    <w:rsid w:val="00B218AB"/>
    <w:rsid w:val="00B23F96"/>
    <w:rsid w:val="00B24B95"/>
    <w:rsid w:val="00B37C02"/>
    <w:rsid w:val="00B42F97"/>
    <w:rsid w:val="00B4668A"/>
    <w:rsid w:val="00B60B59"/>
    <w:rsid w:val="00B652ED"/>
    <w:rsid w:val="00B80077"/>
    <w:rsid w:val="00B867FE"/>
    <w:rsid w:val="00B90F9D"/>
    <w:rsid w:val="00B93C31"/>
    <w:rsid w:val="00BA0AD9"/>
    <w:rsid w:val="00BA433F"/>
    <w:rsid w:val="00BB41BA"/>
    <w:rsid w:val="00BB76FB"/>
    <w:rsid w:val="00BC0BDE"/>
    <w:rsid w:val="00BC27F5"/>
    <w:rsid w:val="00BD62B8"/>
    <w:rsid w:val="00BD644F"/>
    <w:rsid w:val="00BE3697"/>
    <w:rsid w:val="00BF5107"/>
    <w:rsid w:val="00BF52D2"/>
    <w:rsid w:val="00BF7435"/>
    <w:rsid w:val="00C017D2"/>
    <w:rsid w:val="00C03201"/>
    <w:rsid w:val="00C0542E"/>
    <w:rsid w:val="00C1722A"/>
    <w:rsid w:val="00C24E02"/>
    <w:rsid w:val="00C47264"/>
    <w:rsid w:val="00C54F6B"/>
    <w:rsid w:val="00C556E2"/>
    <w:rsid w:val="00C65365"/>
    <w:rsid w:val="00C661C0"/>
    <w:rsid w:val="00C75934"/>
    <w:rsid w:val="00C75F98"/>
    <w:rsid w:val="00C86C60"/>
    <w:rsid w:val="00C93C64"/>
    <w:rsid w:val="00C9422B"/>
    <w:rsid w:val="00C95A88"/>
    <w:rsid w:val="00CC6D5B"/>
    <w:rsid w:val="00CD0263"/>
    <w:rsid w:val="00CD6893"/>
    <w:rsid w:val="00CE1383"/>
    <w:rsid w:val="00CE2713"/>
    <w:rsid w:val="00CF2604"/>
    <w:rsid w:val="00CF2E11"/>
    <w:rsid w:val="00D17917"/>
    <w:rsid w:val="00D20FA0"/>
    <w:rsid w:val="00D233CB"/>
    <w:rsid w:val="00D33EDD"/>
    <w:rsid w:val="00D36098"/>
    <w:rsid w:val="00D438E6"/>
    <w:rsid w:val="00D45721"/>
    <w:rsid w:val="00D4726F"/>
    <w:rsid w:val="00D5004C"/>
    <w:rsid w:val="00D53C27"/>
    <w:rsid w:val="00D606E8"/>
    <w:rsid w:val="00D62C58"/>
    <w:rsid w:val="00D648D0"/>
    <w:rsid w:val="00D7213C"/>
    <w:rsid w:val="00D76228"/>
    <w:rsid w:val="00D81BF0"/>
    <w:rsid w:val="00D86450"/>
    <w:rsid w:val="00D867A1"/>
    <w:rsid w:val="00D958AB"/>
    <w:rsid w:val="00DA5173"/>
    <w:rsid w:val="00DB264F"/>
    <w:rsid w:val="00DB6CD7"/>
    <w:rsid w:val="00DC31AE"/>
    <w:rsid w:val="00DC5164"/>
    <w:rsid w:val="00DC62F1"/>
    <w:rsid w:val="00DE2D6D"/>
    <w:rsid w:val="00DE3653"/>
    <w:rsid w:val="00DF26FB"/>
    <w:rsid w:val="00DF3D79"/>
    <w:rsid w:val="00DF68C0"/>
    <w:rsid w:val="00E0404E"/>
    <w:rsid w:val="00E162D9"/>
    <w:rsid w:val="00E16D5A"/>
    <w:rsid w:val="00E204CF"/>
    <w:rsid w:val="00E205FB"/>
    <w:rsid w:val="00E22B95"/>
    <w:rsid w:val="00E30372"/>
    <w:rsid w:val="00E30589"/>
    <w:rsid w:val="00E3673A"/>
    <w:rsid w:val="00E37640"/>
    <w:rsid w:val="00E46B8B"/>
    <w:rsid w:val="00E52052"/>
    <w:rsid w:val="00E57C47"/>
    <w:rsid w:val="00E656BC"/>
    <w:rsid w:val="00E66E12"/>
    <w:rsid w:val="00E737B3"/>
    <w:rsid w:val="00E74FDA"/>
    <w:rsid w:val="00E75AF3"/>
    <w:rsid w:val="00E75CD0"/>
    <w:rsid w:val="00E81E05"/>
    <w:rsid w:val="00E831F5"/>
    <w:rsid w:val="00EA47F9"/>
    <w:rsid w:val="00EB170B"/>
    <w:rsid w:val="00EB438C"/>
    <w:rsid w:val="00EC4647"/>
    <w:rsid w:val="00ED14A6"/>
    <w:rsid w:val="00EE1F60"/>
    <w:rsid w:val="00EE2D4B"/>
    <w:rsid w:val="00EE7365"/>
    <w:rsid w:val="00EF35E1"/>
    <w:rsid w:val="00EF7D6D"/>
    <w:rsid w:val="00F01C0B"/>
    <w:rsid w:val="00F01DC4"/>
    <w:rsid w:val="00F226D5"/>
    <w:rsid w:val="00F273B9"/>
    <w:rsid w:val="00F367F6"/>
    <w:rsid w:val="00F40EFF"/>
    <w:rsid w:val="00F41DAE"/>
    <w:rsid w:val="00F52519"/>
    <w:rsid w:val="00F53FEA"/>
    <w:rsid w:val="00F70E44"/>
    <w:rsid w:val="00F7767A"/>
    <w:rsid w:val="00F77A55"/>
    <w:rsid w:val="00F80507"/>
    <w:rsid w:val="00F848E4"/>
    <w:rsid w:val="00F84E63"/>
    <w:rsid w:val="00F90B9B"/>
    <w:rsid w:val="00F91679"/>
    <w:rsid w:val="00F93C31"/>
    <w:rsid w:val="00F95DC6"/>
    <w:rsid w:val="00F97184"/>
    <w:rsid w:val="00FB099C"/>
    <w:rsid w:val="00FE388B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7321"/>
  <w15:chartTrackingRefBased/>
  <w15:docId w15:val="{7CE53570-FD00-483F-87B2-B0450D70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1BA"/>
  </w:style>
  <w:style w:type="paragraph" w:styleId="1">
    <w:name w:val="heading 1"/>
    <w:basedOn w:val="a"/>
    <w:next w:val="a"/>
    <w:link w:val="10"/>
    <w:uiPriority w:val="9"/>
    <w:qFormat/>
    <w:rsid w:val="00321A70"/>
    <w:pPr>
      <w:keepNext/>
      <w:keepLines/>
      <w:spacing w:before="240" w:beforeAutospacing="1" w:after="0" w:afterAutospacing="1"/>
      <w:outlineLvl w:val="0"/>
    </w:pPr>
    <w:rPr>
      <w:rFonts w:ascii="Calibri Light" w:eastAsia="Arial" w:hAnsi="Calibri Light" w:cs="Times New Roman"/>
      <w:b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1A7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43250"/>
    <w:pPr>
      <w:keepNext/>
      <w:keepLines/>
      <w:spacing w:before="40" w:after="0"/>
      <w:outlineLvl w:val="2"/>
    </w:pPr>
    <w:rPr>
      <w:rFonts w:ascii="Times New Roman" w:eastAsiaTheme="majorEastAsia" w:hAnsi="Times New Roman" w:cs="Times New Roman"/>
      <w:b/>
      <w:bCs/>
      <w:i/>
      <w:iCs/>
      <w:color w:val="4472C4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32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A70"/>
    <w:rPr>
      <w:rFonts w:ascii="Calibri Light" w:eastAsia="Arial" w:hAnsi="Calibri Light" w:cs="Times New Roman"/>
      <w:b/>
      <w:color w:val="2E74B5"/>
      <w:sz w:val="32"/>
      <w:szCs w:val="32"/>
    </w:rPr>
  </w:style>
  <w:style w:type="paragraph" w:styleId="a3">
    <w:name w:val="No Spacing"/>
    <w:uiPriority w:val="1"/>
    <w:qFormat/>
    <w:rsid w:val="003E3B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3BFB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3E3B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3BFB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E3BFB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D3F87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D3F87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21A70"/>
    <w:rPr>
      <w:rFonts w:ascii="Times New Roman" w:eastAsiaTheme="majorEastAsia" w:hAnsi="Times New Roman" w:cstheme="majorBidi"/>
      <w:b/>
      <w:color w:val="4472C4" w:themeColor="accent1"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21A7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21A70"/>
    <w:pPr>
      <w:spacing w:after="100"/>
    </w:pPr>
  </w:style>
  <w:style w:type="character" w:styleId="aa">
    <w:name w:val="Hyperlink"/>
    <w:basedOn w:val="a0"/>
    <w:uiPriority w:val="99"/>
    <w:unhideWhenUsed/>
    <w:rsid w:val="00321A7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43250"/>
    <w:rPr>
      <w:rFonts w:ascii="Times New Roman" w:eastAsiaTheme="majorEastAsia" w:hAnsi="Times New Roman" w:cs="Times New Roman"/>
      <w:b/>
      <w:bCs/>
      <w:i/>
      <w:iCs/>
      <w:color w:val="4472C4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4325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94325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Березин</dc:creator>
  <cp:keywords/>
  <dc:description/>
  <cp:lastModifiedBy>Mihail</cp:lastModifiedBy>
  <cp:revision>302</cp:revision>
  <dcterms:created xsi:type="dcterms:W3CDTF">2025-01-13T04:16:00Z</dcterms:created>
  <dcterms:modified xsi:type="dcterms:W3CDTF">2025-11-26T06:29:00Z</dcterms:modified>
</cp:coreProperties>
</file>