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2678" w:rsidRDefault="00322678">
      <w:pPr>
        <w:spacing w:after="194"/>
      </w:pPr>
    </w:p>
    <w:p w:rsidR="00322678" w:rsidRDefault="00FF7F79" w:rsidP="002C3D43">
      <w:pPr>
        <w:spacing w:after="0" w:line="400" w:lineRule="auto"/>
        <w:ind w:left="533" w:right="1191"/>
      </w:pPr>
      <w:r>
        <w:t xml:space="preserve">Нужно в прайсе изменить цену с НДС 22%, сейчас у нас цена в Прайсе с НДС 20% </w:t>
      </w:r>
      <w:r>
        <w:rPr>
          <w:b/>
        </w:rPr>
        <w:t xml:space="preserve">1С ТОРГОВЛЯ –ПРАЙС ЛИСТ ОТКРЫТЬ  </w:t>
      </w:r>
    </w:p>
    <w:p w:rsidR="00322678" w:rsidRDefault="00FF7F79">
      <w:pPr>
        <w:spacing w:after="62" w:line="346" w:lineRule="auto"/>
        <w:ind w:right="660" w:hanging="1"/>
      </w:pPr>
      <w:r>
        <w:rPr>
          <w:noProof/>
        </w:rPr>
        <w:drawing>
          <wp:inline distT="0" distB="0" distL="0" distR="0">
            <wp:extent cx="6515100" cy="3848100"/>
            <wp:effectExtent l="0" t="0" r="0" b="0"/>
            <wp:docPr id="29" name="Picture 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Picture 2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15100" cy="384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</w:p>
    <w:p w:rsidR="00322678" w:rsidRDefault="00FF7F79">
      <w:pPr>
        <w:spacing w:after="113"/>
        <w:ind w:left="-5" w:hanging="10"/>
      </w:pPr>
      <w:r>
        <w:rPr>
          <w:b/>
        </w:rPr>
        <w:t xml:space="preserve">ПРИМЕР КЛИЕНТ ПОЛИПАК </w:t>
      </w:r>
    </w:p>
    <w:p w:rsidR="00322678" w:rsidRDefault="00FF7F79">
      <w:pPr>
        <w:spacing w:after="0"/>
        <w:ind w:left="-1" w:right="540"/>
        <w:jc w:val="right"/>
      </w:pPr>
      <w:r>
        <w:rPr>
          <w:noProof/>
        </w:rPr>
        <w:drawing>
          <wp:inline distT="0" distB="0" distL="0" distR="0">
            <wp:extent cx="6586856" cy="3705225"/>
            <wp:effectExtent l="0" t="0" r="0" b="0"/>
            <wp:docPr id="31" name="Picture 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3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86856" cy="3705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:rsidR="00322678" w:rsidRDefault="00FF7F79">
      <w:pPr>
        <w:spacing w:after="98"/>
        <w:ind w:left="-1"/>
        <w:jc w:val="right"/>
      </w:pPr>
      <w:r>
        <w:rPr>
          <w:noProof/>
        </w:rPr>
        <w:lastRenderedPageBreak/>
        <w:drawing>
          <wp:inline distT="0" distB="0" distL="0" distR="0">
            <wp:extent cx="6934200" cy="1085850"/>
            <wp:effectExtent l="0" t="0" r="0" b="0"/>
            <wp:docPr id="102" name="Picture 1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Picture 10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:rsidR="00322678" w:rsidRDefault="00FF7F79">
      <w:pPr>
        <w:spacing w:after="158"/>
      </w:pPr>
      <w:r>
        <w:t xml:space="preserve"> </w:t>
      </w:r>
    </w:p>
    <w:p w:rsidR="00322678" w:rsidRDefault="00FF7F79">
      <w:pPr>
        <w:spacing w:after="159"/>
        <w:ind w:left="-5" w:hanging="10"/>
        <w:rPr>
          <w:b/>
        </w:rPr>
      </w:pPr>
      <w:r>
        <w:rPr>
          <w:b/>
        </w:rPr>
        <w:t xml:space="preserve">КОЛОНКА «Цена» </w:t>
      </w:r>
      <w:r>
        <w:t>Нужно поменять название на</w:t>
      </w:r>
      <w:r>
        <w:rPr>
          <w:b/>
        </w:rPr>
        <w:t xml:space="preserve"> «Цена без НДС» </w:t>
      </w:r>
    </w:p>
    <w:p w:rsidR="009279A1" w:rsidRDefault="009279A1" w:rsidP="002C3D43">
      <w:pPr>
        <w:spacing w:after="159"/>
      </w:pPr>
      <w:r w:rsidRPr="00917B29">
        <w:t xml:space="preserve">Колонка «Цена док» изменить </w:t>
      </w:r>
      <w:r>
        <w:t>пользовательское представление на</w:t>
      </w:r>
      <w:r w:rsidRPr="00917B29">
        <w:t xml:space="preserve"> «Цена с НДС»</w:t>
      </w:r>
      <w:r>
        <w:t xml:space="preserve">. </w:t>
      </w:r>
    </w:p>
    <w:p w:rsidR="00322678" w:rsidRDefault="00FF7F79">
      <w:pPr>
        <w:spacing w:line="258" w:lineRule="auto"/>
        <w:ind w:left="-5" w:hanging="10"/>
      </w:pPr>
      <w:r>
        <w:t xml:space="preserve">Цены в этой колонке должны измениться на цены без НДС (НАПРИМЕР  </w:t>
      </w:r>
    </w:p>
    <w:p w:rsidR="00322678" w:rsidRDefault="00FF7F79">
      <w:pPr>
        <w:spacing w:line="258" w:lineRule="auto"/>
        <w:ind w:left="-5" w:hanging="10"/>
      </w:pPr>
      <w:r>
        <w:t xml:space="preserve">425/1,2=354,1666666 ЭТО И БУДЕТ ЦЕНА БЕЗ </w:t>
      </w:r>
      <w:proofErr w:type="gramStart"/>
      <w:r>
        <w:t>НДС )</w:t>
      </w:r>
      <w:proofErr w:type="gramEnd"/>
      <w:r>
        <w:t xml:space="preserve"> </w:t>
      </w:r>
    </w:p>
    <w:p w:rsidR="00917B29" w:rsidRPr="002C3D43" w:rsidRDefault="00917B29" w:rsidP="002C3D43">
      <w:pPr>
        <w:spacing w:after="159"/>
        <w:rPr>
          <w:b/>
        </w:rPr>
      </w:pPr>
      <w:r w:rsidRPr="00917B29">
        <w:t>Доб</w:t>
      </w:r>
      <w:r>
        <w:t xml:space="preserve">авить константу ставка НДС, для удобства «вывести ее» в форму справочника прайс лист. </w:t>
      </w:r>
    </w:p>
    <w:p w:rsidR="00917B29" w:rsidRDefault="00917B29" w:rsidP="002C3D43">
      <w:pPr>
        <w:spacing w:after="159"/>
      </w:pPr>
      <w:r>
        <w:t>«</w:t>
      </w:r>
      <w:r>
        <w:t>В</w:t>
      </w:r>
      <w:r>
        <w:t xml:space="preserve">ывести ее» </w:t>
      </w:r>
      <w:r>
        <w:t xml:space="preserve">значит добавить в форму поле «Ставка НДС» при открытии формы значение поля берется из константы при изменении поля значение записывается в константу. </w:t>
      </w:r>
    </w:p>
    <w:p w:rsidR="009279A1" w:rsidRDefault="009279A1" w:rsidP="00917B29">
      <w:pPr>
        <w:pStyle w:val="a3"/>
        <w:spacing w:after="159"/>
        <w:ind w:left="533"/>
      </w:pPr>
    </w:p>
    <w:p w:rsidR="00917B29" w:rsidRDefault="00917B29" w:rsidP="002C3D43">
      <w:pPr>
        <w:spacing w:after="159"/>
      </w:pPr>
      <w:r>
        <w:t xml:space="preserve">При изменении значения поля должен запуститься алгоритм пересчета всего </w:t>
      </w:r>
      <w:proofErr w:type="gramStart"/>
      <w:r>
        <w:t>справочника  прайс</w:t>
      </w:r>
      <w:proofErr w:type="gramEnd"/>
      <w:r>
        <w:t xml:space="preserve"> лист, например при действующей ставке 22 % будет так: </w:t>
      </w:r>
      <w:r>
        <w:t xml:space="preserve"> 354,16666*1,22=432 это будет цена с НДС 22%. </w:t>
      </w:r>
    </w:p>
    <w:p w:rsidR="00917B29" w:rsidRDefault="00917B29" w:rsidP="002C3D43">
      <w:pPr>
        <w:spacing w:after="159"/>
      </w:pPr>
      <w:r>
        <w:t xml:space="preserve">При изменении поля </w:t>
      </w:r>
      <w:r w:rsidR="009279A1">
        <w:t>Ц</w:t>
      </w:r>
      <w:r>
        <w:t xml:space="preserve">ена без </w:t>
      </w:r>
      <w:proofErr w:type="spellStart"/>
      <w:r>
        <w:t>ндс</w:t>
      </w:r>
      <w:proofErr w:type="spellEnd"/>
      <w:r>
        <w:t xml:space="preserve"> поле цена с НДС </w:t>
      </w:r>
      <w:r w:rsidR="009279A1">
        <w:t>пересчитывается по действующей ставке аналогично.</w:t>
      </w:r>
    </w:p>
    <w:p w:rsidR="00322678" w:rsidRDefault="00FF7F79">
      <w:pPr>
        <w:spacing w:line="258" w:lineRule="auto"/>
        <w:ind w:left="-5" w:hanging="10"/>
      </w:pPr>
      <w:r>
        <w:t xml:space="preserve">Получается 354,16666*1,22=432 это будет цена с НДС 22%. </w:t>
      </w:r>
    </w:p>
    <w:p w:rsidR="00322678" w:rsidRDefault="002C3D43" w:rsidP="002C3D43">
      <w:pPr>
        <w:spacing w:after="1" w:line="258" w:lineRule="auto"/>
        <w:ind w:right="1191"/>
      </w:pPr>
      <w:r>
        <w:t>Н</w:t>
      </w:r>
      <w:r w:rsidR="00FF7F79">
        <w:t xml:space="preserve">еобходимо в "прайс листе" контрагента подключить возможность выгрузки прайса в </w:t>
      </w:r>
      <w:proofErr w:type="spellStart"/>
      <w:r w:rsidR="00FF7F79">
        <w:t>Ехсеl</w:t>
      </w:r>
      <w:proofErr w:type="spellEnd"/>
      <w:r w:rsidR="00FF7F79">
        <w:t xml:space="preserve"> с возможностью этот файл </w:t>
      </w:r>
      <w:bookmarkStart w:id="0" w:name="_GoBack"/>
      <w:bookmarkEnd w:id="0"/>
      <w:r>
        <w:t>редактировать.</w:t>
      </w:r>
      <w:r w:rsidR="00FF7F79">
        <w:t xml:space="preserve"> </w:t>
      </w:r>
    </w:p>
    <w:p w:rsidR="00322678" w:rsidRDefault="00FF7F79">
      <w:pPr>
        <w:spacing w:after="0"/>
        <w:ind w:left="720"/>
      </w:pPr>
      <w:r>
        <w:t xml:space="preserve"> </w:t>
      </w:r>
    </w:p>
    <w:p w:rsidR="00322678" w:rsidRDefault="00FF7F79" w:rsidP="00FF7F79">
      <w:pPr>
        <w:spacing w:after="0"/>
        <w:ind w:left="720"/>
      </w:pPr>
      <w:r>
        <w:t xml:space="preserve"> </w:t>
      </w:r>
    </w:p>
    <w:p w:rsidR="00322678" w:rsidRDefault="00FF7F79">
      <w:r>
        <w:t xml:space="preserve"> </w:t>
      </w:r>
    </w:p>
    <w:p w:rsidR="00322678" w:rsidRDefault="00FF7F79">
      <w:pPr>
        <w:spacing w:after="158"/>
      </w:pPr>
      <w:r>
        <w:t xml:space="preserve"> </w:t>
      </w:r>
    </w:p>
    <w:p w:rsidR="00322678" w:rsidRDefault="00FF7F79">
      <w:r>
        <w:t xml:space="preserve"> </w:t>
      </w:r>
    </w:p>
    <w:p w:rsidR="00322678" w:rsidRDefault="00FF7F79">
      <w:pPr>
        <w:spacing w:after="158"/>
      </w:pPr>
      <w:r>
        <w:t xml:space="preserve"> </w:t>
      </w:r>
    </w:p>
    <w:p w:rsidR="00322678" w:rsidRDefault="00FF7F79">
      <w:pPr>
        <w:spacing w:after="161"/>
      </w:pPr>
      <w:r>
        <w:t xml:space="preserve"> </w:t>
      </w:r>
    </w:p>
    <w:p w:rsidR="00322678" w:rsidRDefault="00FF7F79">
      <w:pPr>
        <w:spacing w:after="158"/>
      </w:pPr>
      <w:r>
        <w:t xml:space="preserve"> </w:t>
      </w:r>
    </w:p>
    <w:p w:rsidR="00322678" w:rsidRDefault="00FF7F79">
      <w:pPr>
        <w:spacing w:after="0"/>
      </w:pPr>
      <w:r>
        <w:t xml:space="preserve"> </w:t>
      </w:r>
    </w:p>
    <w:sectPr w:rsidR="00322678">
      <w:pgSz w:w="11906" w:h="16838"/>
      <w:pgMar w:top="426" w:right="82" w:bottom="1126" w:left="85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1F224C"/>
    <w:multiLevelType w:val="hybridMultilevel"/>
    <w:tmpl w:val="FA009082"/>
    <w:lvl w:ilvl="0" w:tplc="733C54D8">
      <w:start w:val="1"/>
      <w:numFmt w:val="decimal"/>
      <w:lvlText w:val="%1."/>
      <w:lvlJc w:val="left"/>
      <w:pPr>
        <w:ind w:left="5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B40D23A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B70277E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4B6E66E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F58442C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2EE2356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D748440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6200DB8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3A442C6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678"/>
    <w:rsid w:val="002C3D43"/>
    <w:rsid w:val="00322678"/>
    <w:rsid w:val="00917B29"/>
    <w:rsid w:val="009279A1"/>
    <w:rsid w:val="00FF7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AEA68"/>
  <w15:docId w15:val="{30404D37-F485-4AE9-A4F8-CCCEA5B0C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7B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Slava</dc:creator>
  <cp:keywords/>
  <cp:lastModifiedBy>Александр Кислицин</cp:lastModifiedBy>
  <cp:revision>4</cp:revision>
  <dcterms:created xsi:type="dcterms:W3CDTF">2026-01-15T12:18:00Z</dcterms:created>
  <dcterms:modified xsi:type="dcterms:W3CDTF">2026-01-16T11:03:00Z</dcterms:modified>
</cp:coreProperties>
</file>